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511AF" w14:textId="0691CA79" w:rsidR="0021757A" w:rsidRPr="00E27CD9" w:rsidRDefault="0021757A" w:rsidP="0021757A">
      <w:pPr>
        <w:pStyle w:val="Header"/>
        <w:rPr>
          <w:rFonts w:cs="Arial"/>
          <w:bCs/>
          <w:sz w:val="22"/>
          <w:szCs w:val="22"/>
        </w:rPr>
      </w:pPr>
      <w:r w:rsidRPr="00E27CD9">
        <w:rPr>
          <w:rFonts w:eastAsia="宋体" w:cs="Arial"/>
          <w:sz w:val="22"/>
          <w:szCs w:val="22"/>
          <w:lang w:eastAsia="zh-CN"/>
        </w:rPr>
        <w:t>3GPP TSG-RAN WG2 Meeting #12</w:t>
      </w:r>
      <w:r w:rsidR="0089012F">
        <w:rPr>
          <w:rFonts w:eastAsia="宋体" w:cs="Arial"/>
          <w:sz w:val="22"/>
          <w:szCs w:val="22"/>
          <w:lang w:eastAsia="zh-CN"/>
        </w:rPr>
        <w:t>5</w:t>
      </w:r>
      <w:r w:rsidRPr="00E27CD9">
        <w:rPr>
          <w:rFonts w:eastAsia="宋体" w:cs="Arial"/>
          <w:sz w:val="22"/>
          <w:szCs w:val="22"/>
          <w:lang w:eastAsia="zh-CN"/>
        </w:rPr>
        <w:t xml:space="preserve">       </w:t>
      </w:r>
      <w:r>
        <w:rPr>
          <w:rFonts w:eastAsia="宋体" w:cs="Arial"/>
          <w:sz w:val="22"/>
          <w:szCs w:val="22"/>
          <w:lang w:eastAsia="zh-CN"/>
        </w:rPr>
        <w:tab/>
      </w:r>
      <w:r w:rsidRPr="00E27CD9">
        <w:rPr>
          <w:rFonts w:eastAsia="宋体" w:cs="Arial"/>
          <w:sz w:val="22"/>
          <w:szCs w:val="22"/>
          <w:lang w:eastAsia="zh-CN"/>
        </w:rPr>
        <w:t xml:space="preserve">      </w:t>
      </w:r>
      <w:r w:rsidRPr="00E27CD9">
        <w:rPr>
          <w:rFonts w:cs="Arial"/>
          <w:bCs/>
          <w:sz w:val="22"/>
          <w:szCs w:val="22"/>
        </w:rPr>
        <w:t xml:space="preserve"> </w:t>
      </w:r>
      <w:r w:rsidRPr="00E27CD9">
        <w:rPr>
          <w:rFonts w:cs="Arial"/>
          <w:bCs/>
          <w:sz w:val="22"/>
          <w:szCs w:val="22"/>
        </w:rPr>
        <w:tab/>
      </w:r>
      <w:r w:rsidR="0074702E" w:rsidRPr="0074702E">
        <w:rPr>
          <w:rFonts w:cs="Arial"/>
          <w:bCs/>
          <w:sz w:val="22"/>
          <w:szCs w:val="22"/>
        </w:rPr>
        <w:t>R2-2401069</w:t>
      </w:r>
    </w:p>
    <w:p w14:paraId="4923B4E1" w14:textId="77777777" w:rsidR="00356538" w:rsidRPr="00F765C9" w:rsidRDefault="00356538" w:rsidP="00356538">
      <w:pPr>
        <w:pStyle w:val="Header"/>
        <w:rPr>
          <w:sz w:val="22"/>
        </w:rPr>
      </w:pPr>
      <w:r w:rsidRPr="00F765C9">
        <w:rPr>
          <w:sz w:val="22"/>
        </w:rPr>
        <w:t>Athens, Greece, Feb. 26</w:t>
      </w:r>
      <w:r w:rsidRPr="00F765C9">
        <w:rPr>
          <w:sz w:val="22"/>
          <w:vertAlign w:val="superscript"/>
        </w:rPr>
        <w:t>th</w:t>
      </w:r>
      <w:r w:rsidRPr="00F765C9">
        <w:rPr>
          <w:sz w:val="22"/>
        </w:rPr>
        <w:t xml:space="preserve"> – Mar. 1</w:t>
      </w:r>
      <w:r w:rsidRPr="00F765C9">
        <w:rPr>
          <w:sz w:val="22"/>
          <w:vertAlign w:val="superscript"/>
        </w:rPr>
        <w:t>st</w:t>
      </w:r>
      <w:r w:rsidRPr="00F765C9">
        <w:rPr>
          <w:sz w:val="22"/>
        </w:rPr>
        <w:t>, 2024</w:t>
      </w: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2F9959DA"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w:t>
      </w:r>
      <w:r w:rsidR="00A05317">
        <w:rPr>
          <w:rFonts w:cs="Arial"/>
          <w:sz w:val="22"/>
          <w:szCs w:val="22"/>
        </w:rPr>
        <w:t>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5C66C5C5"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470A77" w:rsidRPr="00470A77">
        <w:rPr>
          <w:rFonts w:cs="Arial"/>
          <w:sz w:val="22"/>
          <w:szCs w:val="22"/>
        </w:rPr>
        <w:t>Discussion on the remaining issue of MUSIM temporary capability restriction</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EFA52D3" w:rsidR="00E0624D" w:rsidRDefault="00E0624D" w:rsidP="00E0624D">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2D889B72" w14:textId="4060E089" w:rsidR="008A7116" w:rsidRDefault="00CC05F4" w:rsidP="00FC6278">
      <w:pPr>
        <w:rPr>
          <w:lang w:val="en-GB"/>
        </w:rPr>
      </w:pPr>
      <w:r>
        <w:rPr>
          <w:lang w:val="en-GB"/>
        </w:rPr>
        <w:t>In this paper, we will discuss the remaining issues of MUSIM temporary capability restriction</w:t>
      </w:r>
      <w:r w:rsidR="00253836">
        <w:rPr>
          <w:lang w:val="en-GB"/>
        </w:rPr>
        <w:t xml:space="preserve"> feature</w:t>
      </w:r>
      <w:r>
        <w:rPr>
          <w:lang w:val="en-GB"/>
        </w:rPr>
        <w:t xml:space="preserve">. </w:t>
      </w:r>
    </w:p>
    <w:tbl>
      <w:tblPr>
        <w:tblW w:w="5000" w:type="pct"/>
        <w:tblLook w:val="04A0" w:firstRow="1" w:lastRow="0" w:firstColumn="1" w:lastColumn="0" w:noHBand="0" w:noVBand="1"/>
      </w:tblPr>
      <w:tblGrid>
        <w:gridCol w:w="1408"/>
        <w:gridCol w:w="7642"/>
      </w:tblGrid>
      <w:tr w:rsidR="00BE5FA4" w14:paraId="729673E3" w14:textId="77777777" w:rsidTr="00D0262B">
        <w:tc>
          <w:tcPr>
            <w:tcW w:w="778" w:type="pct"/>
            <w:tcBorders>
              <w:top w:val="single" w:sz="8" w:space="0" w:color="auto"/>
              <w:left w:val="single" w:sz="8" w:space="0" w:color="auto"/>
              <w:bottom w:val="single" w:sz="8" w:space="0" w:color="auto"/>
              <w:right w:val="single" w:sz="8" w:space="0" w:color="auto"/>
            </w:tcBorders>
            <w:shd w:val="clear" w:color="auto" w:fill="2F5496"/>
            <w:hideMark/>
          </w:tcPr>
          <w:p w14:paraId="2893DFFE" w14:textId="77777777"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color w:val="FFFFFF"/>
                <w:sz w:val="20"/>
                <w:szCs w:val="20"/>
              </w:rPr>
              <w:t>Issue number </w:t>
            </w:r>
          </w:p>
        </w:tc>
        <w:tc>
          <w:tcPr>
            <w:tcW w:w="4222" w:type="pct"/>
            <w:tcBorders>
              <w:top w:val="single" w:sz="8" w:space="0" w:color="auto"/>
              <w:left w:val="nil"/>
              <w:bottom w:val="single" w:sz="8" w:space="0" w:color="auto"/>
              <w:right w:val="single" w:sz="8" w:space="0" w:color="auto"/>
            </w:tcBorders>
            <w:shd w:val="clear" w:color="auto" w:fill="2F5496"/>
            <w:hideMark/>
          </w:tcPr>
          <w:p w14:paraId="4C04E372" w14:textId="77777777"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color w:val="FFFFFF"/>
                <w:sz w:val="20"/>
                <w:szCs w:val="20"/>
              </w:rPr>
              <w:t>Issue description </w:t>
            </w:r>
          </w:p>
        </w:tc>
      </w:tr>
      <w:tr w:rsidR="00BE5FA4" w14:paraId="7B18F8AD" w14:textId="77777777" w:rsidTr="002B14AE">
        <w:trPr>
          <w:trHeight w:val="852"/>
        </w:trPr>
        <w:tc>
          <w:tcPr>
            <w:tcW w:w="778" w:type="pct"/>
            <w:tcBorders>
              <w:top w:val="nil"/>
              <w:left w:val="single" w:sz="8" w:space="0" w:color="auto"/>
              <w:bottom w:val="single" w:sz="8" w:space="0" w:color="auto"/>
              <w:right w:val="single" w:sz="8" w:space="0" w:color="auto"/>
            </w:tcBorders>
            <w:hideMark/>
          </w:tcPr>
          <w:p w14:paraId="10798FBF" w14:textId="2AF06C1D"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rPr>
              <w:t>Issue 3</w:t>
            </w:r>
          </w:p>
        </w:tc>
        <w:tc>
          <w:tcPr>
            <w:tcW w:w="4222" w:type="pct"/>
            <w:tcBorders>
              <w:top w:val="nil"/>
              <w:left w:val="nil"/>
              <w:bottom w:val="single" w:sz="8" w:space="0" w:color="auto"/>
              <w:right w:val="single" w:sz="8" w:space="0" w:color="auto"/>
            </w:tcBorders>
            <w:hideMark/>
          </w:tcPr>
          <w:p w14:paraId="228C4AA9" w14:textId="77777777" w:rsidR="00BE5FA4" w:rsidRPr="003D5627" w:rsidRDefault="00BE5FA4" w:rsidP="001D6E91">
            <w:pPr>
              <w:pStyle w:val="elementtoproof"/>
            </w:pPr>
            <w:r w:rsidRPr="00BC270A">
              <w:rPr>
                <w:b/>
                <w:bCs/>
                <w:iCs/>
                <w:color w:val="000000"/>
                <w:sz w:val="20"/>
                <w:szCs w:val="20"/>
                <w:shd w:val="clear" w:color="auto" w:fill="FFFFFF"/>
              </w:rPr>
              <w:t>Issue:</w:t>
            </w:r>
            <w:r w:rsidRPr="00BC270A">
              <w:rPr>
                <w:iCs/>
                <w:color w:val="000000"/>
                <w:sz w:val="20"/>
                <w:szCs w:val="20"/>
                <w:shd w:val="clear" w:color="auto" w:fill="FFFFFF"/>
              </w:rPr>
              <w:t> W</w:t>
            </w:r>
            <w:r w:rsidRPr="00BC270A">
              <w:rPr>
                <w:color w:val="000000"/>
                <w:sz w:val="20"/>
                <w:szCs w:val="20"/>
              </w:rPr>
              <w:t>hether</w:t>
            </w:r>
            <w:r w:rsidRPr="003D5627">
              <w:rPr>
                <w:i/>
                <w:iCs/>
                <w:color w:val="000000"/>
                <w:sz w:val="20"/>
                <w:szCs w:val="20"/>
              </w:rPr>
              <w:t xml:space="preserve"> </w:t>
            </w:r>
            <w:r w:rsidRPr="003D5627">
              <w:rPr>
                <w:color w:val="000000"/>
                <w:sz w:val="20"/>
                <w:szCs w:val="20"/>
              </w:rPr>
              <w:t>when a band combination is indicated as forbidden, the fallback combinations of the reported band combination can be considered as forbidden, i.e., Fallback relationship of the forbidden BC and affected BC</w:t>
            </w:r>
            <w:r w:rsidRPr="003D5627">
              <w:rPr>
                <w:i/>
                <w:iCs/>
                <w:color w:val="000000"/>
                <w:sz w:val="20"/>
                <w:szCs w:val="20"/>
                <w:shd w:val="clear" w:color="auto" w:fill="FFFFFF"/>
              </w:rPr>
              <w:t xml:space="preserve">  </w:t>
            </w:r>
            <w:r w:rsidRPr="003D5627">
              <w:rPr>
                <w:b/>
                <w:bCs/>
                <w:color w:val="000000"/>
                <w:sz w:val="20"/>
                <w:szCs w:val="20"/>
                <w:shd w:val="clear" w:color="auto" w:fill="FFFFFF"/>
              </w:rPr>
              <w:t> </w:t>
            </w:r>
          </w:p>
        </w:tc>
      </w:tr>
      <w:tr w:rsidR="00BE5FA4" w14:paraId="4F4DFA9C" w14:textId="77777777" w:rsidTr="002B14AE">
        <w:trPr>
          <w:trHeight w:val="564"/>
        </w:trPr>
        <w:tc>
          <w:tcPr>
            <w:tcW w:w="778" w:type="pct"/>
            <w:tcBorders>
              <w:top w:val="nil"/>
              <w:left w:val="single" w:sz="8" w:space="0" w:color="auto"/>
              <w:bottom w:val="single" w:sz="8" w:space="0" w:color="auto"/>
              <w:right w:val="single" w:sz="8" w:space="0" w:color="auto"/>
            </w:tcBorders>
            <w:hideMark/>
          </w:tcPr>
          <w:p w14:paraId="08090966" w14:textId="7E08995C"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rPr>
              <w:t>Issue 4</w:t>
            </w:r>
          </w:p>
        </w:tc>
        <w:tc>
          <w:tcPr>
            <w:tcW w:w="4222" w:type="pct"/>
            <w:tcBorders>
              <w:top w:val="nil"/>
              <w:left w:val="nil"/>
              <w:bottom w:val="single" w:sz="8" w:space="0" w:color="auto"/>
              <w:right w:val="single" w:sz="8" w:space="0" w:color="auto"/>
            </w:tcBorders>
            <w:hideMark/>
          </w:tcPr>
          <w:p w14:paraId="5DBA4DF8" w14:textId="77777777"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shd w:val="clear" w:color="auto" w:fill="FFFFFF"/>
              </w:rPr>
              <w:t xml:space="preserve">Issue: </w:t>
            </w:r>
            <w:r w:rsidRPr="003D5627">
              <w:rPr>
                <w:rFonts w:ascii="Times New Roman" w:hAnsi="Times New Roman" w:cs="Times New Roman"/>
                <w:color w:val="000000"/>
                <w:sz w:val="20"/>
                <w:szCs w:val="20"/>
                <w:shd w:val="clear" w:color="auto" w:fill="FFFFFF"/>
              </w:rPr>
              <w:t>FFS whether UE should start a timer, e.g., Timer T348, after UE submits preference on the measurement gap requirement information.</w:t>
            </w:r>
            <w:r w:rsidRPr="003D5627">
              <w:rPr>
                <w:rFonts w:ascii="Times New Roman" w:hAnsi="Times New Roman" w:cs="Times New Roman"/>
                <w:b/>
                <w:bCs/>
                <w:color w:val="000000"/>
                <w:sz w:val="20"/>
                <w:szCs w:val="20"/>
                <w:shd w:val="clear" w:color="auto" w:fill="FFFFFF"/>
              </w:rPr>
              <w:t> </w:t>
            </w:r>
          </w:p>
        </w:tc>
      </w:tr>
      <w:tr w:rsidR="00BE5FA4" w14:paraId="170D2E23" w14:textId="77777777" w:rsidTr="002B14AE">
        <w:trPr>
          <w:trHeight w:val="359"/>
        </w:trPr>
        <w:tc>
          <w:tcPr>
            <w:tcW w:w="778" w:type="pct"/>
            <w:tcBorders>
              <w:top w:val="nil"/>
              <w:left w:val="single" w:sz="8" w:space="0" w:color="auto"/>
              <w:bottom w:val="single" w:sz="8" w:space="0" w:color="auto"/>
              <w:right w:val="single" w:sz="8" w:space="0" w:color="auto"/>
            </w:tcBorders>
            <w:hideMark/>
          </w:tcPr>
          <w:p w14:paraId="7D941280" w14:textId="0863F708"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rPr>
              <w:t>Issue 5</w:t>
            </w:r>
          </w:p>
        </w:tc>
        <w:tc>
          <w:tcPr>
            <w:tcW w:w="4222" w:type="pct"/>
            <w:tcBorders>
              <w:top w:val="nil"/>
              <w:left w:val="nil"/>
              <w:bottom w:val="single" w:sz="8" w:space="0" w:color="auto"/>
              <w:right w:val="single" w:sz="8" w:space="0" w:color="auto"/>
            </w:tcBorders>
            <w:hideMark/>
          </w:tcPr>
          <w:p w14:paraId="3496C4EB" w14:textId="77777777"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shd w:val="clear" w:color="auto" w:fill="FFFFFF"/>
              </w:rPr>
              <w:t xml:space="preserve">Issue: </w:t>
            </w:r>
            <w:r w:rsidRPr="003D5627">
              <w:rPr>
                <w:rFonts w:ascii="Times New Roman" w:hAnsi="Times New Roman" w:cs="Times New Roman"/>
                <w:color w:val="000000"/>
                <w:sz w:val="20"/>
                <w:szCs w:val="20"/>
                <w:shd w:val="clear" w:color="auto" w:fill="FFFFFF"/>
              </w:rPr>
              <w:t xml:space="preserve">FFS whether all fields in </w:t>
            </w:r>
            <w:proofErr w:type="spellStart"/>
            <w:r w:rsidRPr="003D5627">
              <w:rPr>
                <w:rFonts w:ascii="Times New Roman" w:hAnsi="Times New Roman" w:cs="Times New Roman"/>
                <w:color w:val="000000"/>
                <w:sz w:val="20"/>
                <w:szCs w:val="20"/>
                <w:shd w:val="clear" w:color="auto" w:fill="FFFFFF"/>
              </w:rPr>
              <w:t>musim-CapRestriction</w:t>
            </w:r>
            <w:proofErr w:type="spellEnd"/>
            <w:r w:rsidRPr="003D5627">
              <w:rPr>
                <w:rFonts w:ascii="Times New Roman" w:hAnsi="Times New Roman" w:cs="Times New Roman"/>
                <w:color w:val="000000"/>
                <w:sz w:val="20"/>
                <w:szCs w:val="20"/>
                <w:shd w:val="clear" w:color="auto" w:fill="FFFFFF"/>
              </w:rPr>
              <w:t xml:space="preserve"> should be sent to SN.</w:t>
            </w:r>
            <w:r w:rsidRPr="003D5627">
              <w:rPr>
                <w:rFonts w:ascii="Times New Roman" w:hAnsi="Times New Roman" w:cs="Times New Roman"/>
                <w:b/>
                <w:bCs/>
                <w:color w:val="000000"/>
                <w:sz w:val="20"/>
                <w:szCs w:val="20"/>
                <w:shd w:val="clear" w:color="auto" w:fill="FFFFFF"/>
              </w:rPr>
              <w:t> </w:t>
            </w:r>
          </w:p>
        </w:tc>
      </w:tr>
      <w:tr w:rsidR="00BE5FA4" w14:paraId="43334747" w14:textId="77777777" w:rsidTr="002B14AE">
        <w:trPr>
          <w:trHeight w:val="377"/>
        </w:trPr>
        <w:tc>
          <w:tcPr>
            <w:tcW w:w="778" w:type="pct"/>
            <w:tcBorders>
              <w:top w:val="nil"/>
              <w:left w:val="single" w:sz="8" w:space="0" w:color="auto"/>
              <w:bottom w:val="single" w:sz="8" w:space="0" w:color="auto"/>
              <w:right w:val="single" w:sz="8" w:space="0" w:color="auto"/>
            </w:tcBorders>
            <w:hideMark/>
          </w:tcPr>
          <w:p w14:paraId="6FAFA21E" w14:textId="561540CE"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rPr>
              <w:t>Issue 6</w:t>
            </w:r>
          </w:p>
        </w:tc>
        <w:tc>
          <w:tcPr>
            <w:tcW w:w="4222" w:type="pct"/>
            <w:tcBorders>
              <w:top w:val="nil"/>
              <w:left w:val="nil"/>
              <w:bottom w:val="single" w:sz="8" w:space="0" w:color="auto"/>
              <w:right w:val="single" w:sz="8" w:space="0" w:color="auto"/>
            </w:tcBorders>
            <w:hideMark/>
          </w:tcPr>
          <w:p w14:paraId="3FEB5BF3" w14:textId="77777777"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shd w:val="clear" w:color="auto" w:fill="FFFFFF"/>
              </w:rPr>
              <w:t xml:space="preserve">Issue: </w:t>
            </w:r>
            <w:r w:rsidRPr="003D5627">
              <w:rPr>
                <w:rFonts w:ascii="Times New Roman" w:hAnsi="Times New Roman" w:cs="Times New Roman"/>
                <w:color w:val="000000"/>
                <w:sz w:val="20"/>
                <w:szCs w:val="20"/>
                <w:shd w:val="clear" w:color="auto" w:fill="FFFFFF"/>
              </w:rPr>
              <w:t>FFS on additional info on how the network set the content of MUSIM band list filter.</w:t>
            </w:r>
            <w:r w:rsidRPr="003D5627">
              <w:rPr>
                <w:rFonts w:ascii="Times New Roman" w:hAnsi="Times New Roman" w:cs="Times New Roman"/>
                <w:color w:val="000000"/>
                <w:sz w:val="20"/>
                <w:szCs w:val="20"/>
              </w:rPr>
              <w:t> </w:t>
            </w:r>
          </w:p>
        </w:tc>
      </w:tr>
      <w:tr w:rsidR="00BE5FA4" w14:paraId="1FBDCB27" w14:textId="77777777" w:rsidTr="00D0262B">
        <w:tc>
          <w:tcPr>
            <w:tcW w:w="778" w:type="pct"/>
            <w:tcBorders>
              <w:top w:val="nil"/>
              <w:left w:val="single" w:sz="8" w:space="0" w:color="auto"/>
              <w:bottom w:val="single" w:sz="8" w:space="0" w:color="auto"/>
              <w:right w:val="single" w:sz="8" w:space="0" w:color="auto"/>
            </w:tcBorders>
            <w:hideMark/>
          </w:tcPr>
          <w:p w14:paraId="21424C02" w14:textId="4745A69A"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rPr>
              <w:t>Issue 7</w:t>
            </w:r>
          </w:p>
        </w:tc>
        <w:tc>
          <w:tcPr>
            <w:tcW w:w="4222" w:type="pct"/>
            <w:tcBorders>
              <w:top w:val="nil"/>
              <w:left w:val="nil"/>
              <w:bottom w:val="single" w:sz="8" w:space="0" w:color="auto"/>
              <w:right w:val="single" w:sz="8" w:space="0" w:color="auto"/>
            </w:tcBorders>
            <w:hideMark/>
          </w:tcPr>
          <w:p w14:paraId="076A9AB5" w14:textId="77777777" w:rsidR="00BE5FA4" w:rsidRPr="003D5627" w:rsidRDefault="00BE5FA4" w:rsidP="001D6E91">
            <w:pPr>
              <w:pStyle w:val="elementtoproof"/>
              <w:spacing w:after="120"/>
              <w:jc w:val="both"/>
            </w:pPr>
            <w:r w:rsidRPr="003D5627">
              <w:rPr>
                <w:b/>
                <w:bCs/>
                <w:color w:val="000000"/>
                <w:sz w:val="20"/>
                <w:szCs w:val="20"/>
                <w:shd w:val="clear" w:color="auto" w:fill="FFFFFF"/>
              </w:rPr>
              <w:t xml:space="preserve">Issue: </w:t>
            </w:r>
            <w:r w:rsidRPr="003D5627">
              <w:rPr>
                <w:color w:val="000000"/>
                <w:sz w:val="20"/>
                <w:szCs w:val="20"/>
                <w:shd w:val="clear" w:color="auto" w:fill="FFFFFF"/>
              </w:rPr>
              <w:t xml:space="preserve">How to understand the relation between MIMO/BW and CCs within the band, and whether the reactive timer or the proactive timer shall be used for the </w:t>
            </w:r>
            <w:proofErr w:type="spellStart"/>
            <w:r w:rsidRPr="003D5627">
              <w:rPr>
                <w:i/>
                <w:iCs/>
                <w:color w:val="000000"/>
                <w:sz w:val="20"/>
                <w:szCs w:val="20"/>
                <w:shd w:val="clear" w:color="auto" w:fill="FFFFFF"/>
              </w:rPr>
              <w:t>musim-MaxCC</w:t>
            </w:r>
            <w:proofErr w:type="spellEnd"/>
            <w:r w:rsidRPr="003D5627">
              <w:rPr>
                <w:i/>
                <w:iCs/>
                <w:color w:val="000000"/>
                <w:sz w:val="20"/>
                <w:szCs w:val="20"/>
                <w:shd w:val="clear" w:color="auto" w:fill="FFFFFF"/>
              </w:rPr>
              <w:t xml:space="preserve"> </w:t>
            </w:r>
            <w:r w:rsidRPr="003D5627">
              <w:rPr>
                <w:color w:val="000000"/>
                <w:sz w:val="20"/>
                <w:szCs w:val="20"/>
                <w:shd w:val="clear" w:color="auto" w:fill="FFFFFF"/>
              </w:rPr>
              <w:t>reporting</w:t>
            </w:r>
            <w:r w:rsidRPr="003D5627">
              <w:rPr>
                <w:b/>
                <w:bCs/>
                <w:color w:val="000000"/>
                <w:sz w:val="21"/>
                <w:szCs w:val="21"/>
              </w:rPr>
              <w:t> </w:t>
            </w:r>
          </w:p>
        </w:tc>
      </w:tr>
      <w:tr w:rsidR="00BE5FA4" w14:paraId="0F25EDC6" w14:textId="77777777" w:rsidTr="00D0262B">
        <w:tc>
          <w:tcPr>
            <w:tcW w:w="778" w:type="pct"/>
            <w:tcBorders>
              <w:top w:val="nil"/>
              <w:left w:val="single" w:sz="8" w:space="0" w:color="auto"/>
              <w:bottom w:val="single" w:sz="8" w:space="0" w:color="auto"/>
              <w:right w:val="single" w:sz="8" w:space="0" w:color="auto"/>
            </w:tcBorders>
            <w:hideMark/>
          </w:tcPr>
          <w:p w14:paraId="4F274FE3" w14:textId="3858F1EB" w:rsidR="00BE5FA4" w:rsidRPr="003D5627" w:rsidRDefault="00BE5FA4" w:rsidP="001D6E91">
            <w:pPr>
              <w:pStyle w:val="NormalWeb"/>
              <w:spacing w:after="120"/>
              <w:rPr>
                <w:rFonts w:ascii="Times New Roman" w:hAnsi="Times New Roman" w:cs="Times New Roman"/>
              </w:rPr>
            </w:pPr>
            <w:r w:rsidRPr="003D5627">
              <w:rPr>
                <w:rFonts w:ascii="Times New Roman" w:hAnsi="Times New Roman" w:cs="Times New Roman"/>
                <w:b/>
                <w:bCs/>
                <w:color w:val="000000"/>
                <w:sz w:val="20"/>
                <w:szCs w:val="20"/>
              </w:rPr>
              <w:t>Issue 8</w:t>
            </w:r>
          </w:p>
        </w:tc>
        <w:tc>
          <w:tcPr>
            <w:tcW w:w="4222" w:type="pct"/>
            <w:tcBorders>
              <w:top w:val="nil"/>
              <w:left w:val="nil"/>
              <w:bottom w:val="single" w:sz="8" w:space="0" w:color="auto"/>
              <w:right w:val="single" w:sz="8" w:space="0" w:color="auto"/>
            </w:tcBorders>
            <w:hideMark/>
          </w:tcPr>
          <w:p w14:paraId="3230A490" w14:textId="77777777" w:rsidR="00BE5FA4" w:rsidRPr="003D5627" w:rsidRDefault="00BE5FA4" w:rsidP="001D6E91">
            <w:pPr>
              <w:pStyle w:val="elementtoproof"/>
              <w:spacing w:after="120"/>
              <w:jc w:val="both"/>
            </w:pPr>
            <w:r w:rsidRPr="003D5627">
              <w:rPr>
                <w:b/>
                <w:bCs/>
                <w:color w:val="000000"/>
                <w:sz w:val="20"/>
                <w:szCs w:val="20"/>
                <w:shd w:val="clear" w:color="auto" w:fill="FFFFFF"/>
              </w:rPr>
              <w:t xml:space="preserve">Issue: </w:t>
            </w:r>
            <w:r w:rsidRPr="003D5627">
              <w:rPr>
                <w:color w:val="000000"/>
                <w:sz w:val="20"/>
                <w:szCs w:val="2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14:paraId="2349D602" w14:textId="77777777" w:rsidR="008A7116" w:rsidRPr="00B72D82" w:rsidRDefault="008A7116" w:rsidP="00FC6278">
      <w:pPr>
        <w:rPr>
          <w:lang w:val="en-GB"/>
        </w:rPr>
      </w:pPr>
    </w:p>
    <w:p w14:paraId="55D909EC" w14:textId="307301DA" w:rsidR="00585E91" w:rsidRPr="00D07D6D" w:rsidRDefault="009D4132" w:rsidP="00585E91">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6AABAABE" w14:textId="4D83978F" w:rsidR="00CB4B57" w:rsidRPr="009C5B35" w:rsidRDefault="00CB4B57" w:rsidP="00CB4B57">
      <w:pPr>
        <w:pStyle w:val="BodyText"/>
        <w:rPr>
          <w:rFonts w:eastAsiaTheme="minorEastAsia"/>
          <w:b/>
          <w:u w:val="single"/>
          <w:lang w:val="en-GB" w:eastAsia="zh-CN"/>
        </w:rPr>
      </w:pPr>
      <w:r>
        <w:rPr>
          <w:rFonts w:eastAsiaTheme="minorEastAsia"/>
          <w:b/>
          <w:u w:val="single"/>
          <w:lang w:val="en-GB" w:eastAsia="zh-CN"/>
        </w:rPr>
        <w:t xml:space="preserve">Issue </w:t>
      </w:r>
      <w:r w:rsidR="003C3604">
        <w:rPr>
          <w:rFonts w:eastAsiaTheme="minorEastAsia"/>
          <w:b/>
          <w:u w:val="single"/>
          <w:lang w:val="en-GB" w:eastAsia="zh-CN"/>
        </w:rPr>
        <w:t>3</w:t>
      </w:r>
      <w:r w:rsidRPr="009C5B35">
        <w:rPr>
          <w:rFonts w:eastAsiaTheme="minorEastAsia"/>
          <w:b/>
          <w:u w:val="single"/>
          <w:lang w:val="en-GB" w:eastAsia="zh-CN"/>
        </w:rPr>
        <w:t>:</w:t>
      </w:r>
      <w:r w:rsidR="00BD0DD9" w:rsidRPr="00BD0DD9">
        <w:rPr>
          <w:i/>
          <w:iCs/>
          <w:color w:val="000000"/>
          <w:szCs w:val="20"/>
          <w:shd w:val="clear" w:color="auto" w:fill="FFFFFF"/>
        </w:rPr>
        <w:t xml:space="preserve"> </w:t>
      </w:r>
      <w:r w:rsidR="00BD0DD9" w:rsidRPr="00716F31">
        <w:rPr>
          <w:iCs/>
          <w:color w:val="000000"/>
          <w:szCs w:val="20"/>
          <w:shd w:val="clear" w:color="auto" w:fill="FFFFFF"/>
        </w:rPr>
        <w:t>W</w:t>
      </w:r>
      <w:r w:rsidR="00BD0DD9" w:rsidRPr="003D5627">
        <w:rPr>
          <w:color w:val="000000"/>
          <w:szCs w:val="20"/>
        </w:rPr>
        <w:t>hether</w:t>
      </w:r>
      <w:r w:rsidR="00BD0DD9" w:rsidRPr="003D5627">
        <w:rPr>
          <w:i/>
          <w:iCs/>
          <w:color w:val="000000"/>
          <w:szCs w:val="20"/>
        </w:rPr>
        <w:t xml:space="preserve"> </w:t>
      </w:r>
      <w:r w:rsidR="00BD0DD9" w:rsidRPr="003D5627">
        <w:rPr>
          <w:color w:val="000000"/>
          <w:szCs w:val="20"/>
        </w:rPr>
        <w:t>when a band combination is indicated as forbidden, the fallback combinations of the reported band combination can be considered as forbidden, i.e., Fallback relationship of the forbidden BC and affected BC</w:t>
      </w:r>
      <w:r w:rsidR="00ED100B">
        <w:rPr>
          <w:color w:val="000000"/>
          <w:szCs w:val="20"/>
        </w:rPr>
        <w:t>.</w:t>
      </w:r>
    </w:p>
    <w:p w14:paraId="73D5CEF5" w14:textId="378FD497" w:rsidR="001F7A23" w:rsidRDefault="00B57B03" w:rsidP="005C6306">
      <w:pPr>
        <w:pStyle w:val="BodyText"/>
        <w:rPr>
          <w:rFonts w:eastAsiaTheme="minorEastAsia"/>
          <w:color w:val="000000"/>
          <w:szCs w:val="20"/>
          <w:lang w:eastAsia="zh-CN"/>
        </w:rPr>
      </w:pPr>
      <w:r>
        <w:rPr>
          <w:rFonts w:eastAsiaTheme="minorEastAsia"/>
          <w:lang w:eastAsia="zh-CN"/>
        </w:rPr>
        <w:t>For this issue, w</w:t>
      </w:r>
      <w:r w:rsidR="005C6306">
        <w:rPr>
          <w:rFonts w:eastAsiaTheme="minorEastAsia" w:hint="eastAsia"/>
          <w:lang w:eastAsia="zh-CN"/>
        </w:rPr>
        <w:t>hen a band combination is indicated as forbidden, it doesn</w:t>
      </w:r>
      <w:r w:rsidR="005C6306">
        <w:rPr>
          <w:rFonts w:eastAsiaTheme="minorEastAsia"/>
          <w:lang w:eastAsia="zh-CN"/>
        </w:rPr>
        <w:t>’</w:t>
      </w:r>
      <w:r w:rsidR="005C6306">
        <w:rPr>
          <w:rFonts w:eastAsiaTheme="minorEastAsia" w:hint="eastAsia"/>
          <w:lang w:eastAsia="zh-CN"/>
        </w:rPr>
        <w:t>t mean</w:t>
      </w:r>
      <w:r w:rsidR="00951D6B">
        <w:rPr>
          <w:rFonts w:eastAsiaTheme="minorEastAsia"/>
          <w:lang w:eastAsia="zh-CN"/>
        </w:rPr>
        <w:t xml:space="preserve"> that</w:t>
      </w:r>
      <w:r w:rsidR="005C6306">
        <w:rPr>
          <w:rFonts w:eastAsiaTheme="minorEastAsia" w:hint="eastAsia"/>
          <w:lang w:eastAsia="zh-CN"/>
        </w:rPr>
        <w:t xml:space="preserve"> </w:t>
      </w:r>
      <w:r w:rsidR="00A92410">
        <w:rPr>
          <w:rFonts w:eastAsiaTheme="minorEastAsia"/>
          <w:lang w:eastAsia="zh-CN"/>
        </w:rPr>
        <w:t>its</w:t>
      </w:r>
      <w:r w:rsidR="00A92410">
        <w:rPr>
          <w:rFonts w:eastAsiaTheme="minorEastAsia" w:hint="eastAsia"/>
          <w:lang w:eastAsia="zh-CN"/>
        </w:rPr>
        <w:t xml:space="preserve"> </w:t>
      </w:r>
      <w:r w:rsidR="005C6306">
        <w:rPr>
          <w:rFonts w:eastAsiaTheme="minorEastAsia" w:hint="eastAsia"/>
          <w:lang w:eastAsia="zh-CN"/>
        </w:rPr>
        <w:t xml:space="preserve">fallback </w:t>
      </w:r>
      <w:r w:rsidR="00A92410">
        <w:rPr>
          <w:rFonts w:eastAsiaTheme="minorEastAsia"/>
          <w:lang w:eastAsia="zh-CN"/>
        </w:rPr>
        <w:t xml:space="preserve">band </w:t>
      </w:r>
      <w:r w:rsidR="005C6306">
        <w:rPr>
          <w:rFonts w:eastAsiaTheme="minorEastAsia" w:hint="eastAsia"/>
          <w:lang w:eastAsia="zh-CN"/>
        </w:rPr>
        <w:t>combinations</w:t>
      </w:r>
      <w:r w:rsidR="00BC18CE">
        <w:rPr>
          <w:rFonts w:eastAsiaTheme="minorEastAsia"/>
          <w:lang w:eastAsia="zh-CN"/>
        </w:rPr>
        <w:t xml:space="preserve"> can be</w:t>
      </w:r>
      <w:r w:rsidR="005C6306">
        <w:rPr>
          <w:rFonts w:eastAsiaTheme="minorEastAsia" w:hint="eastAsia"/>
          <w:color w:val="000000"/>
          <w:szCs w:val="20"/>
          <w:lang w:eastAsia="zh-CN"/>
        </w:rPr>
        <w:t xml:space="preserve"> considered as forbidden. </w:t>
      </w:r>
      <w:r w:rsidR="00D76E64">
        <w:rPr>
          <w:rFonts w:eastAsiaTheme="minorEastAsia"/>
          <w:color w:val="000000"/>
          <w:szCs w:val="20"/>
          <w:lang w:eastAsia="zh-CN"/>
        </w:rPr>
        <w:t>For example</w:t>
      </w:r>
      <w:r w:rsidR="005C6306">
        <w:rPr>
          <w:rFonts w:eastAsiaTheme="minorEastAsia" w:hint="eastAsia"/>
          <w:color w:val="000000"/>
          <w:szCs w:val="20"/>
          <w:lang w:eastAsia="zh-CN"/>
        </w:rPr>
        <w:t xml:space="preserve">, </w:t>
      </w:r>
      <w:r w:rsidR="00CE0C84">
        <w:rPr>
          <w:rFonts w:eastAsiaTheme="minorEastAsia"/>
          <w:color w:val="000000"/>
          <w:szCs w:val="20"/>
          <w:lang w:eastAsia="zh-CN"/>
        </w:rPr>
        <w:t xml:space="preserve">it is possible that </w:t>
      </w:r>
      <w:r w:rsidR="008E10A7">
        <w:rPr>
          <w:rFonts w:eastAsiaTheme="minorEastAsia"/>
          <w:color w:val="000000"/>
          <w:szCs w:val="20"/>
          <w:lang w:eastAsia="zh-CN"/>
        </w:rPr>
        <w:t>the</w:t>
      </w:r>
      <w:r w:rsidR="008E10A7">
        <w:rPr>
          <w:rFonts w:eastAsiaTheme="minorEastAsia" w:hint="eastAsia"/>
          <w:color w:val="000000"/>
          <w:szCs w:val="20"/>
          <w:lang w:eastAsia="zh-CN"/>
        </w:rPr>
        <w:t xml:space="preserve"> </w:t>
      </w:r>
      <w:r w:rsidR="005C6306">
        <w:rPr>
          <w:rFonts w:eastAsiaTheme="minorEastAsia" w:hint="eastAsia"/>
          <w:color w:val="000000"/>
          <w:szCs w:val="20"/>
          <w:lang w:eastAsia="zh-CN"/>
        </w:rPr>
        <w:t xml:space="preserve">band combination of band A, B, C </w:t>
      </w:r>
      <w:r w:rsidR="00414EFA">
        <w:rPr>
          <w:rFonts w:eastAsiaTheme="minorEastAsia"/>
          <w:color w:val="000000"/>
          <w:szCs w:val="20"/>
          <w:lang w:eastAsia="zh-CN"/>
        </w:rPr>
        <w:t xml:space="preserve">cannot be supported due to band conflict </w:t>
      </w:r>
      <w:r w:rsidR="005C6306">
        <w:rPr>
          <w:rFonts w:eastAsiaTheme="minorEastAsia" w:hint="eastAsia"/>
          <w:color w:val="000000"/>
          <w:szCs w:val="20"/>
          <w:lang w:eastAsia="zh-CN"/>
        </w:rPr>
        <w:t xml:space="preserve">but </w:t>
      </w:r>
      <w:r w:rsidR="00414EFA">
        <w:rPr>
          <w:rFonts w:eastAsiaTheme="minorEastAsia"/>
          <w:color w:val="000000"/>
          <w:szCs w:val="20"/>
          <w:lang w:eastAsia="zh-CN"/>
        </w:rPr>
        <w:t>the</w:t>
      </w:r>
      <w:r w:rsidR="005C6306">
        <w:rPr>
          <w:rFonts w:eastAsiaTheme="minorEastAsia" w:hint="eastAsia"/>
          <w:color w:val="000000"/>
          <w:szCs w:val="20"/>
          <w:lang w:eastAsia="zh-CN"/>
        </w:rPr>
        <w:t xml:space="preserve"> band combination of band A and band B is </w:t>
      </w:r>
      <w:r w:rsidR="00414EFA">
        <w:rPr>
          <w:rFonts w:eastAsiaTheme="minorEastAsia"/>
          <w:color w:val="000000"/>
          <w:szCs w:val="20"/>
          <w:lang w:eastAsia="zh-CN"/>
        </w:rPr>
        <w:t>still workable</w:t>
      </w:r>
      <w:r w:rsidR="005C6306">
        <w:rPr>
          <w:rFonts w:eastAsiaTheme="minorEastAsia" w:hint="eastAsia"/>
          <w:color w:val="000000"/>
          <w:szCs w:val="20"/>
          <w:lang w:eastAsia="zh-CN"/>
        </w:rPr>
        <w:t xml:space="preserve">. </w:t>
      </w:r>
    </w:p>
    <w:p w14:paraId="56C2384D" w14:textId="3CA2D7BE" w:rsidR="00CB4B57" w:rsidRPr="00C87A77" w:rsidRDefault="00651D5F" w:rsidP="00C87A77">
      <w:pPr>
        <w:pStyle w:val="BodyText"/>
        <w:rPr>
          <w:rFonts w:eastAsiaTheme="minorEastAsia"/>
          <w:color w:val="000000"/>
          <w:szCs w:val="20"/>
          <w:lang w:eastAsia="zh-CN"/>
        </w:rPr>
      </w:pPr>
      <w:r>
        <w:rPr>
          <w:rFonts w:eastAsiaTheme="minorEastAsia" w:hint="eastAsia"/>
          <w:color w:val="000000"/>
          <w:szCs w:val="20"/>
          <w:lang w:eastAsia="zh-CN"/>
        </w:rPr>
        <w:t>M</w:t>
      </w:r>
      <w:r>
        <w:rPr>
          <w:rFonts w:eastAsiaTheme="minorEastAsia"/>
          <w:color w:val="000000"/>
          <w:szCs w:val="20"/>
          <w:lang w:eastAsia="zh-CN"/>
        </w:rPr>
        <w:t>oreover,</w:t>
      </w:r>
      <w:r w:rsidR="000C7274">
        <w:rPr>
          <w:rFonts w:eastAsiaTheme="minorEastAsia"/>
          <w:color w:val="000000"/>
          <w:szCs w:val="20"/>
          <w:lang w:eastAsia="zh-CN"/>
        </w:rPr>
        <w:t xml:space="preserve"> one company suggest</w:t>
      </w:r>
      <w:r w:rsidR="00BB416D">
        <w:rPr>
          <w:rFonts w:eastAsiaTheme="minorEastAsia"/>
          <w:color w:val="000000"/>
          <w:szCs w:val="20"/>
          <w:lang w:eastAsia="zh-CN"/>
        </w:rPr>
        <w:t>ed</w:t>
      </w:r>
      <w:r w:rsidR="00F16F5D">
        <w:rPr>
          <w:rFonts w:eastAsiaTheme="minorEastAsia"/>
          <w:color w:val="000000"/>
          <w:szCs w:val="20"/>
          <w:lang w:eastAsia="zh-CN"/>
        </w:rPr>
        <w:t xml:space="preserve"> in the last RAN2 meeting</w:t>
      </w:r>
      <w:r w:rsidR="000C7274">
        <w:rPr>
          <w:rFonts w:eastAsiaTheme="minorEastAsia"/>
          <w:color w:val="000000"/>
          <w:szCs w:val="20"/>
          <w:lang w:eastAsia="zh-CN"/>
        </w:rPr>
        <w:t xml:space="preserve"> that </w:t>
      </w:r>
      <w:r w:rsidR="00251F9A">
        <w:rPr>
          <w:rFonts w:eastAsiaTheme="minorEastAsia"/>
          <w:color w:val="000000"/>
          <w:szCs w:val="20"/>
          <w:lang w:eastAsia="zh-CN"/>
        </w:rPr>
        <w:t xml:space="preserve">if </w:t>
      </w:r>
      <w:r w:rsidR="00596808">
        <w:rPr>
          <w:rFonts w:eastAsiaTheme="minorEastAsia" w:hint="eastAsia"/>
          <w:lang w:eastAsia="zh-CN"/>
        </w:rPr>
        <w:t>a band combination is indicated as forbidden</w:t>
      </w:r>
      <w:r w:rsidR="00EB3BF6">
        <w:rPr>
          <w:rFonts w:eastAsiaTheme="minorEastAsia"/>
          <w:lang w:eastAsia="zh-CN"/>
        </w:rPr>
        <w:t xml:space="preserve">, whether its parent </w:t>
      </w:r>
      <w:r w:rsidR="00876362">
        <w:rPr>
          <w:rFonts w:eastAsiaTheme="minorEastAsia" w:hint="eastAsia"/>
          <w:lang w:eastAsia="zh-CN"/>
        </w:rPr>
        <w:t>band combination</w:t>
      </w:r>
      <w:r w:rsidR="00F16F5D">
        <w:rPr>
          <w:rFonts w:eastAsiaTheme="minorEastAsia"/>
          <w:lang w:eastAsia="zh-CN"/>
        </w:rPr>
        <w:t>s</w:t>
      </w:r>
      <w:r w:rsidR="00876362" w:rsidDel="00876362">
        <w:rPr>
          <w:rFonts w:eastAsiaTheme="minorEastAsia"/>
          <w:lang w:eastAsia="zh-CN"/>
        </w:rPr>
        <w:t xml:space="preserve"> </w:t>
      </w:r>
      <w:r w:rsidR="00EB3BF6">
        <w:rPr>
          <w:rFonts w:eastAsiaTheme="minorEastAsia"/>
          <w:lang w:eastAsia="zh-CN"/>
        </w:rPr>
        <w:t>can be considered as forbidden</w:t>
      </w:r>
      <w:r w:rsidR="00AD2BB2">
        <w:rPr>
          <w:rFonts w:eastAsiaTheme="minorEastAsia"/>
          <w:lang w:eastAsia="zh-CN"/>
        </w:rPr>
        <w:t xml:space="preserve">. </w:t>
      </w:r>
      <w:r w:rsidR="008261E6">
        <w:rPr>
          <w:rFonts w:eastAsiaTheme="minorEastAsia"/>
          <w:lang w:eastAsia="zh-CN"/>
        </w:rPr>
        <w:t xml:space="preserve">From our understanding, this is an signaling optimization. </w:t>
      </w:r>
      <w:r w:rsidR="00113276">
        <w:rPr>
          <w:rFonts w:eastAsiaTheme="minorEastAsia"/>
          <w:lang w:eastAsia="zh-CN"/>
        </w:rPr>
        <w:t>As we have already introduced the network band filtering and prohibit timer</w:t>
      </w:r>
      <w:r w:rsidR="006378CF">
        <w:rPr>
          <w:rFonts w:eastAsiaTheme="minorEastAsia"/>
          <w:lang w:eastAsia="zh-CN"/>
        </w:rPr>
        <w:t xml:space="preserve"> to restrict the UE’s reporting</w:t>
      </w:r>
      <w:r w:rsidR="00113276">
        <w:rPr>
          <w:rFonts w:eastAsiaTheme="minorEastAsia"/>
          <w:lang w:eastAsia="zh-CN"/>
        </w:rPr>
        <w:t xml:space="preserve">, it seems the </w:t>
      </w:r>
      <w:r w:rsidR="00340F87">
        <w:rPr>
          <w:rFonts w:eastAsiaTheme="minorEastAsia"/>
          <w:lang w:eastAsia="zh-CN"/>
        </w:rPr>
        <w:t xml:space="preserve">current </w:t>
      </w:r>
      <w:r w:rsidR="00113276">
        <w:rPr>
          <w:rFonts w:eastAsiaTheme="minorEastAsia"/>
          <w:lang w:eastAsia="zh-CN"/>
        </w:rPr>
        <w:t>signaling overhead is not a big issue</w:t>
      </w:r>
      <w:r w:rsidR="00F16F5D">
        <w:rPr>
          <w:rFonts w:eastAsiaTheme="minorEastAsia"/>
          <w:lang w:eastAsia="zh-CN"/>
        </w:rPr>
        <w:t>,</w:t>
      </w:r>
      <w:r w:rsidR="00113276">
        <w:rPr>
          <w:rFonts w:eastAsiaTheme="minorEastAsia"/>
          <w:lang w:eastAsia="zh-CN"/>
        </w:rPr>
        <w:t xml:space="preserve"> </w:t>
      </w:r>
      <w:r w:rsidR="00123136">
        <w:rPr>
          <w:rFonts w:eastAsiaTheme="minorEastAsia"/>
          <w:lang w:eastAsia="zh-CN"/>
        </w:rPr>
        <w:t>especially</w:t>
      </w:r>
      <w:r w:rsidR="00113276">
        <w:rPr>
          <w:rFonts w:eastAsiaTheme="minorEastAsia"/>
          <w:lang w:eastAsia="zh-CN"/>
        </w:rPr>
        <w:t xml:space="preserve"> consider this is </w:t>
      </w:r>
      <w:r w:rsidR="00123136">
        <w:rPr>
          <w:rFonts w:eastAsiaTheme="minorEastAsia"/>
          <w:lang w:eastAsia="zh-CN"/>
        </w:rPr>
        <w:t xml:space="preserve">in </w:t>
      </w:r>
      <w:r w:rsidR="00113276">
        <w:rPr>
          <w:rFonts w:eastAsiaTheme="minorEastAsia"/>
          <w:lang w:eastAsia="zh-CN"/>
        </w:rPr>
        <w:t>RRC</w:t>
      </w:r>
      <w:r w:rsidR="00C460F1">
        <w:rPr>
          <w:rFonts w:eastAsiaTheme="minorEastAsia" w:hint="eastAsia"/>
          <w:lang w:eastAsia="zh-CN"/>
        </w:rPr>
        <w:t>_</w:t>
      </w:r>
      <w:r w:rsidR="00C460F1">
        <w:rPr>
          <w:rFonts w:eastAsiaTheme="minorEastAsia"/>
          <w:lang w:eastAsia="zh-CN"/>
        </w:rPr>
        <w:t>CONNECTED</w:t>
      </w:r>
      <w:r w:rsidR="00113276">
        <w:rPr>
          <w:rFonts w:eastAsiaTheme="minorEastAsia"/>
          <w:lang w:eastAsia="zh-CN"/>
        </w:rPr>
        <w:t xml:space="preserve">. </w:t>
      </w:r>
      <w:r w:rsidR="00E7506B">
        <w:rPr>
          <w:rFonts w:eastAsiaTheme="minorEastAsia"/>
          <w:lang w:eastAsia="zh-CN"/>
        </w:rPr>
        <w:t xml:space="preserve">Thus, we have the following proposal: </w:t>
      </w:r>
    </w:p>
    <w:p w14:paraId="73F6D6C8" w14:textId="5E7056AC" w:rsidR="00CB4B57" w:rsidRPr="002911F5" w:rsidRDefault="00E20EFF" w:rsidP="00CB4B57">
      <w:pPr>
        <w:pStyle w:val="Proposal"/>
        <w:numPr>
          <w:ilvl w:val="0"/>
          <w:numId w:val="30"/>
        </w:numPr>
        <w:spacing w:line="240" w:lineRule="auto"/>
        <w:ind w:left="1701" w:hanging="1701"/>
        <w:rPr>
          <w:rFonts w:ascii="Times New Roman" w:eastAsiaTheme="minorEastAsia" w:hAnsi="Times New Roman"/>
          <w:bCs w:val="0"/>
          <w:szCs w:val="24"/>
          <w:lang w:val="en-US"/>
        </w:rPr>
      </w:pPr>
      <w:r>
        <w:rPr>
          <w:rFonts w:ascii="Times New Roman" w:eastAsiaTheme="minorEastAsia" w:hAnsi="Times New Roman"/>
          <w:bCs w:val="0"/>
          <w:szCs w:val="24"/>
          <w:lang w:val="en-US"/>
        </w:rPr>
        <w:t>F</w:t>
      </w:r>
      <w:r>
        <w:rPr>
          <w:rFonts w:ascii="Times New Roman" w:eastAsiaTheme="minorEastAsia" w:hAnsi="Times New Roman" w:hint="eastAsia"/>
          <w:bCs w:val="0"/>
          <w:szCs w:val="24"/>
          <w:lang w:val="en-US"/>
        </w:rPr>
        <w:t>or</w:t>
      </w:r>
      <w:r>
        <w:rPr>
          <w:rFonts w:ascii="Times New Roman" w:eastAsiaTheme="minorEastAsia" w:hAnsi="Times New Roman"/>
          <w:bCs w:val="0"/>
          <w:szCs w:val="24"/>
          <w:lang w:val="en-US"/>
        </w:rPr>
        <w:t xml:space="preserve"> MUSIM </w:t>
      </w:r>
      <w:r>
        <w:rPr>
          <w:rFonts w:ascii="Times New Roman" w:eastAsiaTheme="minorEastAsia" w:hAnsi="Times New Roman" w:hint="eastAsia"/>
          <w:bCs w:val="0"/>
          <w:szCs w:val="24"/>
          <w:lang w:val="en-US"/>
        </w:rPr>
        <w:t>capability</w:t>
      </w:r>
      <w:r>
        <w:rPr>
          <w:rFonts w:ascii="Times New Roman" w:eastAsiaTheme="minorEastAsia" w:hAnsi="Times New Roman"/>
          <w:bCs w:val="0"/>
          <w:szCs w:val="24"/>
          <w:lang w:val="en-US"/>
        </w:rPr>
        <w:t xml:space="preserve"> </w:t>
      </w:r>
      <w:r>
        <w:rPr>
          <w:rFonts w:ascii="Times New Roman" w:eastAsiaTheme="minorEastAsia" w:hAnsi="Times New Roman" w:hint="eastAsia"/>
          <w:bCs w:val="0"/>
          <w:szCs w:val="24"/>
          <w:lang w:val="en-US"/>
        </w:rPr>
        <w:t>restriction</w:t>
      </w:r>
      <w:r w:rsidR="00E40C0A">
        <w:rPr>
          <w:rFonts w:ascii="Times New Roman" w:eastAsiaTheme="minorEastAsia" w:hAnsi="Times New Roman"/>
          <w:bCs w:val="0"/>
          <w:szCs w:val="24"/>
          <w:lang w:val="en-US"/>
        </w:rPr>
        <w:t xml:space="preserve"> reporting</w:t>
      </w:r>
      <w:r>
        <w:rPr>
          <w:rFonts w:ascii="Times New Roman" w:eastAsiaTheme="minorEastAsia" w:hAnsi="Times New Roman"/>
          <w:bCs w:val="0"/>
          <w:szCs w:val="24"/>
          <w:lang w:val="en-US"/>
        </w:rPr>
        <w:t>, e</w:t>
      </w:r>
      <w:r w:rsidR="00BE04BE" w:rsidRPr="005813D5">
        <w:rPr>
          <w:rFonts w:ascii="Times New Roman" w:eastAsiaTheme="minorEastAsia" w:hAnsi="Times New Roman" w:hint="eastAsia"/>
          <w:bCs w:val="0"/>
          <w:szCs w:val="24"/>
          <w:lang w:val="en-US"/>
        </w:rPr>
        <w:t xml:space="preserve">ach forbidden </w:t>
      </w:r>
      <w:r w:rsidR="007E1934">
        <w:rPr>
          <w:rFonts w:ascii="Times New Roman" w:eastAsiaTheme="minorEastAsia" w:hAnsi="Times New Roman"/>
          <w:bCs w:val="0"/>
          <w:szCs w:val="24"/>
          <w:lang w:val="en-US"/>
        </w:rPr>
        <w:t>BC</w:t>
      </w:r>
      <w:r w:rsidR="00BE04BE" w:rsidRPr="005813D5">
        <w:rPr>
          <w:rFonts w:ascii="Times New Roman" w:eastAsiaTheme="minorEastAsia" w:hAnsi="Times New Roman" w:hint="eastAsia"/>
          <w:bCs w:val="0"/>
          <w:szCs w:val="24"/>
          <w:lang w:val="en-US"/>
        </w:rPr>
        <w:t xml:space="preserve"> should be indicated explicitly,</w:t>
      </w:r>
      <w:r w:rsidR="00D02910">
        <w:rPr>
          <w:rFonts w:ascii="Times New Roman" w:eastAsiaTheme="minorEastAsia" w:hAnsi="Times New Roman"/>
          <w:bCs w:val="0"/>
          <w:szCs w:val="24"/>
          <w:lang w:val="en-US"/>
        </w:rPr>
        <w:t xml:space="preserve"> i.e., </w:t>
      </w:r>
      <w:r w:rsidR="00886361">
        <w:rPr>
          <w:rFonts w:ascii="Times New Roman" w:eastAsiaTheme="minorEastAsia" w:hAnsi="Times New Roman"/>
          <w:bCs w:val="0"/>
          <w:szCs w:val="24"/>
          <w:lang w:val="en-US"/>
        </w:rPr>
        <w:t xml:space="preserve">neither </w:t>
      </w:r>
      <w:r w:rsidR="00A8761B">
        <w:rPr>
          <w:rFonts w:ascii="Times New Roman" w:eastAsiaTheme="minorEastAsia" w:hAnsi="Times New Roman"/>
          <w:bCs w:val="0"/>
          <w:szCs w:val="24"/>
          <w:lang w:val="en-US"/>
        </w:rPr>
        <w:t xml:space="preserve">its </w:t>
      </w:r>
      <w:r w:rsidR="00BE04BE" w:rsidRPr="005813D5">
        <w:rPr>
          <w:rFonts w:ascii="Times New Roman" w:eastAsiaTheme="minorEastAsia" w:hAnsi="Times New Roman" w:hint="eastAsia"/>
          <w:bCs w:val="0"/>
          <w:szCs w:val="24"/>
          <w:lang w:val="en-US"/>
        </w:rPr>
        <w:t xml:space="preserve">fallback </w:t>
      </w:r>
      <w:r w:rsidR="00D02910">
        <w:rPr>
          <w:rFonts w:ascii="Times New Roman" w:eastAsiaTheme="minorEastAsia" w:hAnsi="Times New Roman"/>
          <w:bCs w:val="0"/>
          <w:szCs w:val="24"/>
          <w:lang w:val="en-US"/>
        </w:rPr>
        <w:t xml:space="preserve">BC or </w:t>
      </w:r>
      <w:r w:rsidR="00886361">
        <w:rPr>
          <w:rFonts w:ascii="Times New Roman" w:eastAsiaTheme="minorEastAsia" w:hAnsi="Times New Roman"/>
          <w:bCs w:val="0"/>
          <w:szCs w:val="24"/>
          <w:lang w:val="en-US"/>
        </w:rPr>
        <w:t xml:space="preserve">parent BC can be considered </w:t>
      </w:r>
      <w:r w:rsidR="00BE04BE" w:rsidRPr="005813D5">
        <w:rPr>
          <w:rFonts w:ascii="Times New Roman" w:eastAsiaTheme="minorEastAsia" w:hAnsi="Times New Roman"/>
          <w:bCs w:val="0"/>
          <w:szCs w:val="24"/>
          <w:lang w:val="en-US"/>
        </w:rPr>
        <w:t>as forbidden</w:t>
      </w:r>
      <w:r w:rsidR="00CB4B57" w:rsidRPr="002911F5">
        <w:rPr>
          <w:rFonts w:ascii="Times New Roman" w:eastAsiaTheme="minorEastAsia" w:hAnsi="Times New Roman"/>
          <w:bCs w:val="0"/>
          <w:szCs w:val="24"/>
          <w:lang w:val="en-US"/>
        </w:rPr>
        <w:t xml:space="preserve">. </w:t>
      </w:r>
    </w:p>
    <w:p w14:paraId="0CB5A2D2" w14:textId="5CEB09FC" w:rsidR="00F52CFA" w:rsidRDefault="00B85F26" w:rsidP="001D002E">
      <w:pPr>
        <w:pStyle w:val="Proposal"/>
        <w:spacing w:line="240" w:lineRule="auto"/>
        <w:rPr>
          <w:rFonts w:ascii="Times New Roman" w:eastAsiaTheme="minorEastAsia" w:hAnsi="Times New Roman"/>
          <w:bCs w:val="0"/>
          <w:szCs w:val="24"/>
          <w:lang w:val="en-US"/>
        </w:rPr>
      </w:pPr>
      <w:r w:rsidRPr="009841C6">
        <w:rPr>
          <w:rFonts w:ascii="Times New Roman" w:eastAsiaTheme="minorEastAsia" w:hAnsi="Times New Roman"/>
          <w:bCs w:val="0"/>
          <w:szCs w:val="24"/>
          <w:u w:val="single"/>
          <w:lang w:val="en-US"/>
        </w:rPr>
        <w:t xml:space="preserve">Issue 4: </w:t>
      </w:r>
      <w:r w:rsidRPr="00A11EBF">
        <w:rPr>
          <w:rFonts w:ascii="Times New Roman" w:hAnsi="Times New Roman"/>
          <w:b w:val="0"/>
          <w:color w:val="000000"/>
          <w:shd w:val="clear" w:color="auto" w:fill="FFFFFF"/>
        </w:rPr>
        <w:t>F</w:t>
      </w:r>
      <w:r w:rsidRPr="009532E0">
        <w:rPr>
          <w:rFonts w:ascii="Times New Roman" w:hAnsi="Times New Roman"/>
          <w:b w:val="0"/>
          <w:color w:val="000000"/>
          <w:shd w:val="clear" w:color="auto" w:fill="FFFFFF"/>
        </w:rPr>
        <w:t>FS whether UE should start a timer, e.g., Timer T348, after UE submits preference on the measurement gap requirement information. </w:t>
      </w:r>
    </w:p>
    <w:p w14:paraId="657D98FC" w14:textId="6627D539" w:rsidR="009475E6" w:rsidRDefault="006967ED" w:rsidP="001D002E">
      <w:pPr>
        <w:pStyle w:val="Proposal"/>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lastRenderedPageBreak/>
        <w:t>M</w:t>
      </w:r>
      <w:r w:rsidR="00D708B6" w:rsidRPr="009E343D">
        <w:rPr>
          <w:rFonts w:ascii="Times New Roman" w:eastAsiaTheme="minorEastAsia" w:hAnsi="Times New Roman"/>
          <w:b w:val="0"/>
          <w:bCs w:val="0"/>
          <w:szCs w:val="24"/>
          <w:lang w:val="en-US"/>
        </w:rPr>
        <w:t xml:space="preserve">easurement gap requirement reporting </w:t>
      </w:r>
      <w:r w:rsidR="00ED417E">
        <w:rPr>
          <w:rFonts w:ascii="Times New Roman" w:eastAsiaTheme="minorEastAsia" w:hAnsi="Times New Roman"/>
          <w:b w:val="0"/>
          <w:bCs w:val="0"/>
          <w:szCs w:val="24"/>
          <w:lang w:val="en-US"/>
        </w:rPr>
        <w:t xml:space="preserve">via UAI </w:t>
      </w:r>
      <w:r w:rsidR="006F2CC1">
        <w:rPr>
          <w:rFonts w:ascii="Times New Roman" w:eastAsiaTheme="minorEastAsia" w:hAnsi="Times New Roman"/>
          <w:b w:val="0"/>
          <w:bCs w:val="0"/>
          <w:szCs w:val="24"/>
          <w:lang w:val="en-US"/>
        </w:rPr>
        <w:t xml:space="preserve">for MUSIM </w:t>
      </w:r>
      <w:r w:rsidR="00A23AD0">
        <w:rPr>
          <w:rFonts w:ascii="Times New Roman" w:eastAsiaTheme="minorEastAsia" w:hAnsi="Times New Roman"/>
          <w:b w:val="0"/>
          <w:bCs w:val="0"/>
          <w:szCs w:val="24"/>
          <w:lang w:val="en-US"/>
        </w:rPr>
        <w:t>is</w:t>
      </w:r>
      <w:r w:rsidR="00D36796">
        <w:rPr>
          <w:rFonts w:ascii="Times New Roman" w:eastAsiaTheme="minorEastAsia" w:hAnsi="Times New Roman"/>
          <w:b w:val="0"/>
          <w:bCs w:val="0"/>
          <w:szCs w:val="24"/>
          <w:lang w:val="en-US"/>
        </w:rPr>
        <w:t xml:space="preserve"> </w:t>
      </w:r>
      <w:r w:rsidR="001E13D0">
        <w:rPr>
          <w:rFonts w:ascii="Times New Roman" w:eastAsiaTheme="minorEastAsia" w:hAnsi="Times New Roman"/>
          <w:b w:val="0"/>
          <w:bCs w:val="0"/>
          <w:szCs w:val="24"/>
          <w:lang w:val="en-US"/>
        </w:rPr>
        <w:t xml:space="preserve">kind of </w:t>
      </w:r>
      <w:r w:rsidR="00D36796">
        <w:rPr>
          <w:rFonts w:ascii="Times New Roman" w:eastAsiaTheme="minorEastAsia" w:hAnsi="Times New Roman"/>
          <w:b w:val="0"/>
          <w:bCs w:val="0"/>
          <w:szCs w:val="24"/>
          <w:lang w:val="en-US"/>
        </w:rPr>
        <w:t xml:space="preserve">reactive </w:t>
      </w:r>
      <w:r w:rsidR="00C6167B">
        <w:rPr>
          <w:rFonts w:ascii="Times New Roman" w:eastAsiaTheme="minorEastAsia" w:hAnsi="Times New Roman"/>
          <w:b w:val="0"/>
          <w:bCs w:val="0"/>
          <w:szCs w:val="24"/>
          <w:lang w:val="en-US"/>
        </w:rPr>
        <w:t xml:space="preserve">MUSIM </w:t>
      </w:r>
      <w:r w:rsidR="00D36796">
        <w:rPr>
          <w:rFonts w:ascii="Times New Roman" w:eastAsiaTheme="minorEastAsia" w:hAnsi="Times New Roman"/>
          <w:b w:val="0"/>
          <w:bCs w:val="0"/>
          <w:szCs w:val="24"/>
          <w:lang w:val="en-US"/>
        </w:rPr>
        <w:t>UAI</w:t>
      </w:r>
      <w:r w:rsidR="0035200C">
        <w:rPr>
          <w:rFonts w:ascii="Times New Roman" w:eastAsiaTheme="minorEastAsia" w:hAnsi="Times New Roman"/>
          <w:b w:val="0"/>
          <w:bCs w:val="0"/>
          <w:szCs w:val="24"/>
          <w:lang w:val="en-US"/>
        </w:rPr>
        <w:t xml:space="preserve">, so actually </w:t>
      </w:r>
      <w:r w:rsidR="00CF3FCB">
        <w:rPr>
          <w:rFonts w:ascii="Times New Roman" w:eastAsiaTheme="minorEastAsia" w:hAnsi="Times New Roman"/>
          <w:b w:val="0"/>
          <w:bCs w:val="0"/>
          <w:szCs w:val="24"/>
          <w:lang w:val="en-US"/>
        </w:rPr>
        <w:t xml:space="preserve">wait timer should be applied. </w:t>
      </w:r>
      <w:r w:rsidR="00B04DCB">
        <w:rPr>
          <w:rFonts w:ascii="Times New Roman" w:eastAsiaTheme="minorEastAsia" w:hAnsi="Times New Roman"/>
          <w:b w:val="0"/>
          <w:bCs w:val="0"/>
          <w:szCs w:val="24"/>
          <w:lang w:val="en-US"/>
        </w:rPr>
        <w:t>However, before MUSIM</w:t>
      </w:r>
      <w:r w:rsidR="00142AAF">
        <w:rPr>
          <w:rFonts w:ascii="Times New Roman" w:eastAsiaTheme="minorEastAsia" w:hAnsi="Times New Roman"/>
          <w:b w:val="0"/>
          <w:bCs w:val="0"/>
          <w:szCs w:val="24"/>
          <w:lang w:val="en-US"/>
        </w:rPr>
        <w:t xml:space="preserve"> WI, </w:t>
      </w:r>
      <w:r w:rsidR="00E73A03">
        <w:rPr>
          <w:rFonts w:ascii="Times New Roman" w:eastAsiaTheme="minorEastAsia" w:hAnsi="Times New Roman"/>
          <w:b w:val="0"/>
          <w:bCs w:val="0"/>
          <w:szCs w:val="24"/>
          <w:lang w:val="en-US"/>
        </w:rPr>
        <w:t xml:space="preserve">measurement gap </w:t>
      </w:r>
      <w:r w:rsidR="00F566E0" w:rsidRPr="009E343D">
        <w:rPr>
          <w:rFonts w:ascii="Times New Roman" w:eastAsiaTheme="minorEastAsia" w:hAnsi="Times New Roman"/>
          <w:b w:val="0"/>
          <w:bCs w:val="0"/>
          <w:szCs w:val="24"/>
          <w:lang w:val="en-US"/>
        </w:rPr>
        <w:t>requirement reporting</w:t>
      </w:r>
      <w:r w:rsidR="004610F7">
        <w:rPr>
          <w:rFonts w:ascii="Times New Roman" w:eastAsiaTheme="minorEastAsia" w:hAnsi="Times New Roman"/>
          <w:b w:val="0"/>
          <w:bCs w:val="0"/>
          <w:szCs w:val="24"/>
          <w:lang w:val="en-US"/>
        </w:rPr>
        <w:t xml:space="preserve"> </w:t>
      </w:r>
      <w:r w:rsidR="00140937">
        <w:rPr>
          <w:rFonts w:ascii="Times New Roman" w:eastAsiaTheme="minorEastAsia" w:hAnsi="Times New Roman"/>
          <w:b w:val="0"/>
          <w:bCs w:val="0"/>
          <w:szCs w:val="24"/>
          <w:lang w:val="en-US"/>
        </w:rPr>
        <w:t>is</w:t>
      </w:r>
      <w:r w:rsidR="004610F7">
        <w:rPr>
          <w:rFonts w:ascii="Times New Roman" w:eastAsiaTheme="minorEastAsia" w:hAnsi="Times New Roman"/>
          <w:b w:val="0"/>
          <w:bCs w:val="0"/>
          <w:szCs w:val="24"/>
          <w:lang w:val="en-US"/>
        </w:rPr>
        <w:t xml:space="preserve"> already </w:t>
      </w:r>
      <w:r w:rsidR="005C6BE6">
        <w:rPr>
          <w:rFonts w:ascii="Times New Roman" w:eastAsiaTheme="minorEastAsia" w:hAnsi="Times New Roman"/>
          <w:b w:val="0"/>
          <w:bCs w:val="0"/>
          <w:szCs w:val="24"/>
          <w:lang w:val="en-US"/>
        </w:rPr>
        <w:t>there</w:t>
      </w:r>
      <w:r w:rsidR="004610F7">
        <w:rPr>
          <w:rFonts w:ascii="Times New Roman" w:eastAsiaTheme="minorEastAsia" w:hAnsi="Times New Roman"/>
          <w:b w:val="0"/>
          <w:bCs w:val="0"/>
          <w:szCs w:val="24"/>
          <w:lang w:val="en-US"/>
        </w:rPr>
        <w:t xml:space="preserve">. We think measurement gap </w:t>
      </w:r>
      <w:r w:rsidR="00535120" w:rsidRPr="009E343D">
        <w:rPr>
          <w:rFonts w:ascii="Times New Roman" w:eastAsiaTheme="minorEastAsia" w:hAnsi="Times New Roman"/>
          <w:b w:val="0"/>
          <w:bCs w:val="0"/>
          <w:szCs w:val="24"/>
          <w:lang w:val="en-US"/>
        </w:rPr>
        <w:t>requirement reporting</w:t>
      </w:r>
      <w:r w:rsidR="00BE137C" w:rsidRPr="00BE137C">
        <w:rPr>
          <w:rFonts w:ascii="Times New Roman" w:eastAsiaTheme="minorEastAsia" w:hAnsi="Times New Roman"/>
          <w:b w:val="0"/>
          <w:bCs w:val="0"/>
          <w:szCs w:val="24"/>
          <w:lang w:val="en-US"/>
        </w:rPr>
        <w:t xml:space="preserve"> </w:t>
      </w:r>
      <w:r w:rsidR="00BE137C">
        <w:rPr>
          <w:rFonts w:ascii="Times New Roman" w:eastAsiaTheme="minorEastAsia" w:hAnsi="Times New Roman"/>
          <w:b w:val="0"/>
          <w:bCs w:val="0"/>
          <w:szCs w:val="24"/>
          <w:lang w:val="en-US"/>
        </w:rPr>
        <w:t xml:space="preserve">for MUSIM can follow the same principle </w:t>
      </w:r>
      <w:r w:rsidR="0089347A">
        <w:rPr>
          <w:rFonts w:ascii="Times New Roman" w:eastAsiaTheme="minorEastAsia" w:hAnsi="Times New Roman"/>
          <w:b w:val="0"/>
          <w:bCs w:val="0"/>
          <w:szCs w:val="24"/>
          <w:lang w:val="en-US"/>
        </w:rPr>
        <w:t xml:space="preserve">for the </w:t>
      </w:r>
      <w:r w:rsidR="003A641D">
        <w:rPr>
          <w:rFonts w:ascii="Times New Roman" w:eastAsiaTheme="minorEastAsia" w:hAnsi="Times New Roman"/>
          <w:b w:val="0"/>
          <w:bCs w:val="0"/>
          <w:szCs w:val="24"/>
          <w:lang w:val="en-US"/>
        </w:rPr>
        <w:t>legacy</w:t>
      </w:r>
      <w:r w:rsidR="0089347A">
        <w:rPr>
          <w:rFonts w:ascii="Times New Roman" w:eastAsiaTheme="minorEastAsia" w:hAnsi="Times New Roman"/>
          <w:b w:val="0"/>
          <w:bCs w:val="0"/>
          <w:szCs w:val="24"/>
          <w:lang w:val="en-US"/>
        </w:rPr>
        <w:t xml:space="preserve"> case. </w:t>
      </w:r>
    </w:p>
    <w:p w14:paraId="7860F24C" w14:textId="0EC364BB" w:rsidR="00F52CFA" w:rsidRPr="009E343D" w:rsidRDefault="00C75D4C" w:rsidP="001D002E">
      <w:pPr>
        <w:pStyle w:val="Proposal"/>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In legacy,</w:t>
      </w:r>
      <w:r w:rsidRPr="009E343D">
        <w:rPr>
          <w:rFonts w:ascii="Times New Roman" w:eastAsiaTheme="minorEastAsia" w:hAnsi="Times New Roman"/>
          <w:b w:val="0"/>
          <w:bCs w:val="0"/>
          <w:szCs w:val="24"/>
          <w:lang w:val="en-US"/>
        </w:rPr>
        <w:t xml:space="preserve"> </w:t>
      </w:r>
      <w:r w:rsidR="00986512">
        <w:rPr>
          <w:rFonts w:ascii="Times New Roman" w:eastAsiaTheme="minorEastAsia" w:hAnsi="Times New Roman"/>
          <w:b w:val="0"/>
          <w:bCs w:val="0"/>
          <w:szCs w:val="24"/>
          <w:lang w:val="en-US"/>
        </w:rPr>
        <w:t>m</w:t>
      </w:r>
      <w:r w:rsidR="00986512" w:rsidRPr="009E343D">
        <w:rPr>
          <w:rFonts w:ascii="Times New Roman" w:eastAsiaTheme="minorEastAsia" w:hAnsi="Times New Roman"/>
          <w:b w:val="0"/>
          <w:bCs w:val="0"/>
          <w:szCs w:val="24"/>
          <w:lang w:val="en-US"/>
        </w:rPr>
        <w:t xml:space="preserve">easurement </w:t>
      </w:r>
      <w:r w:rsidR="00AD54C0" w:rsidRPr="009E343D">
        <w:rPr>
          <w:rFonts w:ascii="Times New Roman" w:eastAsiaTheme="minorEastAsia" w:hAnsi="Times New Roman"/>
          <w:b w:val="0"/>
          <w:bCs w:val="0"/>
          <w:szCs w:val="24"/>
          <w:lang w:val="en-US"/>
        </w:rPr>
        <w:t xml:space="preserve">gap requirement reporting is under network control, i.e., </w:t>
      </w:r>
      <w:r w:rsidR="00AB2763" w:rsidRPr="009E343D">
        <w:rPr>
          <w:rFonts w:ascii="Times New Roman" w:eastAsiaTheme="minorEastAsia" w:hAnsi="Times New Roman"/>
          <w:b w:val="0"/>
          <w:bCs w:val="0"/>
          <w:szCs w:val="24"/>
          <w:lang w:val="en-US"/>
        </w:rPr>
        <w:t xml:space="preserve">the UE </w:t>
      </w:r>
      <w:r w:rsidR="00EE4AB4">
        <w:rPr>
          <w:rFonts w:ascii="Times New Roman" w:eastAsiaTheme="minorEastAsia" w:hAnsi="Times New Roman"/>
          <w:b w:val="0"/>
          <w:bCs w:val="0"/>
          <w:szCs w:val="24"/>
          <w:lang w:val="en-US"/>
        </w:rPr>
        <w:t xml:space="preserve">can </w:t>
      </w:r>
      <w:r w:rsidR="00C331D1" w:rsidRPr="009E343D">
        <w:rPr>
          <w:rFonts w:ascii="Times New Roman" w:eastAsiaTheme="minorEastAsia" w:hAnsi="Times New Roman"/>
          <w:b w:val="0"/>
          <w:bCs w:val="0"/>
          <w:szCs w:val="24"/>
          <w:lang w:val="en-US"/>
        </w:rPr>
        <w:t xml:space="preserve">only </w:t>
      </w:r>
      <w:r w:rsidR="004A5C84" w:rsidRPr="009E343D">
        <w:rPr>
          <w:rFonts w:ascii="Times New Roman" w:eastAsiaTheme="minorEastAsia" w:hAnsi="Times New Roman"/>
          <w:b w:val="0"/>
          <w:bCs w:val="0"/>
          <w:szCs w:val="24"/>
          <w:lang w:val="en-US"/>
        </w:rPr>
        <w:t xml:space="preserve">report this information in </w:t>
      </w:r>
      <w:proofErr w:type="spellStart"/>
      <w:r w:rsidR="0071327C" w:rsidRPr="009E343D">
        <w:rPr>
          <w:rFonts w:ascii="Times New Roman" w:eastAsiaTheme="minorEastAsia" w:hAnsi="Times New Roman"/>
          <w:b w:val="0"/>
          <w:bCs w:val="0"/>
          <w:szCs w:val="24"/>
          <w:lang w:val="en-US"/>
        </w:rPr>
        <w:t>RRCReconfiguration</w:t>
      </w:r>
      <w:r w:rsidR="00C331D1">
        <w:rPr>
          <w:rFonts w:ascii="Times New Roman" w:eastAsiaTheme="minorEastAsia" w:hAnsi="Times New Roman"/>
          <w:b w:val="0"/>
          <w:bCs w:val="0"/>
          <w:szCs w:val="24"/>
          <w:lang w:val="en-US"/>
        </w:rPr>
        <w:t>C</w:t>
      </w:r>
      <w:r w:rsidR="00E275B7">
        <w:rPr>
          <w:rFonts w:ascii="Times New Roman" w:eastAsiaTheme="minorEastAsia" w:hAnsi="Times New Roman"/>
          <w:b w:val="0"/>
          <w:bCs w:val="0"/>
          <w:szCs w:val="24"/>
          <w:lang w:val="en-US"/>
        </w:rPr>
        <w:t>omplete</w:t>
      </w:r>
      <w:proofErr w:type="spellEnd"/>
      <w:r w:rsidR="00E275B7">
        <w:rPr>
          <w:rFonts w:ascii="Times New Roman" w:eastAsiaTheme="minorEastAsia" w:hAnsi="Times New Roman"/>
          <w:b w:val="0"/>
          <w:bCs w:val="0"/>
          <w:szCs w:val="24"/>
          <w:lang w:val="en-US"/>
        </w:rPr>
        <w:t xml:space="preserve"> </w:t>
      </w:r>
      <w:r w:rsidR="00441BF1">
        <w:rPr>
          <w:rFonts w:ascii="Times New Roman" w:eastAsiaTheme="minorEastAsia" w:hAnsi="Times New Roman"/>
          <w:b w:val="0"/>
          <w:bCs w:val="0"/>
          <w:szCs w:val="24"/>
          <w:lang w:val="en-US"/>
        </w:rPr>
        <w:t xml:space="preserve">in case </w:t>
      </w:r>
      <w:r w:rsidR="0001303B">
        <w:rPr>
          <w:rFonts w:ascii="Times New Roman" w:eastAsiaTheme="minorEastAsia" w:hAnsi="Times New Roman"/>
          <w:b w:val="0"/>
          <w:bCs w:val="0"/>
          <w:szCs w:val="24"/>
          <w:lang w:val="en-US"/>
        </w:rPr>
        <w:t xml:space="preserve">of </w:t>
      </w:r>
      <w:r w:rsidR="00590A4A">
        <w:rPr>
          <w:rFonts w:ascii="Times New Roman" w:eastAsiaTheme="minorEastAsia" w:hAnsi="Times New Roman"/>
          <w:b w:val="0"/>
          <w:bCs w:val="0"/>
          <w:szCs w:val="24"/>
          <w:lang w:val="en-US"/>
        </w:rPr>
        <w:t>m</w:t>
      </w:r>
      <w:r w:rsidR="00DF30C6" w:rsidRPr="009E343D">
        <w:rPr>
          <w:rFonts w:ascii="Times New Roman" w:eastAsiaTheme="minorEastAsia" w:hAnsi="Times New Roman"/>
          <w:b w:val="0"/>
          <w:bCs w:val="0"/>
          <w:szCs w:val="24"/>
          <w:lang w:val="en-US"/>
        </w:rPr>
        <w:t xml:space="preserve">easurement gap requirement </w:t>
      </w:r>
      <w:r w:rsidR="00442445">
        <w:rPr>
          <w:rFonts w:ascii="Times New Roman" w:eastAsiaTheme="minorEastAsia" w:hAnsi="Times New Roman"/>
          <w:b w:val="0"/>
          <w:bCs w:val="0"/>
          <w:szCs w:val="24"/>
          <w:lang w:val="en-US"/>
        </w:rPr>
        <w:t>update</w:t>
      </w:r>
      <w:r w:rsidR="00515DDE">
        <w:rPr>
          <w:rFonts w:ascii="Times New Roman" w:eastAsiaTheme="minorEastAsia" w:hAnsi="Times New Roman"/>
          <w:b w:val="0"/>
          <w:bCs w:val="0"/>
          <w:szCs w:val="24"/>
          <w:lang w:val="en-US"/>
        </w:rPr>
        <w:t xml:space="preserve"> or requested by the network in </w:t>
      </w:r>
      <w:proofErr w:type="spellStart"/>
      <w:r w:rsidR="0071327C" w:rsidRPr="009E343D">
        <w:rPr>
          <w:rFonts w:ascii="Times New Roman" w:eastAsiaTheme="minorEastAsia" w:hAnsi="Times New Roman"/>
          <w:b w:val="0"/>
          <w:bCs w:val="0"/>
          <w:szCs w:val="24"/>
          <w:lang w:val="en-US"/>
        </w:rPr>
        <w:t>RRCReconfiguration</w:t>
      </w:r>
      <w:proofErr w:type="spellEnd"/>
      <w:r w:rsidR="00594A30">
        <w:rPr>
          <w:rFonts w:ascii="Times New Roman" w:eastAsiaTheme="minorEastAsia" w:hAnsi="Times New Roman"/>
          <w:b w:val="0"/>
          <w:bCs w:val="0"/>
          <w:szCs w:val="24"/>
          <w:lang w:val="en-US"/>
        </w:rPr>
        <w:t xml:space="preserve">. </w:t>
      </w:r>
      <w:r w:rsidR="00362648">
        <w:rPr>
          <w:rFonts w:ascii="Times New Roman" w:eastAsiaTheme="minorEastAsia" w:hAnsi="Times New Roman"/>
          <w:b w:val="0"/>
          <w:bCs w:val="0"/>
          <w:szCs w:val="24"/>
          <w:lang w:val="en-US"/>
        </w:rPr>
        <w:t>So</w:t>
      </w:r>
      <w:r w:rsidR="00362648">
        <w:rPr>
          <w:rFonts w:ascii="Times New Roman" w:hAnsi="Times New Roman"/>
          <w:b w:val="0"/>
          <w:color w:val="000000"/>
          <w:shd w:val="clear" w:color="auto" w:fill="FFFFFF"/>
        </w:rPr>
        <w:t xml:space="preserve">, we think the </w:t>
      </w:r>
      <w:r w:rsidR="00362648" w:rsidRPr="009532E0">
        <w:rPr>
          <w:rFonts w:ascii="Times New Roman" w:hAnsi="Times New Roman"/>
          <w:b w:val="0"/>
          <w:color w:val="000000"/>
          <w:shd w:val="clear" w:color="auto" w:fill="FFFFFF"/>
        </w:rPr>
        <w:t>measurement gap requirement</w:t>
      </w:r>
      <w:r w:rsidR="00362648">
        <w:rPr>
          <w:rFonts w:ascii="Times New Roman" w:hAnsi="Times New Roman"/>
          <w:b w:val="0"/>
          <w:color w:val="000000"/>
          <w:shd w:val="clear" w:color="auto" w:fill="FFFFFF"/>
        </w:rPr>
        <w:t xml:space="preserve"> reporting/update for MUSIM via UAI should be also under network control. </w:t>
      </w:r>
      <w:r w:rsidR="00202701">
        <w:rPr>
          <w:rFonts w:ascii="Times New Roman" w:eastAsiaTheme="minorEastAsia" w:hAnsi="Times New Roman"/>
          <w:b w:val="0"/>
          <w:bCs w:val="0"/>
          <w:szCs w:val="24"/>
          <w:lang w:val="en-US"/>
        </w:rPr>
        <w:t xml:space="preserve">And </w:t>
      </w:r>
      <w:r w:rsidR="005E77AE">
        <w:rPr>
          <w:rFonts w:ascii="Times New Roman" w:eastAsiaTheme="minorEastAsia" w:hAnsi="Times New Roman"/>
          <w:b w:val="0"/>
          <w:bCs w:val="0"/>
          <w:szCs w:val="24"/>
          <w:lang w:val="en-US"/>
        </w:rPr>
        <w:t xml:space="preserve">in legacy case, </w:t>
      </w:r>
      <w:r w:rsidR="00202701">
        <w:rPr>
          <w:rFonts w:ascii="Times New Roman" w:eastAsiaTheme="minorEastAsia" w:hAnsi="Times New Roman"/>
          <w:b w:val="0"/>
          <w:bCs w:val="0"/>
          <w:szCs w:val="24"/>
          <w:lang w:val="en-US"/>
        </w:rPr>
        <w:t xml:space="preserve">there is no specified UE behavior on how to handle the case that the </w:t>
      </w:r>
      <w:r w:rsidR="00894BC2">
        <w:rPr>
          <w:rFonts w:ascii="Times New Roman" w:eastAsiaTheme="minorEastAsia" w:hAnsi="Times New Roman"/>
          <w:b w:val="0"/>
          <w:bCs w:val="0"/>
          <w:szCs w:val="24"/>
          <w:lang w:val="en-US"/>
        </w:rPr>
        <w:t>network does not send the proper measurement gap configurations to the UE.</w:t>
      </w:r>
      <w:r w:rsidR="00AF2A13">
        <w:rPr>
          <w:rFonts w:ascii="Times New Roman" w:eastAsiaTheme="minorEastAsia" w:hAnsi="Times New Roman"/>
          <w:b w:val="0"/>
          <w:bCs w:val="0"/>
          <w:szCs w:val="24"/>
          <w:lang w:val="en-US"/>
        </w:rPr>
        <w:t xml:space="preserve"> </w:t>
      </w:r>
      <w:r w:rsidR="00D73170">
        <w:rPr>
          <w:rFonts w:ascii="Times New Roman" w:eastAsiaTheme="minorEastAsia" w:hAnsi="Times New Roman"/>
          <w:b w:val="0"/>
          <w:bCs w:val="0"/>
          <w:szCs w:val="24"/>
          <w:lang w:val="en-US"/>
        </w:rPr>
        <w:t xml:space="preserve">Given above, </w:t>
      </w:r>
      <w:r w:rsidR="00D2019B">
        <w:rPr>
          <w:rFonts w:ascii="Times New Roman" w:hAnsi="Times New Roman"/>
          <w:b w:val="0"/>
          <w:color w:val="000000"/>
          <w:shd w:val="clear" w:color="auto" w:fill="FFFFFF"/>
        </w:rPr>
        <w:t xml:space="preserve">the prohibit timer </w:t>
      </w:r>
      <w:r w:rsidR="00E157F1" w:rsidRPr="009532E0">
        <w:rPr>
          <w:rFonts w:ascii="Times New Roman" w:hAnsi="Times New Roman"/>
          <w:b w:val="0"/>
          <w:color w:val="000000"/>
          <w:shd w:val="clear" w:color="auto" w:fill="FFFFFF"/>
        </w:rPr>
        <w:t>T348</w:t>
      </w:r>
      <w:r w:rsidR="00E157F1">
        <w:rPr>
          <w:rFonts w:ascii="Times New Roman" w:hAnsi="Times New Roman"/>
          <w:b w:val="0"/>
          <w:color w:val="000000"/>
          <w:shd w:val="clear" w:color="auto" w:fill="FFFFFF"/>
        </w:rPr>
        <w:t xml:space="preserve"> </w:t>
      </w:r>
      <w:r w:rsidR="00A91575">
        <w:rPr>
          <w:rFonts w:ascii="Times New Roman" w:hAnsi="Times New Roman"/>
          <w:b w:val="0"/>
          <w:color w:val="000000"/>
          <w:shd w:val="clear" w:color="auto" w:fill="FFFFFF"/>
        </w:rPr>
        <w:t>should</w:t>
      </w:r>
      <w:r w:rsidR="000C50A0">
        <w:rPr>
          <w:rFonts w:ascii="Times New Roman" w:hAnsi="Times New Roman"/>
          <w:b w:val="0"/>
          <w:color w:val="000000"/>
          <w:shd w:val="clear" w:color="auto" w:fill="FFFFFF"/>
        </w:rPr>
        <w:t xml:space="preserve"> </w:t>
      </w:r>
      <w:r w:rsidR="00E157F1">
        <w:rPr>
          <w:rFonts w:ascii="Times New Roman" w:hAnsi="Times New Roman"/>
          <w:b w:val="0"/>
          <w:color w:val="000000"/>
          <w:shd w:val="clear" w:color="auto" w:fill="FFFFFF"/>
        </w:rPr>
        <w:t>be applied for</w:t>
      </w:r>
      <w:r w:rsidR="0084340A" w:rsidRPr="0084340A">
        <w:rPr>
          <w:rFonts w:ascii="Times New Roman" w:hAnsi="Times New Roman"/>
          <w:b w:val="0"/>
          <w:color w:val="000000"/>
          <w:shd w:val="clear" w:color="auto" w:fill="FFFFFF"/>
        </w:rPr>
        <w:t xml:space="preserve"> </w:t>
      </w:r>
      <w:r w:rsidR="0084340A" w:rsidRPr="009532E0">
        <w:rPr>
          <w:rFonts w:ascii="Times New Roman" w:hAnsi="Times New Roman"/>
          <w:b w:val="0"/>
          <w:color w:val="000000"/>
          <w:shd w:val="clear" w:color="auto" w:fill="FFFFFF"/>
        </w:rPr>
        <w:t>measurement gap requirement information</w:t>
      </w:r>
      <w:r w:rsidR="0084340A">
        <w:rPr>
          <w:rFonts w:ascii="Times New Roman" w:hAnsi="Times New Roman"/>
          <w:b w:val="0"/>
          <w:color w:val="000000"/>
          <w:shd w:val="clear" w:color="auto" w:fill="FFFFFF"/>
        </w:rPr>
        <w:t xml:space="preserve"> reporting.</w:t>
      </w:r>
    </w:p>
    <w:p w14:paraId="78CC297E" w14:textId="7B9096C3" w:rsidR="00C36B83" w:rsidRPr="008642B1" w:rsidRDefault="00AF7ECC" w:rsidP="001D6E91">
      <w:pPr>
        <w:pStyle w:val="Proposal"/>
        <w:numPr>
          <w:ilvl w:val="0"/>
          <w:numId w:val="30"/>
        </w:numPr>
        <w:spacing w:line="240" w:lineRule="auto"/>
        <w:ind w:left="1701" w:hanging="1701"/>
        <w:rPr>
          <w:rFonts w:ascii="Times New Roman" w:eastAsiaTheme="minorEastAsia" w:hAnsi="Times New Roman"/>
          <w:bCs w:val="0"/>
          <w:szCs w:val="24"/>
          <w:lang w:val="en-US"/>
        </w:rPr>
      </w:pPr>
      <w:r w:rsidRPr="008642B1">
        <w:rPr>
          <w:rFonts w:ascii="Times New Roman" w:hAnsi="Times New Roman"/>
          <w:color w:val="000000"/>
          <w:shd w:val="clear" w:color="auto" w:fill="FFFFFF"/>
        </w:rPr>
        <w:t>T</w:t>
      </w:r>
      <w:r w:rsidR="00A116D9" w:rsidRPr="008642B1">
        <w:rPr>
          <w:rFonts w:ascii="Times New Roman" w:hAnsi="Times New Roman"/>
          <w:color w:val="000000"/>
          <w:shd w:val="clear" w:color="auto" w:fill="FFFFFF"/>
        </w:rPr>
        <w:t xml:space="preserve">he UE should start the timer T348 </w:t>
      </w:r>
      <w:r w:rsidR="00611283">
        <w:rPr>
          <w:rFonts w:ascii="Times New Roman" w:hAnsi="Times New Roman"/>
          <w:color w:val="000000"/>
          <w:shd w:val="clear" w:color="auto" w:fill="FFFFFF"/>
        </w:rPr>
        <w:t>(</w:t>
      </w:r>
      <w:r w:rsidR="002D2F6B">
        <w:rPr>
          <w:rFonts w:ascii="Times New Roman" w:hAnsi="Times New Roman"/>
          <w:color w:val="000000"/>
          <w:shd w:val="clear" w:color="auto" w:fill="FFFFFF"/>
        </w:rPr>
        <w:t xml:space="preserve">i.e., </w:t>
      </w:r>
      <w:r w:rsidR="00611283">
        <w:rPr>
          <w:rFonts w:ascii="Times New Roman" w:hAnsi="Times New Roman"/>
          <w:color w:val="000000"/>
          <w:shd w:val="clear" w:color="auto" w:fill="FFFFFF"/>
        </w:rPr>
        <w:t xml:space="preserve">prohibit timer) </w:t>
      </w:r>
      <w:r w:rsidR="00A116D9" w:rsidRPr="008642B1">
        <w:rPr>
          <w:rFonts w:ascii="Times New Roman" w:hAnsi="Times New Roman"/>
          <w:color w:val="000000"/>
          <w:shd w:val="clear" w:color="auto" w:fill="FFFFFF"/>
        </w:rPr>
        <w:t>after submits preference on the measurement gap requirement information</w:t>
      </w:r>
      <w:r w:rsidR="00A116D9" w:rsidRPr="008642B1">
        <w:rPr>
          <w:rFonts w:ascii="Times New Roman" w:eastAsiaTheme="minorEastAsia" w:hAnsi="Times New Roman"/>
          <w:bCs w:val="0"/>
          <w:szCs w:val="24"/>
          <w:lang w:val="en-US"/>
        </w:rPr>
        <w:t xml:space="preserve"> </w:t>
      </w:r>
      <w:r w:rsidR="00B219DA" w:rsidRPr="008642B1">
        <w:rPr>
          <w:rFonts w:ascii="Times New Roman" w:eastAsiaTheme="minorEastAsia" w:hAnsi="Times New Roman"/>
          <w:bCs w:val="0"/>
          <w:szCs w:val="24"/>
          <w:lang w:val="en-US"/>
        </w:rPr>
        <w:t xml:space="preserve">via UAI. </w:t>
      </w:r>
      <w:r w:rsidR="00625006">
        <w:rPr>
          <w:rFonts w:ascii="Times New Roman" w:eastAsiaTheme="minorEastAsia" w:hAnsi="Times New Roman"/>
          <w:bCs w:val="0"/>
          <w:szCs w:val="24"/>
          <w:lang w:val="en-US"/>
        </w:rPr>
        <w:t xml:space="preserve"> </w:t>
      </w:r>
    </w:p>
    <w:p w14:paraId="2BD5E4FD" w14:textId="5749A091" w:rsidR="006E7578" w:rsidRDefault="000443CD" w:rsidP="001D002E">
      <w:pPr>
        <w:pStyle w:val="Proposal"/>
        <w:spacing w:line="240" w:lineRule="auto"/>
        <w:rPr>
          <w:rFonts w:ascii="Times New Roman" w:eastAsiaTheme="minorEastAsia" w:hAnsi="Times New Roman"/>
          <w:bCs w:val="0"/>
          <w:szCs w:val="24"/>
          <w:lang w:val="en-US"/>
        </w:rPr>
      </w:pPr>
      <w:r w:rsidRPr="00BC270A">
        <w:rPr>
          <w:rFonts w:ascii="Times New Roman" w:eastAsiaTheme="minorEastAsia" w:hAnsi="Times New Roman" w:hint="eastAsia"/>
          <w:bCs w:val="0"/>
          <w:szCs w:val="24"/>
          <w:u w:val="single"/>
          <w:lang w:val="en-US"/>
        </w:rPr>
        <w:t>Issue</w:t>
      </w:r>
      <w:r w:rsidRPr="00BC270A">
        <w:rPr>
          <w:rFonts w:ascii="Times New Roman" w:eastAsiaTheme="minorEastAsia" w:hAnsi="Times New Roman"/>
          <w:bCs w:val="0"/>
          <w:szCs w:val="24"/>
          <w:u w:val="single"/>
          <w:lang w:val="en-US"/>
        </w:rPr>
        <w:t xml:space="preserve"> 5</w:t>
      </w:r>
      <w:r w:rsidRPr="00BC270A">
        <w:rPr>
          <w:rFonts w:ascii="Times New Roman" w:eastAsiaTheme="minorEastAsia" w:hAnsi="Times New Roman" w:hint="eastAsia"/>
          <w:bCs w:val="0"/>
          <w:szCs w:val="24"/>
          <w:u w:val="single"/>
          <w:lang w:val="en-US"/>
        </w:rPr>
        <w:t>:</w:t>
      </w:r>
      <w:r w:rsidRPr="00BC270A">
        <w:rPr>
          <w:rFonts w:ascii="Times New Roman" w:eastAsiaTheme="minorEastAsia" w:hAnsi="Times New Roman"/>
          <w:bCs w:val="0"/>
          <w:szCs w:val="24"/>
          <w:lang w:val="en-US"/>
        </w:rPr>
        <w:t xml:space="preserve"> </w:t>
      </w:r>
      <w:r w:rsidR="00092528" w:rsidRPr="00756135">
        <w:rPr>
          <w:rFonts w:ascii="Times New Roman" w:hAnsi="Times New Roman"/>
          <w:b w:val="0"/>
          <w:color w:val="000000"/>
          <w:shd w:val="clear" w:color="auto" w:fill="FFFFFF"/>
        </w:rPr>
        <w:t xml:space="preserve">FFS whether all fields in </w:t>
      </w:r>
      <w:proofErr w:type="spellStart"/>
      <w:r w:rsidR="00092528" w:rsidRPr="00756135">
        <w:rPr>
          <w:rFonts w:ascii="Times New Roman" w:hAnsi="Times New Roman"/>
          <w:b w:val="0"/>
          <w:color w:val="000000"/>
          <w:shd w:val="clear" w:color="auto" w:fill="FFFFFF"/>
        </w:rPr>
        <w:t>musim-CapRestriction</w:t>
      </w:r>
      <w:proofErr w:type="spellEnd"/>
      <w:r w:rsidR="00092528" w:rsidRPr="00756135">
        <w:rPr>
          <w:rFonts w:ascii="Times New Roman" w:hAnsi="Times New Roman"/>
          <w:b w:val="0"/>
          <w:color w:val="000000"/>
          <w:shd w:val="clear" w:color="auto" w:fill="FFFFFF"/>
        </w:rPr>
        <w:t xml:space="preserve"> should be sent to SN. </w:t>
      </w:r>
    </w:p>
    <w:p w14:paraId="2EF23701" w14:textId="78FC0803" w:rsidR="006D18B3" w:rsidRDefault="0081396C" w:rsidP="00BC270A">
      <w:pPr>
        <w:spacing w:beforeLines="50" w:before="120" w:afterLines="50" w:after="120"/>
        <w:rPr>
          <w:rFonts w:eastAsiaTheme="minorEastAsia"/>
          <w:color w:val="000000"/>
          <w:szCs w:val="20"/>
          <w:shd w:val="clear" w:color="auto" w:fill="FFFFFF"/>
          <w:lang w:eastAsia="zh-CN"/>
        </w:rPr>
      </w:pPr>
      <w:r w:rsidRPr="002C18DC">
        <w:rPr>
          <w:rFonts w:eastAsiaTheme="minorEastAsia"/>
          <w:iCs/>
          <w:lang w:eastAsia="zh-CN"/>
        </w:rPr>
        <w:t>A</w:t>
      </w:r>
      <w:r w:rsidRPr="002C18DC">
        <w:rPr>
          <w:rFonts w:eastAsiaTheme="minorEastAsia" w:hint="eastAsia"/>
          <w:iCs/>
          <w:lang w:eastAsia="zh-CN"/>
        </w:rPr>
        <w:t>ccording to current spec</w:t>
      </w:r>
      <w:r w:rsidR="00A6401F">
        <w:rPr>
          <w:rFonts w:eastAsiaTheme="minorEastAsia"/>
          <w:iCs/>
          <w:lang w:eastAsia="zh-CN"/>
        </w:rPr>
        <w:t>ification</w:t>
      </w:r>
      <w:r>
        <w:rPr>
          <w:rFonts w:eastAsiaTheme="minorEastAsia" w:hint="eastAsia"/>
          <w:iCs/>
          <w:lang w:eastAsia="zh-CN"/>
        </w:rPr>
        <w:t xml:space="preserve">, </w:t>
      </w:r>
      <w:proofErr w:type="spellStart"/>
      <w:r w:rsidRPr="00F71AC0">
        <w:rPr>
          <w:i/>
          <w:color w:val="000000"/>
          <w:szCs w:val="20"/>
          <w:shd w:val="clear" w:color="auto" w:fill="FFFFFF"/>
        </w:rPr>
        <w:t>musim-CapRestriction</w:t>
      </w:r>
      <w:proofErr w:type="spellEnd"/>
      <w:r>
        <w:rPr>
          <w:rFonts w:eastAsiaTheme="minorEastAsia" w:hint="eastAsia"/>
          <w:color w:val="000000"/>
          <w:szCs w:val="20"/>
          <w:shd w:val="clear" w:color="auto" w:fill="FFFFFF"/>
          <w:lang w:eastAsia="zh-CN"/>
        </w:rPr>
        <w:t xml:space="preserve"> includes both proactive and reactive </w:t>
      </w:r>
      <w:r w:rsidR="00CC43A2">
        <w:rPr>
          <w:rFonts w:eastAsiaTheme="minorEastAsia"/>
          <w:color w:val="000000"/>
          <w:szCs w:val="20"/>
          <w:shd w:val="clear" w:color="auto" w:fill="FFFFFF"/>
          <w:lang w:eastAsia="zh-CN"/>
        </w:rPr>
        <w:t>MUSIM UAI</w:t>
      </w:r>
      <w:r w:rsidR="00877DCC">
        <w:rPr>
          <w:rFonts w:eastAsiaTheme="minorEastAsia"/>
          <w:color w:val="000000"/>
          <w:szCs w:val="20"/>
          <w:shd w:val="clear" w:color="auto" w:fill="FFFFFF"/>
          <w:lang w:eastAsia="zh-CN"/>
        </w:rPr>
        <w:t xml:space="preserve"> and </w:t>
      </w:r>
      <w:r w:rsidR="00F6772F">
        <w:rPr>
          <w:rFonts w:eastAsiaTheme="minorEastAsia"/>
          <w:bCs/>
          <w:lang w:eastAsia="zh-CN"/>
        </w:rPr>
        <w:t>the m</w:t>
      </w:r>
      <w:r w:rsidR="00F6772F">
        <w:rPr>
          <w:rFonts w:eastAsiaTheme="minorEastAsia"/>
          <w:bCs/>
        </w:rPr>
        <w:t>aximum CC number</w:t>
      </w:r>
      <w:r w:rsidR="00CC43A2">
        <w:rPr>
          <w:rFonts w:eastAsiaTheme="minorEastAsia"/>
          <w:color w:val="000000"/>
          <w:szCs w:val="20"/>
          <w:shd w:val="clear" w:color="auto" w:fill="FFFFFF"/>
          <w:lang w:eastAsia="zh-CN"/>
        </w:rPr>
        <w:t>.</w:t>
      </w:r>
      <w:r w:rsidR="00CF7ED5" w:rsidRPr="00CF7ED5">
        <w:rPr>
          <w:rFonts w:eastAsiaTheme="minorEastAsia"/>
          <w:bCs/>
        </w:rPr>
        <w:t xml:space="preserve"> </w:t>
      </w:r>
      <w:r w:rsidR="00CF7ED5">
        <w:rPr>
          <w:rFonts w:eastAsiaTheme="minorEastAsia"/>
          <w:bCs/>
        </w:rPr>
        <w:t xml:space="preserve">For reactive MUSIM UAI, it includes both MCG related and SCG related. </w:t>
      </w:r>
    </w:p>
    <w:p w14:paraId="66919A54" w14:textId="77777777" w:rsidR="009D7143" w:rsidRPr="00BC270A" w:rsidRDefault="009D7143" w:rsidP="009D7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70A">
        <w:rPr>
          <w:rFonts w:ascii="Courier New" w:hAnsi="Courier New"/>
          <w:noProof/>
          <w:sz w:val="16"/>
          <w:lang w:eastAsia="en-GB"/>
        </w:rPr>
        <w:t>CG-ConfigInfo-v18xy-IEs ::=             SEQUENCE {</w:t>
      </w:r>
    </w:p>
    <w:p w14:paraId="7ADA838B" w14:textId="77777777" w:rsidR="009D7143" w:rsidRPr="00BC270A" w:rsidRDefault="009D7143" w:rsidP="009D7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70A">
        <w:rPr>
          <w:rFonts w:ascii="Courier New" w:hAnsi="Courier New"/>
          <w:noProof/>
          <w:sz w:val="16"/>
          <w:lang w:eastAsia="en-GB"/>
        </w:rPr>
        <w:t xml:space="preserve">    musim-GapConfigInfo-r18                 MUSIM-GapConfig-r17                          OPTIONAL,</w:t>
      </w:r>
    </w:p>
    <w:p w14:paraId="2BF57571" w14:textId="77777777" w:rsidR="009D7143" w:rsidRPr="00BC270A" w:rsidRDefault="009D7143" w:rsidP="009D7143">
      <w:pPr>
        <w:pStyle w:val="PL"/>
      </w:pPr>
      <w:r w:rsidRPr="00BC270A">
        <w:t xml:space="preserve">    musim-CapRestrictionInfo-r18 ::=        SEQUENCE {</w:t>
      </w:r>
    </w:p>
    <w:p w14:paraId="02A732F7" w14:textId="77777777" w:rsidR="009D7143" w:rsidRPr="00BC270A" w:rsidRDefault="009D7143" w:rsidP="009D7143">
      <w:pPr>
        <w:pStyle w:val="PL"/>
      </w:pPr>
      <w:r w:rsidRPr="00BC270A">
        <w:t xml:space="preserve">        musim-CapRestriction-r18                  MUSIM-CapRestriction-r18     OPTIONAL,</w:t>
      </w:r>
    </w:p>
    <w:p w14:paraId="635AE912" w14:textId="245C8783" w:rsidR="009D7143" w:rsidRPr="00BC270A" w:rsidRDefault="009D7143" w:rsidP="009D7143">
      <w:pPr>
        <w:pStyle w:val="PL"/>
      </w:pPr>
      <w:r w:rsidRPr="00BC270A">
        <w:t xml:space="preserve">        </w:t>
      </w:r>
      <w:r w:rsidRPr="00BC270A">
        <w:rPr>
          <w:rFonts w:eastAsia="等线"/>
          <w:lang w:eastAsia="zh-CN"/>
        </w:rPr>
        <w:t xml:space="preserve">musim-CandidateBandList-r18               MUSIM-CandidateBandList-r18       </w:t>
      </w:r>
      <w:r w:rsidRPr="00BC270A">
        <w:t>OPTIONAL</w:t>
      </w:r>
    </w:p>
    <w:p w14:paraId="31AC525A" w14:textId="77777777" w:rsidR="009D7143" w:rsidRPr="00BC270A" w:rsidRDefault="009D7143" w:rsidP="009D7143">
      <w:pPr>
        <w:pStyle w:val="PL"/>
        <w:ind w:firstLineChars="150" w:firstLine="240"/>
      </w:pPr>
      <w:r w:rsidRPr="00BC270A">
        <w:t xml:space="preserve"> }                                                                                 OPTIONAL,</w:t>
      </w:r>
    </w:p>
    <w:p w14:paraId="3AE00603" w14:textId="77777777" w:rsidR="009D7143" w:rsidRPr="00BC270A" w:rsidRDefault="009D7143" w:rsidP="009D7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70A">
        <w:rPr>
          <w:rFonts w:ascii="Courier New" w:hAnsi="Courier New"/>
          <w:noProof/>
          <w:sz w:val="16"/>
          <w:lang w:eastAsia="en-GB"/>
        </w:rPr>
        <w:t xml:space="preserve">    nonCriticalExtension                    SEQUENCE {}                                  OPTIONAL</w:t>
      </w:r>
    </w:p>
    <w:p w14:paraId="3F536739" w14:textId="77777777" w:rsidR="009D7143" w:rsidRPr="00BC270A" w:rsidRDefault="009D7143" w:rsidP="009D7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70A">
        <w:rPr>
          <w:rFonts w:ascii="Courier New" w:hAnsi="Courier New"/>
          <w:noProof/>
          <w:sz w:val="16"/>
          <w:lang w:eastAsia="en-GB"/>
        </w:rPr>
        <w:t>}</w:t>
      </w:r>
    </w:p>
    <w:p w14:paraId="7DABD024" w14:textId="77777777" w:rsidR="009D7143" w:rsidRPr="00BC270A" w:rsidRDefault="009D7143" w:rsidP="009D71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70A">
        <w:rPr>
          <w:rFonts w:ascii="Courier New" w:hAnsi="Courier New"/>
          <w:noProof/>
          <w:sz w:val="16"/>
          <w:lang w:eastAsia="en-GB"/>
        </w:rPr>
        <w:t>Editor Note: FFS whether all fields in musim-CapRestriction should be sent to SN.</w:t>
      </w:r>
    </w:p>
    <w:p w14:paraId="441350FC" w14:textId="7C30C1E3" w:rsidR="009D7143" w:rsidRPr="00BC270A" w:rsidRDefault="009D7143" w:rsidP="0081396C">
      <w:pPr>
        <w:spacing w:beforeLines="50" w:before="120" w:afterLines="50" w:after="120"/>
        <w:rPr>
          <w:rFonts w:eastAsiaTheme="minorEastAsia"/>
          <w:iCs/>
          <w:lang w:eastAsia="zh-CN"/>
        </w:rPr>
      </w:pPr>
    </w:p>
    <w:p w14:paraId="532F36B6" w14:textId="77777777" w:rsidR="007C7CE3" w:rsidRPr="00BC270A" w:rsidRDefault="007C7CE3" w:rsidP="007C7CE3">
      <w:pPr>
        <w:pStyle w:val="PL"/>
      </w:pPr>
      <w:r w:rsidRPr="00BC270A">
        <w:t>MUSIM-CapRestriction-r18 ::=                SEQUENCE {</w:t>
      </w:r>
    </w:p>
    <w:p w14:paraId="5552C30D" w14:textId="77777777" w:rsidR="007C7CE3" w:rsidRPr="00BC270A" w:rsidRDefault="007C7CE3" w:rsidP="007C7CE3">
      <w:pPr>
        <w:pStyle w:val="PL"/>
      </w:pPr>
      <w:r w:rsidRPr="00BC270A">
        <w:t xml:space="preserve">    musim-Cell-SCG-ToRelease-r18              MUSIM-Cell-SCG-ToRelease-r18     OPTIONAL,</w:t>
      </w:r>
    </w:p>
    <w:p w14:paraId="6311A8E1" w14:textId="77777777" w:rsidR="007C7CE3" w:rsidRPr="00BC270A" w:rsidRDefault="007C7CE3" w:rsidP="007C7CE3">
      <w:pPr>
        <w:pStyle w:val="PL"/>
      </w:pPr>
      <w:r w:rsidRPr="00BC270A">
        <w:t xml:space="preserve">    musim-CellToAffectList-r18                MUSIM-CellToAffectList-r18     OPTIONAL,</w:t>
      </w:r>
    </w:p>
    <w:p w14:paraId="3788B3CE" w14:textId="77777777" w:rsidR="007C7CE3" w:rsidRPr="00BC270A" w:rsidRDefault="007C7CE3" w:rsidP="007C7CE3">
      <w:pPr>
        <w:pStyle w:val="PL"/>
      </w:pPr>
      <w:r w:rsidRPr="00BC270A">
        <w:t xml:space="preserve">    musim-</w:t>
      </w:r>
      <w:r w:rsidRPr="00BC270A">
        <w:rPr>
          <w:rFonts w:eastAsia="等线"/>
          <w:lang w:eastAsia="zh-CN"/>
        </w:rPr>
        <w:t>AffectedBands</w:t>
      </w:r>
      <w:r w:rsidRPr="00BC270A">
        <w:t>List-r18               MUSIM-</w:t>
      </w:r>
      <w:r w:rsidRPr="00BC270A">
        <w:rPr>
          <w:rFonts w:eastAsia="等线"/>
          <w:lang w:eastAsia="zh-CN"/>
        </w:rPr>
        <w:t>AffectedBands</w:t>
      </w:r>
      <w:r w:rsidRPr="00BC270A">
        <w:t>List-r18     OPTIONAL,</w:t>
      </w:r>
    </w:p>
    <w:p w14:paraId="1266A72D" w14:textId="77777777" w:rsidR="007C7CE3" w:rsidRPr="00BC270A" w:rsidRDefault="007C7CE3" w:rsidP="007C7CE3">
      <w:pPr>
        <w:pStyle w:val="PL"/>
        <w:ind w:firstLine="390"/>
        <w:rPr>
          <w:rFonts w:eastAsiaTheme="minorEastAsia"/>
          <w:lang w:eastAsia="zh-CN"/>
        </w:rPr>
      </w:pPr>
      <w:r w:rsidRPr="00BC270A">
        <w:t>musim-AvoidedBandsList-r18                MUSIM-AvoidedBandsList-r18     OPTIONAL,</w:t>
      </w:r>
    </w:p>
    <w:p w14:paraId="07282BD0" w14:textId="77777777" w:rsidR="007C7CE3" w:rsidRPr="00BC270A" w:rsidRDefault="007C7CE3" w:rsidP="007C7CE3">
      <w:pPr>
        <w:pStyle w:val="PL"/>
      </w:pPr>
      <w:r w:rsidRPr="00BC270A">
        <w:t xml:space="preserve">    musim-MaxCC-r18                           MUSIM-MaxCC-r18     OPTIONAL</w:t>
      </w:r>
    </w:p>
    <w:p w14:paraId="2B258276" w14:textId="5DE792DA" w:rsidR="007C7CE3" w:rsidRPr="00BC270A" w:rsidRDefault="007C7CE3" w:rsidP="007C7CE3">
      <w:pPr>
        <w:pStyle w:val="PL"/>
      </w:pPr>
      <w:r w:rsidRPr="00BC270A">
        <w:t>}</w:t>
      </w:r>
    </w:p>
    <w:p w14:paraId="17F99123" w14:textId="5C419A52" w:rsidR="000D331F" w:rsidRDefault="000D331F" w:rsidP="007C7CE3">
      <w:pPr>
        <w:pStyle w:val="PL"/>
      </w:pPr>
    </w:p>
    <w:p w14:paraId="5BCA14E1" w14:textId="77777777" w:rsidR="000D331F" w:rsidRDefault="000D331F" w:rsidP="007C7CE3">
      <w:pPr>
        <w:pStyle w:val="PL"/>
      </w:pPr>
    </w:p>
    <w:p w14:paraId="55C53068" w14:textId="77CC5020" w:rsidR="003833F5" w:rsidRDefault="005948E2" w:rsidP="00B757EA">
      <w:pPr>
        <w:spacing w:beforeLines="50" w:before="120" w:afterLines="50" w:after="120"/>
        <w:rPr>
          <w:rFonts w:eastAsiaTheme="minorEastAsia"/>
        </w:rPr>
      </w:pPr>
      <w:r>
        <w:rPr>
          <w:rFonts w:eastAsiaTheme="minorEastAsia"/>
          <w:color w:val="000000"/>
          <w:szCs w:val="20"/>
          <w:shd w:val="clear" w:color="auto" w:fill="FFFFFF"/>
          <w:lang w:eastAsia="zh-CN"/>
        </w:rPr>
        <w:t>Obviously, p</w:t>
      </w:r>
      <w:r w:rsidR="002F7D9F">
        <w:rPr>
          <w:rFonts w:eastAsiaTheme="minorEastAsia"/>
          <w:color w:val="000000"/>
          <w:szCs w:val="20"/>
          <w:shd w:val="clear" w:color="auto" w:fill="FFFFFF"/>
          <w:lang w:eastAsia="zh-CN"/>
        </w:rPr>
        <w:t>roactive UAI</w:t>
      </w:r>
      <w:r w:rsidR="0063154E">
        <w:rPr>
          <w:rFonts w:eastAsiaTheme="minorEastAsia"/>
          <w:bCs/>
        </w:rPr>
        <w:t xml:space="preserve">, </w:t>
      </w:r>
      <w:r w:rsidR="001524D7">
        <w:rPr>
          <w:rFonts w:eastAsiaTheme="minorEastAsia"/>
          <w:bCs/>
        </w:rPr>
        <w:t xml:space="preserve">SCG </w:t>
      </w:r>
      <w:r w:rsidR="001524D7">
        <w:rPr>
          <w:rFonts w:eastAsiaTheme="minorEastAsia" w:hint="eastAsia"/>
          <w:bCs/>
          <w:lang w:eastAsia="zh-CN"/>
        </w:rPr>
        <w:t>related</w:t>
      </w:r>
      <w:r w:rsidR="001524D7">
        <w:rPr>
          <w:rFonts w:eastAsiaTheme="minorEastAsia"/>
          <w:bCs/>
        </w:rPr>
        <w:t xml:space="preserve"> </w:t>
      </w:r>
      <w:r w:rsidR="001524D7">
        <w:rPr>
          <w:rFonts w:eastAsiaTheme="minorEastAsia" w:hint="eastAsia"/>
          <w:bCs/>
          <w:lang w:eastAsia="zh-CN"/>
        </w:rPr>
        <w:t>reactive</w:t>
      </w:r>
      <w:r w:rsidR="001524D7">
        <w:rPr>
          <w:rFonts w:eastAsiaTheme="minorEastAsia"/>
          <w:bCs/>
        </w:rPr>
        <w:t xml:space="preserve"> UAI </w:t>
      </w:r>
      <w:r w:rsidR="00B14956">
        <w:rPr>
          <w:rFonts w:eastAsiaTheme="minorEastAsia"/>
          <w:bCs/>
        </w:rPr>
        <w:t xml:space="preserve">and </w:t>
      </w:r>
      <w:r w:rsidR="00B14956">
        <w:rPr>
          <w:rFonts w:eastAsiaTheme="minorEastAsia"/>
          <w:bCs/>
          <w:lang w:eastAsia="zh-CN"/>
        </w:rPr>
        <w:t>the m</w:t>
      </w:r>
      <w:r w:rsidR="00B14956">
        <w:rPr>
          <w:rFonts w:eastAsiaTheme="minorEastAsia"/>
          <w:bCs/>
        </w:rPr>
        <w:t xml:space="preserve">aximum CC number </w:t>
      </w:r>
      <w:r w:rsidR="003D7090">
        <w:rPr>
          <w:rFonts w:eastAsiaTheme="minorEastAsia"/>
          <w:bCs/>
        </w:rPr>
        <w:t xml:space="preserve">should be sent </w:t>
      </w:r>
      <w:r w:rsidR="00281993">
        <w:rPr>
          <w:rFonts w:eastAsiaTheme="minorEastAsia"/>
          <w:bCs/>
        </w:rPr>
        <w:t xml:space="preserve">from the MN </w:t>
      </w:r>
      <w:r w:rsidR="003D7090">
        <w:rPr>
          <w:rFonts w:eastAsiaTheme="minorEastAsia"/>
          <w:bCs/>
        </w:rPr>
        <w:t xml:space="preserve">to </w:t>
      </w:r>
      <w:r w:rsidR="00CD0518">
        <w:rPr>
          <w:rFonts w:eastAsiaTheme="minorEastAsia"/>
          <w:bCs/>
        </w:rPr>
        <w:t xml:space="preserve">the </w:t>
      </w:r>
      <w:r w:rsidR="003D7090">
        <w:rPr>
          <w:rFonts w:eastAsiaTheme="minorEastAsia"/>
          <w:bCs/>
        </w:rPr>
        <w:t xml:space="preserve">SN. </w:t>
      </w:r>
      <w:r w:rsidR="00326643">
        <w:rPr>
          <w:rFonts w:eastAsiaTheme="minorEastAsia"/>
        </w:rPr>
        <w:t>T</w:t>
      </w:r>
      <w:r w:rsidR="00326643" w:rsidRPr="00550B5D">
        <w:rPr>
          <w:rFonts w:eastAsiaTheme="minorEastAsia"/>
        </w:rPr>
        <w:t>here is no need to transfer MCG related reactive UAI to the SN</w:t>
      </w:r>
      <w:r w:rsidR="00326643">
        <w:rPr>
          <w:rFonts w:eastAsiaTheme="minorEastAsia"/>
        </w:rPr>
        <w:t xml:space="preserve">, as </w:t>
      </w:r>
      <w:r w:rsidR="00323075" w:rsidRPr="00550B5D">
        <w:rPr>
          <w:rFonts w:eastAsiaTheme="minorEastAsia"/>
        </w:rPr>
        <w:t>this information</w:t>
      </w:r>
      <w:r w:rsidR="00887ED8">
        <w:rPr>
          <w:rFonts w:eastAsiaTheme="minorEastAsia"/>
        </w:rPr>
        <w:t xml:space="preserve"> </w:t>
      </w:r>
      <w:r w:rsidR="00323075" w:rsidRPr="00550B5D">
        <w:rPr>
          <w:rFonts w:eastAsiaTheme="minorEastAsia"/>
        </w:rPr>
        <w:t xml:space="preserve">is not </w:t>
      </w:r>
      <w:r w:rsidR="00323075">
        <w:rPr>
          <w:rFonts w:eastAsiaTheme="minorEastAsia"/>
        </w:rPr>
        <w:t>useful</w:t>
      </w:r>
      <w:r w:rsidR="00323075" w:rsidRPr="00550B5D">
        <w:rPr>
          <w:rFonts w:eastAsiaTheme="minorEastAsia"/>
        </w:rPr>
        <w:t xml:space="preserve"> at the SN</w:t>
      </w:r>
      <w:r w:rsidR="005F7BF8">
        <w:rPr>
          <w:rFonts w:eastAsiaTheme="minorEastAsia"/>
          <w:bCs/>
        </w:rPr>
        <w:t>.</w:t>
      </w:r>
      <w:r w:rsidR="00573EA8">
        <w:rPr>
          <w:rFonts w:eastAsiaTheme="minorEastAsia"/>
          <w:bCs/>
        </w:rPr>
        <w:t xml:space="preserve"> But from our understanding, </w:t>
      </w:r>
      <w:r w:rsidR="00E06AE7">
        <w:rPr>
          <w:rFonts w:eastAsiaTheme="minorEastAsia"/>
          <w:bCs/>
        </w:rPr>
        <w:t xml:space="preserve">the current specification supports the MN to decide whether to include </w:t>
      </w:r>
      <w:r w:rsidR="00E06AE7" w:rsidRPr="00550B5D">
        <w:rPr>
          <w:rFonts w:eastAsiaTheme="minorEastAsia"/>
        </w:rPr>
        <w:t>MCG related rea</w:t>
      </w:r>
      <w:r w:rsidR="00E06AE7" w:rsidRPr="00BC270A">
        <w:rPr>
          <w:rFonts w:eastAsiaTheme="minorEastAsia"/>
          <w:bCs/>
          <w:lang w:eastAsia="zh-CN"/>
        </w:rPr>
        <w:t xml:space="preserve">ctive UAI </w:t>
      </w:r>
      <w:r w:rsidR="00B2349B" w:rsidRPr="00BC270A">
        <w:rPr>
          <w:rFonts w:eastAsiaTheme="minorEastAsia"/>
          <w:bCs/>
          <w:lang w:eastAsia="zh-CN"/>
        </w:rPr>
        <w:t>in CG-</w:t>
      </w:r>
      <w:proofErr w:type="spellStart"/>
      <w:r w:rsidR="00B2349B" w:rsidRPr="00BC270A">
        <w:rPr>
          <w:rFonts w:eastAsiaTheme="minorEastAsia"/>
          <w:bCs/>
          <w:lang w:eastAsia="zh-CN"/>
        </w:rPr>
        <w:t>ConfigInfo</w:t>
      </w:r>
      <w:proofErr w:type="spellEnd"/>
      <w:r w:rsidR="00FD6F5D">
        <w:rPr>
          <w:rFonts w:eastAsiaTheme="minorEastAsia"/>
          <w:bCs/>
          <w:lang w:eastAsia="zh-CN"/>
        </w:rPr>
        <w:t xml:space="preserve"> inter-node message</w:t>
      </w:r>
      <w:r w:rsidR="00E05140" w:rsidRPr="00BC270A">
        <w:rPr>
          <w:rFonts w:eastAsiaTheme="minorEastAsia"/>
          <w:bCs/>
          <w:lang w:eastAsia="zh-CN"/>
        </w:rPr>
        <w:t>. So, w</w:t>
      </w:r>
      <w:r w:rsidR="00E05140">
        <w:rPr>
          <w:rFonts w:eastAsiaTheme="minorEastAsia"/>
        </w:rPr>
        <w:t xml:space="preserve">e don’t see the need to </w:t>
      </w:r>
      <w:r w:rsidR="00264EF6">
        <w:rPr>
          <w:rFonts w:eastAsiaTheme="minorEastAsia"/>
        </w:rPr>
        <w:t>define any constraint on the network behavior.</w:t>
      </w:r>
      <w:r w:rsidR="00C000EB">
        <w:rPr>
          <w:rFonts w:eastAsiaTheme="minorEastAsia"/>
        </w:rPr>
        <w:t xml:space="preserve"> </w:t>
      </w:r>
    </w:p>
    <w:p w14:paraId="51C30BE3" w14:textId="23EF3B18" w:rsidR="006A0264" w:rsidRPr="00BC270A" w:rsidRDefault="009D168E" w:rsidP="00BC270A">
      <w:pPr>
        <w:rPr>
          <w:rFonts w:eastAsiaTheme="minorEastAsia"/>
          <w:bCs/>
        </w:rPr>
      </w:pPr>
      <w:r>
        <w:rPr>
          <w:rFonts w:eastAsiaTheme="minorEastAsia"/>
        </w:rPr>
        <w:t>M</w:t>
      </w:r>
      <w:r w:rsidR="0043774C">
        <w:rPr>
          <w:rFonts w:eastAsiaTheme="minorEastAsia"/>
        </w:rPr>
        <w:t xml:space="preserve">oreover, </w:t>
      </w:r>
      <w:r w:rsidR="0066680D">
        <w:rPr>
          <w:rFonts w:eastAsiaTheme="minorEastAsia"/>
        </w:rPr>
        <w:t xml:space="preserve">when the MN sends the reactive MUSIM UAI to the SN, </w:t>
      </w:r>
      <w:r w:rsidR="002A7D0F">
        <w:rPr>
          <w:rFonts w:eastAsiaTheme="minorEastAsia"/>
        </w:rPr>
        <w:t xml:space="preserve">the MN </w:t>
      </w:r>
      <w:r w:rsidR="00555340">
        <w:rPr>
          <w:rFonts w:eastAsiaTheme="minorEastAsia"/>
        </w:rPr>
        <w:t xml:space="preserve">also </w:t>
      </w:r>
      <w:r w:rsidR="002A7D0F">
        <w:rPr>
          <w:rFonts w:eastAsiaTheme="minorEastAsia"/>
        </w:rPr>
        <w:t xml:space="preserve">needs to indicate </w:t>
      </w:r>
      <w:r w:rsidR="00DE6430">
        <w:rPr>
          <w:rFonts w:eastAsiaTheme="minorEastAsia"/>
        </w:rPr>
        <w:t xml:space="preserve">the </w:t>
      </w:r>
      <w:r w:rsidR="00B428B9">
        <w:rPr>
          <w:rFonts w:eastAsiaTheme="minorEastAsia"/>
        </w:rPr>
        <w:t xml:space="preserve">remaining time </w:t>
      </w:r>
      <w:r w:rsidR="00DE6430">
        <w:rPr>
          <w:rFonts w:eastAsiaTheme="minorEastAsia"/>
        </w:rPr>
        <w:t>of wait timer, otherwise, the SN does not know when the</w:t>
      </w:r>
      <w:r w:rsidR="00900EF4">
        <w:rPr>
          <w:rFonts w:eastAsiaTheme="minorEastAsia"/>
        </w:rPr>
        <w:t xml:space="preserve"> SCG</w:t>
      </w:r>
      <w:r w:rsidR="00DE6430">
        <w:rPr>
          <w:rFonts w:eastAsiaTheme="minorEastAsia"/>
        </w:rPr>
        <w:t xml:space="preserve"> related capability</w:t>
      </w:r>
      <w:r w:rsidR="00D70D03">
        <w:rPr>
          <w:rFonts w:eastAsiaTheme="minorEastAsia"/>
        </w:rPr>
        <w:t xml:space="preserve"> will be switched off</w:t>
      </w:r>
      <w:r w:rsidR="0074637F">
        <w:rPr>
          <w:rFonts w:eastAsiaTheme="minorEastAsia"/>
        </w:rPr>
        <w:t xml:space="preserve"> and then cannot release the related resource timely. </w:t>
      </w:r>
      <w:r w:rsidR="00F32508">
        <w:rPr>
          <w:rFonts w:eastAsiaTheme="minorEastAsia"/>
        </w:rPr>
        <w:t xml:space="preserve">From our understanding, </w:t>
      </w:r>
      <w:r w:rsidR="00B91B24">
        <w:rPr>
          <w:rFonts w:eastAsiaTheme="minorEastAsia"/>
        </w:rPr>
        <w:t xml:space="preserve">transferring </w:t>
      </w:r>
      <w:r w:rsidR="00E15FD6">
        <w:rPr>
          <w:rFonts w:eastAsiaTheme="minorEastAsia"/>
        </w:rPr>
        <w:t xml:space="preserve">wait timer configuration </w:t>
      </w:r>
      <w:r w:rsidR="007D5A14">
        <w:rPr>
          <w:rFonts w:eastAsiaTheme="minorEastAsia"/>
        </w:rPr>
        <w:t xml:space="preserve">from the MN to the SN </w:t>
      </w:r>
      <w:r w:rsidR="00E15FD6">
        <w:rPr>
          <w:rFonts w:eastAsiaTheme="minorEastAsia"/>
        </w:rPr>
        <w:t xml:space="preserve">is not precise, </w:t>
      </w:r>
      <w:r w:rsidR="009F4508">
        <w:rPr>
          <w:rFonts w:eastAsiaTheme="minorEastAsia"/>
        </w:rPr>
        <w:t xml:space="preserve">as </w:t>
      </w:r>
      <w:r w:rsidR="00A70F34">
        <w:rPr>
          <w:rFonts w:eastAsiaTheme="minorEastAsia"/>
        </w:rPr>
        <w:t xml:space="preserve">the </w:t>
      </w:r>
      <w:r w:rsidR="00DC6292">
        <w:rPr>
          <w:rFonts w:eastAsiaTheme="minorEastAsia"/>
        </w:rPr>
        <w:t xml:space="preserve">MN </w:t>
      </w:r>
      <w:r w:rsidR="002F6438">
        <w:rPr>
          <w:rFonts w:eastAsiaTheme="minorEastAsia"/>
        </w:rPr>
        <w:t xml:space="preserve">may not transfer the </w:t>
      </w:r>
      <w:r w:rsidR="00916D42">
        <w:rPr>
          <w:rFonts w:eastAsiaTheme="minorEastAsia"/>
        </w:rPr>
        <w:t xml:space="preserve">MUSIM UAI to the SN </w:t>
      </w:r>
      <w:r w:rsidR="000563CD">
        <w:rPr>
          <w:rFonts w:eastAsiaTheme="minorEastAsia"/>
        </w:rPr>
        <w:t>immediately</w:t>
      </w:r>
      <w:r w:rsidR="00A653C5">
        <w:rPr>
          <w:rFonts w:eastAsiaTheme="minorEastAsia"/>
        </w:rPr>
        <w:t xml:space="preserve"> upon receiving from the UE</w:t>
      </w:r>
      <w:r w:rsidR="00285256">
        <w:rPr>
          <w:rFonts w:eastAsiaTheme="minorEastAsia"/>
        </w:rPr>
        <w:t xml:space="preserve">. </w:t>
      </w:r>
      <w:r w:rsidR="00193FF7">
        <w:rPr>
          <w:rFonts w:eastAsiaTheme="minorEastAsia"/>
          <w:bCs/>
        </w:rPr>
        <w:t>G</w:t>
      </w:r>
      <w:r w:rsidR="00D94103">
        <w:rPr>
          <w:rFonts w:eastAsiaTheme="minorEastAsia"/>
        </w:rPr>
        <w:t xml:space="preserve">iven above, we have the following proposal: </w:t>
      </w:r>
    </w:p>
    <w:p w14:paraId="3603986B" w14:textId="5B717B89" w:rsidR="00685463" w:rsidRPr="00BC270A" w:rsidRDefault="00786C30" w:rsidP="0031142C">
      <w:pPr>
        <w:pStyle w:val="Proposal"/>
        <w:numPr>
          <w:ilvl w:val="0"/>
          <w:numId w:val="30"/>
        </w:numPr>
        <w:spacing w:line="240" w:lineRule="auto"/>
        <w:ind w:left="1701" w:hanging="1701"/>
        <w:rPr>
          <w:rFonts w:ascii="Times New Roman" w:hAnsi="Times New Roman"/>
          <w:color w:val="000000"/>
          <w:shd w:val="clear" w:color="auto" w:fill="FFFFFF"/>
        </w:rPr>
      </w:pPr>
      <w:r>
        <w:rPr>
          <w:rFonts w:ascii="Times New Roman" w:hAnsi="Times New Roman"/>
          <w:color w:val="000000"/>
          <w:shd w:val="clear" w:color="auto" w:fill="FFFFFF"/>
        </w:rPr>
        <w:t xml:space="preserve">It’s up to the MN to decide </w:t>
      </w:r>
      <w:r w:rsidR="009B2A93">
        <w:rPr>
          <w:rFonts w:ascii="Times New Roman" w:hAnsi="Times New Roman"/>
          <w:color w:val="000000"/>
          <w:shd w:val="clear" w:color="auto" w:fill="FFFFFF"/>
        </w:rPr>
        <w:t>what filed</w:t>
      </w:r>
      <w:r w:rsidR="006A085B">
        <w:rPr>
          <w:rFonts w:ascii="Times New Roman" w:hAnsi="Times New Roman"/>
          <w:color w:val="000000"/>
          <w:shd w:val="clear" w:color="auto" w:fill="FFFFFF"/>
        </w:rPr>
        <w:t>(s)</w:t>
      </w:r>
      <w:r w:rsidR="009B2A93">
        <w:rPr>
          <w:rFonts w:ascii="Times New Roman" w:hAnsi="Times New Roman"/>
          <w:color w:val="000000"/>
          <w:shd w:val="clear" w:color="auto" w:fill="FFFFFF"/>
        </w:rPr>
        <w:t xml:space="preserve"> </w:t>
      </w:r>
      <w:r w:rsidR="000D6CBD">
        <w:rPr>
          <w:rFonts w:ascii="Times New Roman" w:hAnsi="Times New Roman"/>
          <w:color w:val="000000"/>
          <w:shd w:val="clear" w:color="auto" w:fill="FFFFFF"/>
        </w:rPr>
        <w:t xml:space="preserve">in </w:t>
      </w:r>
      <w:proofErr w:type="spellStart"/>
      <w:r w:rsidR="000D6CBD" w:rsidRPr="00EB3E3C">
        <w:rPr>
          <w:rFonts w:ascii="Times New Roman" w:hAnsi="Times New Roman"/>
          <w:i/>
          <w:iCs/>
          <w:color w:val="000000"/>
          <w:shd w:val="clear" w:color="auto" w:fill="FFFFFF"/>
        </w:rPr>
        <w:t>musim-CapRestriction</w:t>
      </w:r>
      <w:proofErr w:type="spellEnd"/>
      <w:r w:rsidR="000D6CBD">
        <w:rPr>
          <w:rFonts w:ascii="Times New Roman" w:hAnsi="Times New Roman"/>
          <w:color w:val="000000"/>
          <w:shd w:val="clear" w:color="auto" w:fill="FFFFFF"/>
        </w:rPr>
        <w:t xml:space="preserve"> </w:t>
      </w:r>
      <w:r w:rsidR="00565723">
        <w:rPr>
          <w:rFonts w:ascii="Times New Roman" w:hAnsi="Times New Roman"/>
          <w:color w:val="000000"/>
          <w:shd w:val="clear" w:color="auto" w:fill="FFFFFF"/>
        </w:rPr>
        <w:t>will be included</w:t>
      </w:r>
      <w:r w:rsidR="00685463">
        <w:rPr>
          <w:rFonts w:ascii="Times New Roman" w:hAnsi="Times New Roman"/>
          <w:color w:val="000000"/>
          <w:shd w:val="clear" w:color="auto" w:fill="FFFFFF"/>
        </w:rPr>
        <w:t xml:space="preserve"> in </w:t>
      </w:r>
      <w:r w:rsidR="00685463" w:rsidRPr="00EB3E3C">
        <w:rPr>
          <w:rFonts w:ascii="Times New Roman" w:hAnsi="Times New Roman"/>
          <w:i/>
          <w:iCs/>
          <w:color w:val="000000"/>
          <w:shd w:val="clear" w:color="auto" w:fill="FFFFFF"/>
        </w:rPr>
        <w:t>CG-</w:t>
      </w:r>
      <w:proofErr w:type="spellStart"/>
      <w:r w:rsidR="00685463" w:rsidRPr="00EB3E3C">
        <w:rPr>
          <w:rFonts w:ascii="Times New Roman" w:hAnsi="Times New Roman"/>
          <w:i/>
          <w:iCs/>
          <w:color w:val="000000"/>
          <w:shd w:val="clear" w:color="auto" w:fill="FFFFFF"/>
        </w:rPr>
        <w:t>ConfigInfo</w:t>
      </w:r>
      <w:proofErr w:type="spellEnd"/>
      <w:r w:rsidR="00685463" w:rsidRPr="00BC270A">
        <w:rPr>
          <w:rFonts w:ascii="Times New Roman" w:hAnsi="Times New Roman"/>
          <w:color w:val="000000"/>
          <w:shd w:val="clear" w:color="auto" w:fill="FFFFFF"/>
        </w:rPr>
        <w:t>.</w:t>
      </w:r>
    </w:p>
    <w:p w14:paraId="5BEEE5C6" w14:textId="122BA00F" w:rsidR="0031142C" w:rsidRPr="00BC270A" w:rsidRDefault="00CA744E" w:rsidP="0031142C">
      <w:pPr>
        <w:pStyle w:val="Proposal"/>
        <w:numPr>
          <w:ilvl w:val="0"/>
          <w:numId w:val="30"/>
        </w:numPr>
        <w:spacing w:line="240" w:lineRule="auto"/>
        <w:ind w:left="1701" w:hanging="1701"/>
        <w:rPr>
          <w:rFonts w:ascii="Times New Roman" w:eastAsiaTheme="minorEastAsia" w:hAnsi="Times New Roman"/>
          <w:bCs w:val="0"/>
          <w:szCs w:val="24"/>
          <w:lang w:val="en-US" w:eastAsia="en-US"/>
        </w:rPr>
      </w:pPr>
      <w:r w:rsidRPr="00BC270A">
        <w:rPr>
          <w:rFonts w:ascii="Times New Roman" w:eastAsiaTheme="minorEastAsia" w:hAnsi="Times New Roman"/>
          <w:bCs w:val="0"/>
          <w:szCs w:val="24"/>
          <w:lang w:val="en-US" w:eastAsia="en-US"/>
        </w:rPr>
        <w:t xml:space="preserve">The MN sends </w:t>
      </w:r>
      <w:r w:rsidR="003774BC" w:rsidRPr="00BC270A">
        <w:rPr>
          <w:rFonts w:ascii="Times New Roman" w:eastAsiaTheme="minorEastAsia" w:hAnsi="Times New Roman"/>
          <w:bCs w:val="0"/>
          <w:szCs w:val="24"/>
          <w:lang w:val="en-US" w:eastAsia="en-US"/>
        </w:rPr>
        <w:t>the remaining time of the wait timer</w:t>
      </w:r>
      <w:r w:rsidR="00565723" w:rsidRPr="00BC270A">
        <w:rPr>
          <w:rFonts w:ascii="Times New Roman" w:eastAsiaTheme="minorEastAsia" w:hAnsi="Times New Roman"/>
          <w:bCs w:val="0"/>
          <w:szCs w:val="24"/>
          <w:lang w:val="en-US" w:eastAsia="en-US"/>
        </w:rPr>
        <w:t xml:space="preserve"> </w:t>
      </w:r>
      <w:r w:rsidR="00D33BB0" w:rsidRPr="00BC270A">
        <w:rPr>
          <w:rFonts w:ascii="Times New Roman" w:eastAsiaTheme="minorEastAsia" w:hAnsi="Times New Roman"/>
          <w:bCs w:val="0"/>
          <w:szCs w:val="24"/>
          <w:lang w:val="en-US" w:eastAsia="en-US"/>
        </w:rPr>
        <w:t>of MUSIM to the SN</w:t>
      </w:r>
      <w:r w:rsidR="0031142C" w:rsidRPr="00BC270A">
        <w:rPr>
          <w:rFonts w:ascii="Times New Roman" w:eastAsiaTheme="minorEastAsia" w:hAnsi="Times New Roman"/>
          <w:bCs w:val="0"/>
          <w:szCs w:val="24"/>
          <w:lang w:val="en-US" w:eastAsia="en-US"/>
        </w:rPr>
        <w:t xml:space="preserve">.  </w:t>
      </w:r>
    </w:p>
    <w:p w14:paraId="158274AF" w14:textId="77777777" w:rsidR="00BA3DD9" w:rsidRPr="00CE0930" w:rsidRDefault="00BA3DD9" w:rsidP="00BA3DD9">
      <w:pPr>
        <w:pStyle w:val="Proposal"/>
        <w:spacing w:line="240" w:lineRule="auto"/>
        <w:rPr>
          <w:rFonts w:ascii="Times New Roman" w:eastAsiaTheme="minorEastAsia" w:hAnsi="Times New Roman"/>
          <w:b w:val="0"/>
          <w:bCs w:val="0"/>
          <w:szCs w:val="24"/>
          <w:lang w:val="en-US"/>
        </w:rPr>
      </w:pPr>
      <w:r w:rsidRPr="00753A1C">
        <w:rPr>
          <w:rFonts w:ascii="Times New Roman" w:hAnsi="Times New Roman"/>
          <w:color w:val="000000"/>
          <w:u w:val="single"/>
          <w:shd w:val="clear" w:color="auto" w:fill="FFFFFF"/>
        </w:rPr>
        <w:t>Issue 8:</w:t>
      </w:r>
      <w:r w:rsidRPr="00677F4D">
        <w:rPr>
          <w:rFonts w:ascii="Times New Roman" w:hAnsi="Times New Roman"/>
          <w:color w:val="000000"/>
          <w:shd w:val="clear" w:color="auto" w:fill="FFFFFF"/>
        </w:rPr>
        <w:t xml:space="preserve"> </w:t>
      </w:r>
      <w:r w:rsidRPr="00CE0930">
        <w:rPr>
          <w:rFonts w:ascii="Times New Roman" w:hAnsi="Times New Roman"/>
          <w:b w:val="0"/>
          <w:color w:val="000000"/>
          <w:shd w:val="clear" w:color="auto" w:fill="FFFFFF"/>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p w14:paraId="4B9B80E3" w14:textId="62D87973" w:rsidR="0086522D" w:rsidRPr="00D96373" w:rsidRDefault="00BA3DD9" w:rsidP="0086522D">
      <w:pPr>
        <w:pStyle w:val="Proposal"/>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For</w:t>
      </w:r>
      <w:r>
        <w:rPr>
          <w:rFonts w:ascii="Times New Roman" w:eastAsiaTheme="minorEastAsia" w:hAnsi="Times New Roman" w:hint="eastAsia"/>
          <w:b w:val="0"/>
          <w:bCs w:val="0"/>
          <w:szCs w:val="24"/>
          <w:lang w:val="en-US"/>
        </w:rPr>
        <w:t xml:space="preserve"> </w:t>
      </w:r>
      <w:r>
        <w:rPr>
          <w:rFonts w:ascii="Times New Roman" w:eastAsiaTheme="minorEastAsia" w:hAnsi="Times New Roman"/>
          <w:b w:val="0"/>
          <w:bCs w:val="0"/>
          <w:szCs w:val="24"/>
          <w:lang w:val="en-US"/>
        </w:rPr>
        <w:t>this issue, after the network released the related resource in response to the reactive MUSIM UAI sent by the UE, the network may add such resource later if the network assumes the UE has changed the related capability back. However, if the UE has not</w:t>
      </w:r>
      <w:r w:rsidRPr="00507EA2">
        <w:rPr>
          <w:rFonts w:ascii="Times New Roman" w:eastAsiaTheme="minorEastAsia" w:hAnsi="Times New Roman"/>
          <w:b w:val="0"/>
          <w:bCs w:val="0"/>
          <w:szCs w:val="24"/>
          <w:lang w:val="en-US"/>
        </w:rPr>
        <w:t xml:space="preserve"> </w:t>
      </w:r>
      <w:r>
        <w:rPr>
          <w:rFonts w:ascii="Times New Roman" w:eastAsiaTheme="minorEastAsia" w:hAnsi="Times New Roman"/>
          <w:b w:val="0"/>
          <w:bCs w:val="0"/>
          <w:szCs w:val="24"/>
          <w:lang w:val="en-US"/>
        </w:rPr>
        <w:t xml:space="preserve">actually changed its capability back when it receives the </w:t>
      </w:r>
      <w:proofErr w:type="spellStart"/>
      <w:r w:rsidRPr="00EB3E3C">
        <w:rPr>
          <w:rFonts w:ascii="Times New Roman" w:eastAsiaTheme="minorEastAsia" w:hAnsi="Times New Roman"/>
          <w:b w:val="0"/>
          <w:bCs w:val="0"/>
          <w:i/>
          <w:iCs/>
          <w:szCs w:val="24"/>
          <w:lang w:val="en-US"/>
        </w:rPr>
        <w:t>RRCReconfiguration</w:t>
      </w:r>
      <w:proofErr w:type="spellEnd"/>
      <w:r>
        <w:rPr>
          <w:rFonts w:ascii="Times New Roman" w:eastAsiaTheme="minorEastAsia" w:hAnsi="Times New Roman"/>
          <w:b w:val="0"/>
          <w:bCs w:val="0"/>
          <w:szCs w:val="24"/>
          <w:lang w:val="en-US"/>
        </w:rPr>
        <w:t xml:space="preserve">, it will be unable to apply part of the new configuration. Moreover, UAI is optional present in the </w:t>
      </w:r>
      <w:proofErr w:type="spellStart"/>
      <w:r w:rsidRPr="00EB3E3C">
        <w:rPr>
          <w:rFonts w:ascii="Times New Roman" w:eastAsiaTheme="minorEastAsia" w:hAnsi="Times New Roman"/>
          <w:b w:val="0"/>
          <w:bCs w:val="0"/>
          <w:i/>
          <w:iCs/>
          <w:szCs w:val="24"/>
          <w:lang w:val="en-US"/>
        </w:rPr>
        <w:t>HandoverPreparationInformation</w:t>
      </w:r>
      <w:proofErr w:type="spellEnd"/>
      <w:r w:rsidRPr="00677F4D">
        <w:rPr>
          <w:rFonts w:ascii="Times New Roman" w:eastAsiaTheme="minorEastAsia" w:hAnsi="Times New Roman"/>
          <w:b w:val="0"/>
          <w:bCs w:val="0"/>
          <w:szCs w:val="24"/>
          <w:lang w:val="en-US"/>
        </w:rPr>
        <w:t xml:space="preserve"> message, so it is possible that the target </w:t>
      </w:r>
      <w:proofErr w:type="spellStart"/>
      <w:r w:rsidRPr="00677F4D">
        <w:rPr>
          <w:rFonts w:ascii="Times New Roman" w:eastAsiaTheme="minorEastAsia" w:hAnsi="Times New Roman"/>
          <w:b w:val="0"/>
          <w:bCs w:val="0"/>
          <w:szCs w:val="24"/>
          <w:lang w:val="en-US"/>
        </w:rPr>
        <w:t>gNB</w:t>
      </w:r>
      <w:proofErr w:type="spellEnd"/>
      <w:r w:rsidRPr="00677F4D">
        <w:rPr>
          <w:rFonts w:ascii="Times New Roman" w:eastAsiaTheme="minorEastAsia" w:hAnsi="Times New Roman"/>
          <w:b w:val="0"/>
          <w:bCs w:val="0"/>
          <w:szCs w:val="24"/>
          <w:lang w:val="en-US"/>
        </w:rPr>
        <w:t xml:space="preserve"> does not obtain the MUSIM </w:t>
      </w:r>
      <w:r>
        <w:rPr>
          <w:rFonts w:ascii="Times New Roman" w:eastAsiaTheme="minorEastAsia" w:hAnsi="Times New Roman"/>
          <w:b w:val="0"/>
          <w:bCs w:val="0"/>
          <w:szCs w:val="24"/>
          <w:lang w:val="en-US"/>
        </w:rPr>
        <w:t xml:space="preserve">UAI </w:t>
      </w:r>
      <w:r w:rsidRPr="00677F4D">
        <w:rPr>
          <w:rFonts w:ascii="Times New Roman" w:eastAsiaTheme="minorEastAsia" w:hAnsi="Times New Roman"/>
          <w:b w:val="0"/>
          <w:bCs w:val="0"/>
          <w:szCs w:val="24"/>
          <w:lang w:val="en-US"/>
        </w:rPr>
        <w:t xml:space="preserve">from the source </w:t>
      </w:r>
      <w:proofErr w:type="spellStart"/>
      <w:r w:rsidRPr="00677F4D">
        <w:rPr>
          <w:rFonts w:ascii="Times New Roman" w:eastAsiaTheme="minorEastAsia" w:hAnsi="Times New Roman"/>
          <w:b w:val="0"/>
          <w:bCs w:val="0"/>
          <w:szCs w:val="24"/>
          <w:lang w:val="en-US"/>
        </w:rPr>
        <w:t>gNB</w:t>
      </w:r>
      <w:proofErr w:type="spellEnd"/>
      <w:r w:rsidRPr="00677F4D">
        <w:rPr>
          <w:rFonts w:ascii="Times New Roman" w:eastAsiaTheme="minorEastAsia" w:hAnsi="Times New Roman"/>
          <w:b w:val="0"/>
          <w:bCs w:val="0"/>
          <w:szCs w:val="24"/>
          <w:lang w:val="en-US"/>
        </w:rPr>
        <w:t xml:space="preserve"> and configures the improper configuration to the UE. </w:t>
      </w:r>
      <w:r w:rsidRPr="00D96373">
        <w:rPr>
          <w:rFonts w:ascii="Times New Roman" w:eastAsiaTheme="minorEastAsia" w:hAnsi="Times New Roman" w:hint="eastAsia"/>
          <w:b w:val="0"/>
          <w:bCs w:val="0"/>
          <w:szCs w:val="24"/>
          <w:lang w:val="en-US"/>
        </w:rPr>
        <w:t>S</w:t>
      </w:r>
      <w:r w:rsidRPr="00D96373">
        <w:rPr>
          <w:rFonts w:ascii="Times New Roman" w:eastAsiaTheme="minorEastAsia" w:hAnsi="Times New Roman"/>
          <w:b w:val="0"/>
          <w:bCs w:val="0"/>
          <w:szCs w:val="24"/>
          <w:lang w:val="en-US"/>
        </w:rPr>
        <w:t>o, we think this NOTE is also needed for RRC Reconfiguration</w:t>
      </w:r>
      <w:r>
        <w:rPr>
          <w:rFonts w:ascii="Times New Roman" w:eastAsiaTheme="minorEastAsia" w:hAnsi="Times New Roman"/>
          <w:b w:val="0"/>
          <w:bCs w:val="0"/>
          <w:szCs w:val="24"/>
          <w:lang w:val="en-US"/>
        </w:rPr>
        <w:t xml:space="preserve"> case</w:t>
      </w:r>
      <w:r w:rsidRPr="00D96373">
        <w:rPr>
          <w:rFonts w:ascii="Times New Roman" w:eastAsiaTheme="minorEastAsia" w:hAnsi="Times New Roman"/>
          <w:b w:val="0"/>
          <w:bCs w:val="0"/>
          <w:szCs w:val="24"/>
          <w:lang w:val="en-US"/>
        </w:rPr>
        <w:t xml:space="preserve">. </w:t>
      </w:r>
      <w:r w:rsidRPr="00F96406">
        <w:rPr>
          <w:rFonts w:ascii="Times New Roman" w:eastAsiaTheme="minorEastAsia" w:hAnsi="Times New Roman"/>
          <w:b w:val="0"/>
          <w:bCs w:val="0"/>
          <w:szCs w:val="24"/>
          <w:lang w:val="en-US"/>
        </w:rPr>
        <w:t>Thus, we have the following proposal:</w:t>
      </w:r>
      <w:r w:rsidR="0086522D" w:rsidRPr="00D96373">
        <w:rPr>
          <w:rFonts w:ascii="Times New Roman" w:eastAsiaTheme="minorEastAsia" w:hAnsi="Times New Roman"/>
          <w:b w:val="0"/>
          <w:bCs w:val="0"/>
          <w:szCs w:val="24"/>
          <w:lang w:val="en-US"/>
        </w:rPr>
        <w:t xml:space="preserve"> </w:t>
      </w:r>
    </w:p>
    <w:p w14:paraId="27AC54A4" w14:textId="77777777" w:rsidR="0086522D" w:rsidRPr="00D73978" w:rsidRDefault="0086522D" w:rsidP="0086522D">
      <w:pPr>
        <w:pStyle w:val="Proposal"/>
        <w:numPr>
          <w:ilvl w:val="0"/>
          <w:numId w:val="30"/>
        </w:numPr>
        <w:spacing w:line="240" w:lineRule="auto"/>
        <w:ind w:left="1701" w:hanging="1701"/>
        <w:rPr>
          <w:rFonts w:ascii="Times New Roman" w:eastAsiaTheme="minorEastAsia" w:hAnsi="Times New Roman"/>
          <w:bCs w:val="0"/>
          <w:szCs w:val="24"/>
          <w:lang w:val="en-US"/>
        </w:rPr>
      </w:pPr>
      <w:r w:rsidRPr="00D73978">
        <w:rPr>
          <w:rFonts w:ascii="Times New Roman" w:hAnsi="Times New Roman"/>
          <w:color w:val="000000"/>
          <w:shd w:val="clear" w:color="auto" w:fill="FFFFFF"/>
        </w:rPr>
        <w:lastRenderedPageBreak/>
        <w:t>A NOTE was added for early indication saying that the UE does not apply failure handling in case the UE is unable to apply part of the configuration, is also applied for RRC Reconfiguration case</w:t>
      </w:r>
      <w:r w:rsidRPr="00D73978">
        <w:rPr>
          <w:rFonts w:ascii="Times New Roman" w:hAnsi="Times New Roman"/>
          <w:iCs/>
          <w:color w:val="000000"/>
          <w:shd w:val="clear" w:color="auto" w:fill="FFFFFF"/>
        </w:rPr>
        <w:t>.</w:t>
      </w:r>
    </w:p>
    <w:p w14:paraId="15AF6423" w14:textId="3734A616" w:rsidR="0031142C" w:rsidRDefault="006C6A15" w:rsidP="001D002E">
      <w:pPr>
        <w:pStyle w:val="Proposal"/>
        <w:spacing w:line="240" w:lineRule="auto"/>
        <w:rPr>
          <w:rFonts w:ascii="Times New Roman" w:eastAsiaTheme="minorEastAsia" w:hAnsi="Times New Roman"/>
          <w:bCs w:val="0"/>
          <w:szCs w:val="24"/>
          <w:lang w:val="en-US"/>
        </w:rPr>
      </w:pPr>
      <w:r w:rsidRPr="00982E0F">
        <w:rPr>
          <w:rFonts w:ascii="Times New Roman" w:eastAsiaTheme="minorEastAsia" w:hAnsi="Times New Roman"/>
          <w:bCs w:val="0"/>
          <w:szCs w:val="24"/>
          <w:u w:val="single"/>
          <w:lang w:val="en-US"/>
        </w:rPr>
        <w:t>Issue 6:</w:t>
      </w:r>
      <w:r w:rsidRPr="00982E0F">
        <w:rPr>
          <w:rFonts w:ascii="Times New Roman" w:hAnsi="Times New Roman"/>
          <w:color w:val="000000"/>
          <w:shd w:val="clear" w:color="auto" w:fill="FFFFFF"/>
        </w:rPr>
        <w:t xml:space="preserve"> </w:t>
      </w:r>
      <w:r w:rsidRPr="00DE1853">
        <w:rPr>
          <w:rFonts w:ascii="Times New Roman" w:hAnsi="Times New Roman"/>
          <w:b w:val="0"/>
          <w:color w:val="000000"/>
          <w:shd w:val="clear" w:color="auto" w:fill="FFFFFF"/>
        </w:rPr>
        <w:t>FFS on additional info on how the network set the content of MUSIM band list filter.</w:t>
      </w:r>
      <w:r w:rsidRPr="00DE1853">
        <w:rPr>
          <w:rFonts w:ascii="Times New Roman" w:hAnsi="Times New Roman"/>
          <w:b w:val="0"/>
          <w:color w:val="000000"/>
        </w:rPr>
        <w:t> </w:t>
      </w:r>
    </w:p>
    <w:p w14:paraId="2EC6436A" w14:textId="21A9F37E" w:rsidR="004B2D5F" w:rsidRDefault="007562F7" w:rsidP="001D002E">
      <w:pPr>
        <w:pStyle w:val="Proposal"/>
        <w:spacing w:line="240" w:lineRule="auto"/>
        <w:rPr>
          <w:rFonts w:ascii="Times New Roman" w:eastAsiaTheme="minorEastAsia" w:hAnsi="Times New Roman"/>
          <w:b w:val="0"/>
          <w:bCs w:val="0"/>
          <w:szCs w:val="24"/>
          <w:lang w:val="en-US"/>
        </w:rPr>
      </w:pPr>
      <w:r w:rsidRPr="00DA5A9E">
        <w:rPr>
          <w:rFonts w:ascii="Times New Roman" w:eastAsiaTheme="minorEastAsia" w:hAnsi="Times New Roman" w:hint="eastAsia"/>
          <w:b w:val="0"/>
          <w:bCs w:val="0"/>
          <w:szCs w:val="24"/>
          <w:lang w:val="en-US"/>
        </w:rPr>
        <w:t>This</w:t>
      </w:r>
      <w:r w:rsidRPr="00DA5A9E">
        <w:rPr>
          <w:rFonts w:ascii="Times New Roman" w:eastAsiaTheme="minorEastAsia" w:hAnsi="Times New Roman"/>
          <w:b w:val="0"/>
          <w:bCs w:val="0"/>
          <w:szCs w:val="24"/>
          <w:lang w:val="en-US"/>
        </w:rPr>
        <w:t xml:space="preserve"> issue </w:t>
      </w:r>
      <w:r w:rsidR="00FD044D">
        <w:rPr>
          <w:rFonts w:ascii="Times New Roman" w:eastAsiaTheme="minorEastAsia" w:hAnsi="Times New Roman"/>
          <w:b w:val="0"/>
          <w:bCs w:val="0"/>
          <w:szCs w:val="24"/>
          <w:lang w:val="en-US"/>
        </w:rPr>
        <w:t xml:space="preserve">is </w:t>
      </w:r>
      <w:r w:rsidRPr="00DA5A9E">
        <w:rPr>
          <w:rFonts w:ascii="Times New Roman" w:eastAsiaTheme="minorEastAsia" w:hAnsi="Times New Roman" w:hint="eastAsia"/>
          <w:b w:val="0"/>
          <w:bCs w:val="0"/>
          <w:szCs w:val="24"/>
          <w:lang w:val="en-US"/>
        </w:rPr>
        <w:t>mainly</w:t>
      </w:r>
      <w:r w:rsidRPr="00DA5A9E">
        <w:rPr>
          <w:rFonts w:ascii="Times New Roman" w:eastAsiaTheme="minorEastAsia" w:hAnsi="Times New Roman"/>
          <w:b w:val="0"/>
          <w:bCs w:val="0"/>
          <w:szCs w:val="24"/>
          <w:lang w:val="en-US"/>
        </w:rPr>
        <w:t xml:space="preserve"> </w:t>
      </w:r>
      <w:r w:rsidRPr="00DA5A9E">
        <w:rPr>
          <w:rFonts w:ascii="Times New Roman" w:eastAsiaTheme="minorEastAsia" w:hAnsi="Times New Roman" w:hint="eastAsia"/>
          <w:b w:val="0"/>
          <w:bCs w:val="0"/>
          <w:szCs w:val="24"/>
          <w:lang w:val="en-US"/>
        </w:rPr>
        <w:t>related</w:t>
      </w:r>
      <w:r w:rsidRPr="00DA5A9E">
        <w:rPr>
          <w:rFonts w:ascii="Times New Roman" w:eastAsiaTheme="minorEastAsia" w:hAnsi="Times New Roman"/>
          <w:b w:val="0"/>
          <w:bCs w:val="0"/>
          <w:szCs w:val="24"/>
          <w:lang w:val="en-US"/>
        </w:rPr>
        <w:t xml:space="preserve"> </w:t>
      </w:r>
      <w:r w:rsidRPr="00DA5A9E">
        <w:rPr>
          <w:rFonts w:ascii="Times New Roman" w:eastAsiaTheme="minorEastAsia" w:hAnsi="Times New Roman" w:hint="eastAsia"/>
          <w:b w:val="0"/>
          <w:bCs w:val="0"/>
          <w:szCs w:val="24"/>
          <w:lang w:val="en-US"/>
        </w:rPr>
        <w:t>to</w:t>
      </w:r>
      <w:r w:rsidRPr="00DA5A9E">
        <w:rPr>
          <w:rFonts w:ascii="Times New Roman" w:eastAsiaTheme="minorEastAsia" w:hAnsi="Times New Roman"/>
          <w:b w:val="0"/>
          <w:bCs w:val="0"/>
          <w:szCs w:val="24"/>
          <w:lang w:val="en-US"/>
        </w:rPr>
        <w:t xml:space="preserve"> </w:t>
      </w:r>
      <w:r w:rsidRPr="00DA5A9E">
        <w:rPr>
          <w:rFonts w:ascii="Times New Roman" w:eastAsiaTheme="minorEastAsia" w:hAnsi="Times New Roman" w:hint="eastAsia"/>
          <w:b w:val="0"/>
          <w:bCs w:val="0"/>
          <w:szCs w:val="24"/>
          <w:lang w:val="en-US"/>
        </w:rPr>
        <w:t>the</w:t>
      </w:r>
      <w:r w:rsidRPr="00DA5A9E">
        <w:rPr>
          <w:rFonts w:ascii="Times New Roman" w:eastAsiaTheme="minorEastAsia" w:hAnsi="Times New Roman"/>
          <w:b w:val="0"/>
          <w:bCs w:val="0"/>
          <w:szCs w:val="24"/>
          <w:lang w:val="en-US"/>
        </w:rPr>
        <w:t xml:space="preserve"> </w:t>
      </w:r>
      <w:r w:rsidRPr="00DA5A9E">
        <w:rPr>
          <w:rFonts w:ascii="Times New Roman" w:eastAsiaTheme="minorEastAsia" w:hAnsi="Times New Roman" w:hint="eastAsia"/>
          <w:b w:val="0"/>
          <w:bCs w:val="0"/>
          <w:szCs w:val="24"/>
          <w:lang w:val="en-US"/>
        </w:rPr>
        <w:t>question</w:t>
      </w:r>
      <w:r w:rsidRPr="00DA5A9E">
        <w:rPr>
          <w:rFonts w:ascii="Times New Roman" w:eastAsiaTheme="minorEastAsia" w:hAnsi="Times New Roman"/>
          <w:b w:val="0"/>
          <w:bCs w:val="0"/>
          <w:szCs w:val="24"/>
          <w:lang w:val="en-US"/>
        </w:rPr>
        <w:t xml:space="preserve"> </w:t>
      </w:r>
      <w:r w:rsidR="00714F25">
        <w:rPr>
          <w:rFonts w:ascii="Times New Roman" w:eastAsiaTheme="minorEastAsia" w:hAnsi="Times New Roman"/>
          <w:b w:val="0"/>
          <w:bCs w:val="0"/>
          <w:szCs w:val="24"/>
          <w:lang w:val="en-US"/>
        </w:rPr>
        <w:t xml:space="preserve">on </w:t>
      </w:r>
      <w:r w:rsidRPr="00DA5A9E">
        <w:rPr>
          <w:rFonts w:ascii="Times New Roman" w:eastAsiaTheme="minorEastAsia" w:hAnsi="Times New Roman" w:hint="eastAsia"/>
          <w:b w:val="0"/>
          <w:bCs w:val="0"/>
          <w:szCs w:val="24"/>
          <w:lang w:val="en-US"/>
        </w:rPr>
        <w:t>whether</w:t>
      </w:r>
      <w:r w:rsidRPr="00DA5A9E">
        <w:rPr>
          <w:rFonts w:ascii="Times New Roman" w:eastAsiaTheme="minorEastAsia" w:hAnsi="Times New Roman"/>
          <w:b w:val="0"/>
          <w:bCs w:val="0"/>
          <w:szCs w:val="24"/>
          <w:lang w:val="en-US"/>
        </w:rPr>
        <w:t xml:space="preserve"> </w:t>
      </w:r>
      <w:r w:rsidRPr="00DA5A9E">
        <w:rPr>
          <w:rFonts w:ascii="Times New Roman" w:eastAsiaTheme="minorEastAsia" w:hAnsi="Times New Roman" w:hint="eastAsia"/>
          <w:b w:val="0"/>
          <w:bCs w:val="0"/>
          <w:szCs w:val="24"/>
          <w:lang w:val="en-US"/>
        </w:rPr>
        <w:t>the</w:t>
      </w:r>
      <w:r w:rsidRPr="00DA5A9E">
        <w:rPr>
          <w:rFonts w:ascii="Times New Roman" w:eastAsiaTheme="minorEastAsia" w:hAnsi="Times New Roman"/>
          <w:b w:val="0"/>
          <w:bCs w:val="0"/>
          <w:szCs w:val="24"/>
          <w:lang w:val="en-US"/>
        </w:rPr>
        <w:t xml:space="preserve"> UE </w:t>
      </w:r>
      <w:r w:rsidR="00442D09">
        <w:rPr>
          <w:rFonts w:ascii="Times New Roman" w:eastAsiaTheme="minorEastAsia" w:hAnsi="Times New Roman"/>
          <w:b w:val="0"/>
          <w:bCs w:val="0"/>
          <w:szCs w:val="24"/>
          <w:lang w:val="en-US"/>
        </w:rPr>
        <w:t>must</w:t>
      </w:r>
      <w:r w:rsidRPr="00DA5A9E">
        <w:rPr>
          <w:rFonts w:ascii="Times New Roman" w:eastAsiaTheme="minorEastAsia" w:hAnsi="Times New Roman"/>
          <w:b w:val="0"/>
          <w:bCs w:val="0"/>
          <w:szCs w:val="24"/>
          <w:lang w:val="en-US"/>
        </w:rPr>
        <w:t xml:space="preserve"> </w:t>
      </w:r>
      <w:r w:rsidRPr="00DA5A9E">
        <w:rPr>
          <w:rFonts w:ascii="Times New Roman" w:eastAsiaTheme="minorEastAsia" w:hAnsi="Times New Roman" w:hint="eastAsia"/>
          <w:b w:val="0"/>
          <w:bCs w:val="0"/>
          <w:szCs w:val="24"/>
          <w:lang w:val="en-US"/>
        </w:rPr>
        <w:t>provide</w:t>
      </w:r>
      <w:r w:rsidRPr="00DA5A9E">
        <w:rPr>
          <w:rFonts w:ascii="Times New Roman" w:eastAsiaTheme="minorEastAsia" w:hAnsi="Times New Roman"/>
          <w:b w:val="0"/>
          <w:bCs w:val="0"/>
          <w:szCs w:val="24"/>
          <w:lang w:val="en-US"/>
        </w:rPr>
        <w:t xml:space="preserve"> </w:t>
      </w:r>
      <w:r w:rsidRPr="00DA5A9E">
        <w:rPr>
          <w:rFonts w:ascii="Times New Roman" w:eastAsiaTheme="minorEastAsia" w:hAnsi="Times New Roman" w:hint="eastAsia"/>
          <w:b w:val="0"/>
          <w:bCs w:val="0"/>
          <w:szCs w:val="24"/>
          <w:lang w:val="en-US"/>
        </w:rPr>
        <w:t>the</w:t>
      </w:r>
      <w:r w:rsidRPr="00DA5A9E">
        <w:rPr>
          <w:rFonts w:ascii="Times New Roman" w:eastAsiaTheme="minorEastAsia" w:hAnsi="Times New Roman"/>
          <w:b w:val="0"/>
          <w:bCs w:val="0"/>
          <w:szCs w:val="24"/>
          <w:lang w:val="en-US"/>
        </w:rPr>
        <w:t xml:space="preserve"> </w:t>
      </w:r>
      <w:r w:rsidR="003B5359">
        <w:rPr>
          <w:rFonts w:ascii="Times New Roman" w:eastAsiaTheme="minorEastAsia" w:hAnsi="Times New Roman"/>
          <w:b w:val="0"/>
          <w:bCs w:val="0"/>
          <w:szCs w:val="24"/>
          <w:lang w:val="en-US"/>
        </w:rPr>
        <w:t xml:space="preserve">proactive </w:t>
      </w:r>
      <w:r w:rsidR="003E4B22">
        <w:rPr>
          <w:rFonts w:ascii="Times New Roman" w:eastAsiaTheme="minorEastAsia" w:hAnsi="Times New Roman"/>
          <w:b w:val="0"/>
          <w:bCs w:val="0"/>
          <w:szCs w:val="24"/>
          <w:lang w:val="en-US"/>
        </w:rPr>
        <w:t xml:space="preserve">UAI </w:t>
      </w:r>
      <w:r w:rsidR="00411B20">
        <w:rPr>
          <w:rFonts w:ascii="Times New Roman" w:eastAsiaTheme="minorEastAsia" w:hAnsi="Times New Roman"/>
          <w:b w:val="0"/>
          <w:bCs w:val="0"/>
          <w:szCs w:val="24"/>
          <w:lang w:val="en-US"/>
        </w:rPr>
        <w:t>including the serving bands</w:t>
      </w:r>
      <w:r w:rsidR="00B54847">
        <w:rPr>
          <w:rFonts w:ascii="Times New Roman" w:eastAsiaTheme="minorEastAsia" w:hAnsi="Times New Roman"/>
          <w:b w:val="0"/>
          <w:bCs w:val="0"/>
          <w:szCs w:val="24"/>
          <w:lang w:val="en-US"/>
        </w:rPr>
        <w:t xml:space="preserve"> when the UE provides</w:t>
      </w:r>
      <w:r w:rsidR="002D7F12" w:rsidRPr="00DA5A9E">
        <w:rPr>
          <w:rFonts w:ascii="Times New Roman" w:eastAsiaTheme="minorEastAsia" w:hAnsi="Times New Roman"/>
          <w:b w:val="0"/>
          <w:bCs w:val="0"/>
          <w:szCs w:val="24"/>
          <w:lang w:val="en-US"/>
        </w:rPr>
        <w:t xml:space="preserve"> </w:t>
      </w:r>
      <w:r w:rsidR="002D7F12" w:rsidRPr="00DA5A9E">
        <w:rPr>
          <w:rFonts w:ascii="Times New Roman" w:eastAsiaTheme="minorEastAsia" w:hAnsi="Times New Roman" w:hint="eastAsia"/>
          <w:b w:val="0"/>
          <w:bCs w:val="0"/>
          <w:szCs w:val="24"/>
          <w:lang w:val="en-US"/>
        </w:rPr>
        <w:t>the</w:t>
      </w:r>
      <w:r w:rsidR="002D7F12" w:rsidRPr="00DA5A9E">
        <w:rPr>
          <w:rFonts w:ascii="Times New Roman" w:eastAsiaTheme="minorEastAsia" w:hAnsi="Times New Roman"/>
          <w:b w:val="0"/>
          <w:bCs w:val="0"/>
          <w:szCs w:val="24"/>
          <w:lang w:val="en-US"/>
        </w:rPr>
        <w:t xml:space="preserve"> </w:t>
      </w:r>
      <w:r w:rsidR="002D7F12" w:rsidRPr="00DA5A9E">
        <w:rPr>
          <w:rFonts w:ascii="Times New Roman" w:eastAsiaTheme="minorEastAsia" w:hAnsi="Times New Roman" w:hint="eastAsia"/>
          <w:b w:val="0"/>
          <w:bCs w:val="0"/>
          <w:szCs w:val="24"/>
          <w:lang w:val="en-US"/>
        </w:rPr>
        <w:t>reactive</w:t>
      </w:r>
      <w:r w:rsidR="002D7F12" w:rsidRPr="00DA5A9E">
        <w:rPr>
          <w:rFonts w:ascii="Times New Roman" w:eastAsiaTheme="minorEastAsia" w:hAnsi="Times New Roman"/>
          <w:b w:val="0"/>
          <w:bCs w:val="0"/>
          <w:szCs w:val="24"/>
          <w:lang w:val="en-US"/>
        </w:rPr>
        <w:t xml:space="preserve"> UAI</w:t>
      </w:r>
      <w:r w:rsidR="00355064">
        <w:rPr>
          <w:rFonts w:ascii="Times New Roman" w:eastAsiaTheme="minorEastAsia" w:hAnsi="Times New Roman"/>
          <w:b w:val="0"/>
          <w:bCs w:val="0"/>
          <w:szCs w:val="24"/>
          <w:lang w:val="en-US"/>
        </w:rPr>
        <w:t xml:space="preserve">, to avoid the network re-add </w:t>
      </w:r>
      <w:r w:rsidR="005B3F1A">
        <w:rPr>
          <w:rFonts w:ascii="Times New Roman" w:eastAsiaTheme="minorEastAsia" w:hAnsi="Times New Roman"/>
          <w:b w:val="0"/>
          <w:bCs w:val="0"/>
          <w:szCs w:val="24"/>
          <w:lang w:val="en-US"/>
        </w:rPr>
        <w:t xml:space="preserve">improperly </w:t>
      </w:r>
      <w:r w:rsidR="00355064">
        <w:rPr>
          <w:rFonts w:ascii="Times New Roman" w:eastAsiaTheme="minorEastAsia" w:hAnsi="Times New Roman"/>
          <w:b w:val="0"/>
          <w:bCs w:val="0"/>
          <w:szCs w:val="24"/>
          <w:lang w:val="en-US"/>
        </w:rPr>
        <w:t>the resources in the future</w:t>
      </w:r>
      <w:r w:rsidR="002D7F12" w:rsidRPr="00DA5A9E">
        <w:rPr>
          <w:rFonts w:ascii="Times New Roman" w:eastAsiaTheme="minorEastAsia" w:hAnsi="Times New Roman" w:hint="eastAsia"/>
          <w:b w:val="0"/>
          <w:bCs w:val="0"/>
          <w:szCs w:val="24"/>
          <w:lang w:val="en-US"/>
        </w:rPr>
        <w:t>.</w:t>
      </w:r>
      <w:r w:rsidR="004B2D5F">
        <w:rPr>
          <w:rFonts w:ascii="Times New Roman" w:eastAsiaTheme="minorEastAsia" w:hAnsi="Times New Roman"/>
          <w:b w:val="0"/>
          <w:bCs w:val="0"/>
          <w:szCs w:val="24"/>
          <w:lang w:val="en-US"/>
        </w:rPr>
        <w:t xml:space="preserve"> If the answer is yes, </w:t>
      </w:r>
      <w:r w:rsidR="008157B6">
        <w:rPr>
          <w:rFonts w:ascii="Times New Roman" w:eastAsiaTheme="minorEastAsia" w:hAnsi="Times New Roman"/>
          <w:b w:val="0"/>
          <w:bCs w:val="0"/>
          <w:szCs w:val="24"/>
          <w:lang w:val="en-US"/>
        </w:rPr>
        <w:t xml:space="preserve">it means the network must set </w:t>
      </w:r>
      <w:r w:rsidR="006719B9">
        <w:rPr>
          <w:rFonts w:ascii="Times New Roman" w:eastAsiaTheme="minorEastAsia" w:hAnsi="Times New Roman"/>
          <w:b w:val="0"/>
          <w:bCs w:val="0"/>
          <w:szCs w:val="24"/>
          <w:lang w:val="en-US"/>
        </w:rPr>
        <w:t xml:space="preserve">serving bands </w:t>
      </w:r>
      <w:r w:rsidR="00C01826">
        <w:rPr>
          <w:rFonts w:ascii="Times New Roman" w:eastAsiaTheme="minorEastAsia" w:hAnsi="Times New Roman"/>
          <w:b w:val="0"/>
          <w:bCs w:val="0"/>
          <w:szCs w:val="24"/>
          <w:lang w:val="en-US"/>
        </w:rPr>
        <w:t xml:space="preserve">in </w:t>
      </w:r>
      <w:r w:rsidR="00C01826" w:rsidRPr="00DE1853">
        <w:rPr>
          <w:rFonts w:ascii="Times New Roman" w:hAnsi="Times New Roman"/>
          <w:b w:val="0"/>
          <w:color w:val="000000"/>
          <w:shd w:val="clear" w:color="auto" w:fill="FFFFFF"/>
        </w:rPr>
        <w:t>MUSIM band list filter.</w:t>
      </w:r>
    </w:p>
    <w:p w14:paraId="0C4B5C72" w14:textId="70880EDB" w:rsidR="00DF0C02" w:rsidRPr="00DA5A9E" w:rsidRDefault="00B54847" w:rsidP="00AE0523">
      <w:pPr>
        <w:pStyle w:val="Proposal"/>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 xml:space="preserve">Our understanding is </w:t>
      </w:r>
      <w:r w:rsidR="009763C9">
        <w:rPr>
          <w:rFonts w:ascii="Times New Roman" w:eastAsiaTheme="minorEastAsia" w:hAnsi="Times New Roman"/>
          <w:b w:val="0"/>
          <w:bCs w:val="0"/>
          <w:szCs w:val="24"/>
          <w:lang w:val="en-US"/>
        </w:rPr>
        <w:t xml:space="preserve">the network may not want to reconfigure MUSIM band list filter frequently upon the serving band changes. Moreover, </w:t>
      </w:r>
      <w:r w:rsidR="00416AF8">
        <w:rPr>
          <w:rFonts w:ascii="Times New Roman" w:eastAsiaTheme="minorEastAsia" w:hAnsi="Times New Roman"/>
          <w:b w:val="0"/>
          <w:bCs w:val="0"/>
          <w:szCs w:val="24"/>
          <w:lang w:val="en-US"/>
        </w:rPr>
        <w:t xml:space="preserve">proactive UAI and reactive UAI can work independently. </w:t>
      </w:r>
      <w:r w:rsidR="00B92760">
        <w:rPr>
          <w:rFonts w:ascii="Times New Roman" w:eastAsiaTheme="minorEastAsia" w:hAnsi="Times New Roman"/>
          <w:b w:val="0"/>
          <w:bCs w:val="0"/>
          <w:szCs w:val="24"/>
          <w:lang w:val="en-US"/>
        </w:rPr>
        <w:t xml:space="preserve">If </w:t>
      </w:r>
      <w:r w:rsidR="008150B7">
        <w:rPr>
          <w:rFonts w:ascii="Times New Roman" w:eastAsiaTheme="minorEastAsia" w:hAnsi="Times New Roman"/>
          <w:b w:val="0"/>
          <w:bCs w:val="0"/>
          <w:szCs w:val="24"/>
          <w:lang w:val="en-US"/>
        </w:rPr>
        <w:t xml:space="preserve">the UE only reports the reactive UAI and triggers the network to release the related configuration. </w:t>
      </w:r>
      <w:r w:rsidR="00294D3C">
        <w:rPr>
          <w:rFonts w:ascii="Times New Roman" w:eastAsiaTheme="minorEastAsia" w:hAnsi="Times New Roman"/>
          <w:b w:val="0"/>
          <w:bCs w:val="0"/>
          <w:szCs w:val="24"/>
          <w:lang w:val="en-US"/>
        </w:rPr>
        <w:t xml:space="preserve">It is up to the network whether to </w:t>
      </w:r>
      <w:r w:rsidR="005D4760">
        <w:rPr>
          <w:rFonts w:ascii="Times New Roman" w:eastAsiaTheme="minorEastAsia" w:hAnsi="Times New Roman"/>
          <w:b w:val="0"/>
          <w:bCs w:val="0"/>
          <w:szCs w:val="24"/>
          <w:lang w:val="en-US"/>
        </w:rPr>
        <w:t xml:space="preserve">add </w:t>
      </w:r>
      <w:r w:rsidR="0064226B">
        <w:rPr>
          <w:rFonts w:ascii="Times New Roman" w:eastAsiaTheme="minorEastAsia" w:hAnsi="Times New Roman"/>
          <w:b w:val="0"/>
          <w:bCs w:val="0"/>
          <w:szCs w:val="24"/>
          <w:lang w:val="en-US"/>
        </w:rPr>
        <w:t xml:space="preserve">the </w:t>
      </w:r>
      <w:r w:rsidR="009F0FDE">
        <w:rPr>
          <w:rFonts w:ascii="Times New Roman" w:eastAsiaTheme="minorEastAsia" w:hAnsi="Times New Roman"/>
          <w:b w:val="0"/>
          <w:bCs w:val="0"/>
          <w:szCs w:val="24"/>
          <w:lang w:val="en-US"/>
        </w:rPr>
        <w:t>configuration back in the future</w:t>
      </w:r>
      <w:r w:rsidR="000F1264">
        <w:rPr>
          <w:rFonts w:ascii="Times New Roman" w:eastAsiaTheme="minorEastAsia" w:hAnsi="Times New Roman"/>
          <w:b w:val="0"/>
          <w:bCs w:val="0"/>
          <w:szCs w:val="24"/>
          <w:lang w:val="en-US"/>
        </w:rPr>
        <w:t xml:space="preserve">. </w:t>
      </w:r>
      <w:r w:rsidR="005F73F2">
        <w:rPr>
          <w:rFonts w:ascii="Times New Roman" w:eastAsiaTheme="minorEastAsia" w:hAnsi="Times New Roman"/>
          <w:b w:val="0"/>
          <w:bCs w:val="0"/>
          <w:szCs w:val="24"/>
          <w:lang w:val="en-US"/>
        </w:rPr>
        <w:t>For example, the network may configure such resource back if it assumes the UE has changed its related capability back to this network. However, if the UE does not change its capability back, the UE is unable to apply part of the configuration received in the RRC Reconfiguration message</w:t>
      </w:r>
      <w:r w:rsidR="002A4F40">
        <w:rPr>
          <w:rFonts w:ascii="Times New Roman" w:eastAsiaTheme="minorEastAsia" w:hAnsi="Times New Roman"/>
          <w:b w:val="0"/>
          <w:bCs w:val="0"/>
          <w:szCs w:val="24"/>
          <w:lang w:val="en-US"/>
        </w:rPr>
        <w:t xml:space="preserve">, then </w:t>
      </w:r>
      <w:r w:rsidR="008068FE">
        <w:rPr>
          <w:rFonts w:ascii="Times New Roman" w:eastAsiaTheme="minorEastAsia" w:hAnsi="Times New Roman"/>
          <w:b w:val="0"/>
          <w:bCs w:val="0"/>
          <w:szCs w:val="24"/>
          <w:lang w:val="en-US"/>
        </w:rPr>
        <w:t>the</w:t>
      </w:r>
      <w:r w:rsidR="002A4F40" w:rsidRPr="00D73978">
        <w:rPr>
          <w:rFonts w:ascii="Times New Roman" w:hAnsi="Times New Roman"/>
          <w:color w:val="000000"/>
          <w:shd w:val="clear" w:color="auto" w:fill="FFFFFF"/>
        </w:rPr>
        <w:t xml:space="preserve"> </w:t>
      </w:r>
      <w:r w:rsidR="002A4F40" w:rsidRPr="00AE0523">
        <w:rPr>
          <w:rFonts w:ascii="Times New Roman" w:hAnsi="Times New Roman"/>
          <w:b w:val="0"/>
          <w:color w:val="000000"/>
          <w:shd w:val="clear" w:color="auto" w:fill="FFFFFF"/>
        </w:rPr>
        <w:t xml:space="preserve">NOTE added for </w:t>
      </w:r>
      <w:r w:rsidR="00006AC2" w:rsidRPr="00AE0523">
        <w:rPr>
          <w:rFonts w:ascii="Times New Roman" w:hAnsi="Times New Roman"/>
          <w:b w:val="0"/>
          <w:color w:val="000000"/>
          <w:shd w:val="clear" w:color="auto" w:fill="FFFFFF"/>
        </w:rPr>
        <w:t>RRC resume case</w:t>
      </w:r>
      <w:r w:rsidR="00A63214" w:rsidRPr="00AE0523">
        <w:rPr>
          <w:rFonts w:ascii="Times New Roman" w:hAnsi="Times New Roman"/>
          <w:b w:val="0"/>
          <w:color w:val="000000"/>
          <w:shd w:val="clear" w:color="auto" w:fill="FFFFFF"/>
        </w:rPr>
        <w:t xml:space="preserve"> </w:t>
      </w:r>
      <w:r w:rsidR="00B25B8D" w:rsidRPr="00AE0523">
        <w:rPr>
          <w:rFonts w:ascii="Times New Roman" w:hAnsi="Times New Roman"/>
          <w:b w:val="0"/>
          <w:color w:val="000000"/>
          <w:shd w:val="clear" w:color="auto" w:fill="FFFFFF"/>
        </w:rPr>
        <w:t>can be</w:t>
      </w:r>
      <w:r w:rsidR="002A4F40" w:rsidRPr="00AE0523">
        <w:rPr>
          <w:rFonts w:ascii="Times New Roman" w:hAnsi="Times New Roman"/>
          <w:b w:val="0"/>
          <w:color w:val="000000"/>
          <w:shd w:val="clear" w:color="auto" w:fill="FFFFFF"/>
        </w:rPr>
        <w:t xml:space="preserve"> applied for </w:t>
      </w:r>
      <w:r w:rsidR="00207727" w:rsidRPr="00AE0523">
        <w:rPr>
          <w:rFonts w:ascii="Times New Roman" w:hAnsi="Times New Roman"/>
          <w:b w:val="0"/>
          <w:color w:val="000000"/>
          <w:shd w:val="clear" w:color="auto" w:fill="FFFFFF"/>
        </w:rPr>
        <w:t>this</w:t>
      </w:r>
      <w:r w:rsidR="002A4F40" w:rsidRPr="00AE0523">
        <w:rPr>
          <w:rFonts w:ascii="Times New Roman" w:hAnsi="Times New Roman"/>
          <w:b w:val="0"/>
          <w:color w:val="000000"/>
          <w:shd w:val="clear" w:color="auto" w:fill="FFFFFF"/>
        </w:rPr>
        <w:t xml:space="preserve"> case</w:t>
      </w:r>
      <w:r w:rsidR="00207727" w:rsidRPr="00AE0523">
        <w:rPr>
          <w:rFonts w:ascii="Times New Roman" w:hAnsi="Times New Roman"/>
          <w:b w:val="0"/>
          <w:color w:val="000000"/>
          <w:shd w:val="clear" w:color="auto" w:fill="FFFFFF"/>
        </w:rPr>
        <w:t xml:space="preserve"> as well. </w:t>
      </w:r>
      <w:r w:rsidR="006A5EC6">
        <w:rPr>
          <w:rFonts w:ascii="Times New Roman" w:eastAsiaTheme="minorEastAsia" w:hAnsi="Times New Roman"/>
          <w:b w:val="0"/>
          <w:bCs w:val="0"/>
          <w:szCs w:val="24"/>
          <w:lang w:val="en-US"/>
        </w:rPr>
        <w:t>Thus, we have the following proposal:</w:t>
      </w:r>
      <w:r w:rsidR="00095AE0">
        <w:rPr>
          <w:rFonts w:ascii="Times New Roman" w:eastAsiaTheme="minorEastAsia" w:hAnsi="Times New Roman"/>
          <w:b w:val="0"/>
          <w:bCs w:val="0"/>
          <w:szCs w:val="24"/>
          <w:lang w:val="en-US"/>
        </w:rPr>
        <w:t xml:space="preserve"> </w:t>
      </w:r>
    </w:p>
    <w:p w14:paraId="798C761D" w14:textId="04EA88F3" w:rsidR="007C6524" w:rsidRPr="00010BB2" w:rsidRDefault="0060042C" w:rsidP="007C6524">
      <w:pPr>
        <w:pStyle w:val="Proposal"/>
        <w:numPr>
          <w:ilvl w:val="0"/>
          <w:numId w:val="30"/>
        </w:numPr>
        <w:spacing w:line="240" w:lineRule="auto"/>
        <w:ind w:left="1701" w:hanging="1701"/>
        <w:rPr>
          <w:rFonts w:ascii="Times New Roman" w:hAnsi="Times New Roman"/>
          <w:color w:val="000000"/>
          <w:shd w:val="clear" w:color="auto" w:fill="FFFFFF"/>
        </w:rPr>
      </w:pPr>
      <w:r>
        <w:rPr>
          <w:rFonts w:ascii="Times New Roman" w:hAnsi="Times New Roman"/>
          <w:color w:val="000000"/>
          <w:shd w:val="clear" w:color="auto" w:fill="FFFFFF"/>
        </w:rPr>
        <w:t xml:space="preserve">It’s up to the network on </w:t>
      </w:r>
      <w:r w:rsidRPr="00247705">
        <w:rPr>
          <w:rFonts w:ascii="Times New Roman" w:hAnsi="Times New Roman"/>
          <w:color w:val="000000"/>
          <w:shd w:val="clear" w:color="auto" w:fill="FFFFFF"/>
        </w:rPr>
        <w:t xml:space="preserve">how </w:t>
      </w:r>
      <w:r w:rsidR="00BE488F">
        <w:rPr>
          <w:rFonts w:ascii="Times New Roman" w:hAnsi="Times New Roman"/>
          <w:color w:val="000000"/>
          <w:shd w:val="clear" w:color="auto" w:fill="FFFFFF"/>
        </w:rPr>
        <w:t>to</w:t>
      </w:r>
      <w:r w:rsidRPr="00247705">
        <w:rPr>
          <w:rFonts w:ascii="Times New Roman" w:hAnsi="Times New Roman"/>
          <w:color w:val="000000"/>
          <w:shd w:val="clear" w:color="auto" w:fill="FFFFFF"/>
        </w:rPr>
        <w:t xml:space="preserve"> set the content of MUSIM band list filter</w:t>
      </w:r>
      <w:r w:rsidR="007C6524" w:rsidRPr="00247705">
        <w:rPr>
          <w:rFonts w:ascii="Times New Roman" w:hAnsi="Times New Roman"/>
          <w:color w:val="000000"/>
          <w:shd w:val="clear" w:color="auto" w:fill="FFFFFF"/>
        </w:rPr>
        <w:t xml:space="preserve">.  </w:t>
      </w:r>
    </w:p>
    <w:p w14:paraId="411271C8" w14:textId="260B5EE9" w:rsidR="00730308" w:rsidRDefault="00730308" w:rsidP="001D002E">
      <w:pPr>
        <w:pStyle w:val="Proposal"/>
        <w:spacing w:line="240" w:lineRule="auto"/>
        <w:rPr>
          <w:rFonts w:ascii="Times New Roman" w:hAnsi="Times New Roman"/>
          <w:b w:val="0"/>
          <w:color w:val="000000"/>
          <w:sz w:val="21"/>
          <w:szCs w:val="21"/>
        </w:rPr>
      </w:pPr>
      <w:r w:rsidRPr="00375447">
        <w:rPr>
          <w:rFonts w:ascii="Times New Roman" w:eastAsiaTheme="minorEastAsia" w:hAnsi="Times New Roman" w:hint="eastAsia"/>
          <w:bCs w:val="0"/>
          <w:szCs w:val="24"/>
          <w:u w:val="single"/>
          <w:lang w:val="en-US"/>
        </w:rPr>
        <w:t>I</w:t>
      </w:r>
      <w:r w:rsidRPr="00375447">
        <w:rPr>
          <w:rFonts w:ascii="Times New Roman" w:eastAsiaTheme="minorEastAsia" w:hAnsi="Times New Roman"/>
          <w:bCs w:val="0"/>
          <w:szCs w:val="24"/>
          <w:u w:val="single"/>
          <w:lang w:val="en-US"/>
        </w:rPr>
        <w:t xml:space="preserve">ssue 7: </w:t>
      </w:r>
      <w:r w:rsidRPr="00A03F5B">
        <w:rPr>
          <w:rFonts w:ascii="Times New Roman" w:hAnsi="Times New Roman"/>
          <w:b w:val="0"/>
          <w:color w:val="000000"/>
          <w:shd w:val="clear" w:color="auto" w:fill="FFFFFF"/>
        </w:rPr>
        <w:t xml:space="preserve">How to understand the relation between MIMO/BW and CCs within the band, and whether the reactive timer or the proactive timer shall be used for the </w:t>
      </w:r>
      <w:proofErr w:type="spellStart"/>
      <w:r w:rsidRPr="00A03F5B">
        <w:rPr>
          <w:rFonts w:ascii="Times New Roman" w:hAnsi="Times New Roman"/>
          <w:b w:val="0"/>
          <w:i/>
          <w:iCs/>
          <w:color w:val="000000"/>
          <w:shd w:val="clear" w:color="auto" w:fill="FFFFFF"/>
        </w:rPr>
        <w:t>musim-MaxCC</w:t>
      </w:r>
      <w:proofErr w:type="spellEnd"/>
      <w:r w:rsidRPr="00A03F5B">
        <w:rPr>
          <w:rFonts w:ascii="Times New Roman" w:hAnsi="Times New Roman"/>
          <w:b w:val="0"/>
          <w:i/>
          <w:iCs/>
          <w:color w:val="000000"/>
          <w:shd w:val="clear" w:color="auto" w:fill="FFFFFF"/>
        </w:rPr>
        <w:t xml:space="preserve"> </w:t>
      </w:r>
      <w:r w:rsidRPr="00A03F5B">
        <w:rPr>
          <w:rFonts w:ascii="Times New Roman" w:hAnsi="Times New Roman"/>
          <w:b w:val="0"/>
          <w:color w:val="000000"/>
          <w:shd w:val="clear" w:color="auto" w:fill="FFFFFF"/>
        </w:rPr>
        <w:t>reporting</w:t>
      </w:r>
      <w:r w:rsidR="005933F3">
        <w:rPr>
          <w:rFonts w:ascii="Times New Roman" w:hAnsi="Times New Roman"/>
          <w:b w:val="0"/>
          <w:color w:val="000000"/>
          <w:sz w:val="21"/>
          <w:szCs w:val="21"/>
        </w:rPr>
        <w:t>.</w:t>
      </w:r>
    </w:p>
    <w:p w14:paraId="1D44D368" w14:textId="745E47B4" w:rsidR="005933F3" w:rsidRDefault="00834221" w:rsidP="001D002E">
      <w:pPr>
        <w:pStyle w:val="Proposal"/>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It is more reasonable that the m</w:t>
      </w:r>
      <w:r w:rsidR="00AA28B4">
        <w:rPr>
          <w:rFonts w:ascii="Times New Roman" w:eastAsiaTheme="minorEastAsia" w:hAnsi="Times New Roman"/>
          <w:b w:val="0"/>
          <w:bCs w:val="0"/>
          <w:szCs w:val="24"/>
          <w:lang w:val="en-US"/>
        </w:rPr>
        <w:t>aximum MIMO/Bandwidth within a band mean</w:t>
      </w:r>
      <w:r w:rsidR="00F5168E">
        <w:rPr>
          <w:rFonts w:ascii="Times New Roman" w:eastAsiaTheme="minorEastAsia" w:hAnsi="Times New Roman"/>
          <w:b w:val="0"/>
          <w:bCs w:val="0"/>
          <w:szCs w:val="24"/>
          <w:lang w:val="en-US"/>
        </w:rPr>
        <w:t>s</w:t>
      </w:r>
      <w:r w:rsidR="00EB7A37">
        <w:rPr>
          <w:rFonts w:ascii="Times New Roman" w:eastAsiaTheme="minorEastAsia" w:hAnsi="Times New Roman"/>
          <w:b w:val="0"/>
          <w:bCs w:val="0"/>
          <w:szCs w:val="24"/>
          <w:lang w:val="en-US"/>
        </w:rPr>
        <w:t xml:space="preserve"> </w:t>
      </w:r>
      <w:r w:rsidR="00C4426E">
        <w:rPr>
          <w:rFonts w:ascii="Times New Roman" w:eastAsiaTheme="minorEastAsia" w:hAnsi="Times New Roman"/>
          <w:b w:val="0"/>
          <w:bCs w:val="0"/>
          <w:szCs w:val="24"/>
          <w:lang w:val="en-US"/>
        </w:rPr>
        <w:t xml:space="preserve">the </w:t>
      </w:r>
      <w:r w:rsidR="0019155A">
        <w:rPr>
          <w:rFonts w:ascii="Times New Roman" w:eastAsiaTheme="minorEastAsia" w:hAnsi="Times New Roman"/>
          <w:b w:val="0"/>
          <w:bCs w:val="0"/>
          <w:szCs w:val="24"/>
          <w:lang w:val="en-US"/>
        </w:rPr>
        <w:t>m</w:t>
      </w:r>
      <w:r w:rsidR="00C4426E">
        <w:rPr>
          <w:rFonts w:ascii="Times New Roman" w:eastAsiaTheme="minorEastAsia" w:hAnsi="Times New Roman"/>
          <w:b w:val="0"/>
          <w:bCs w:val="0"/>
          <w:szCs w:val="24"/>
          <w:lang w:val="en-US"/>
        </w:rPr>
        <w:t xml:space="preserve">aximum MIMO/Bandwidth on each CC within this band. </w:t>
      </w:r>
    </w:p>
    <w:p w14:paraId="6EB887FF" w14:textId="7011087E" w:rsidR="003B69BA" w:rsidRDefault="00291D2F" w:rsidP="001D002E">
      <w:pPr>
        <w:pStyle w:val="Proposal"/>
        <w:spacing w:line="240" w:lineRule="auto"/>
        <w:rPr>
          <w:rFonts w:ascii="Times New Roman" w:eastAsiaTheme="minorEastAsia" w:hAnsi="Times New Roman"/>
          <w:b w:val="0"/>
          <w:bCs w:val="0"/>
          <w:szCs w:val="24"/>
          <w:lang w:val="en-US"/>
        </w:rPr>
      </w:pPr>
      <w:r>
        <w:rPr>
          <w:rFonts w:ascii="Times New Roman" w:eastAsiaTheme="minorEastAsia" w:hAnsi="Times New Roman"/>
          <w:b w:val="0"/>
          <w:bCs w:val="0"/>
          <w:szCs w:val="24"/>
          <w:lang w:val="en-US"/>
        </w:rPr>
        <w:t xml:space="preserve">For </w:t>
      </w:r>
      <w:proofErr w:type="spellStart"/>
      <w:r w:rsidR="003E6DAD" w:rsidRPr="00A03F5B">
        <w:rPr>
          <w:rFonts w:ascii="Times New Roman" w:hAnsi="Times New Roman"/>
          <w:b w:val="0"/>
          <w:i/>
          <w:iCs/>
          <w:color w:val="000000"/>
          <w:shd w:val="clear" w:color="auto" w:fill="FFFFFF"/>
        </w:rPr>
        <w:t>musim-MaxCC</w:t>
      </w:r>
      <w:proofErr w:type="spellEnd"/>
      <w:r w:rsidR="0015491D" w:rsidRPr="000742F3">
        <w:rPr>
          <w:rFonts w:ascii="Times New Roman" w:hAnsi="Times New Roman"/>
          <w:b w:val="0"/>
          <w:iCs/>
          <w:color w:val="000000"/>
          <w:shd w:val="clear" w:color="auto" w:fill="FFFFFF"/>
        </w:rPr>
        <w:t xml:space="preserve"> per DL/UL</w:t>
      </w:r>
      <w:r w:rsidR="00F76511">
        <w:rPr>
          <w:rFonts w:ascii="Times New Roman" w:hAnsi="Times New Roman"/>
          <w:b w:val="0"/>
          <w:iCs/>
          <w:color w:val="000000"/>
          <w:shd w:val="clear" w:color="auto" w:fill="FFFFFF"/>
        </w:rPr>
        <w:t>,</w:t>
      </w:r>
      <w:r w:rsidR="00A96A9C">
        <w:rPr>
          <w:rFonts w:ascii="Times New Roman" w:hAnsi="Times New Roman"/>
          <w:b w:val="0"/>
          <w:iCs/>
          <w:color w:val="000000"/>
          <w:shd w:val="clear" w:color="auto" w:fill="FFFFFF"/>
        </w:rPr>
        <w:t xml:space="preserve"> </w:t>
      </w:r>
      <w:r w:rsidR="001120E2">
        <w:rPr>
          <w:rFonts w:ascii="Times New Roman" w:hAnsi="Times New Roman"/>
          <w:b w:val="0"/>
          <w:iCs/>
          <w:color w:val="000000"/>
          <w:shd w:val="clear" w:color="auto" w:fill="FFFFFF"/>
        </w:rPr>
        <w:t xml:space="preserve">if the UE wants to indicate the serving cells to be released, the best way is to indicate the specific serving cell indexes, which is a more accurate way. </w:t>
      </w:r>
      <w:r w:rsidR="00A31279">
        <w:rPr>
          <w:rFonts w:ascii="Times New Roman" w:hAnsi="Times New Roman"/>
          <w:b w:val="0"/>
          <w:iCs/>
          <w:color w:val="000000"/>
          <w:shd w:val="clear" w:color="auto" w:fill="FFFFFF"/>
        </w:rPr>
        <w:t xml:space="preserve">So, </w:t>
      </w:r>
      <w:proofErr w:type="spellStart"/>
      <w:r w:rsidR="00A31279" w:rsidRPr="00A03F5B">
        <w:rPr>
          <w:rFonts w:ascii="Times New Roman" w:hAnsi="Times New Roman"/>
          <w:b w:val="0"/>
          <w:i/>
          <w:iCs/>
          <w:color w:val="000000"/>
          <w:shd w:val="clear" w:color="auto" w:fill="FFFFFF"/>
        </w:rPr>
        <w:t>musim-MaxCC</w:t>
      </w:r>
      <w:proofErr w:type="spellEnd"/>
      <w:r w:rsidR="00A31279">
        <w:rPr>
          <w:rFonts w:ascii="Times New Roman" w:hAnsi="Times New Roman" w:hint="eastAsia"/>
          <w:b w:val="0"/>
          <w:iCs/>
          <w:color w:val="000000"/>
          <w:shd w:val="clear" w:color="auto" w:fill="FFFFFF"/>
        </w:rPr>
        <w:t xml:space="preserve"> </w:t>
      </w:r>
      <w:r w:rsidR="00832AB6">
        <w:rPr>
          <w:rFonts w:ascii="Times New Roman" w:hAnsi="Times New Roman" w:hint="eastAsia"/>
          <w:b w:val="0"/>
          <w:iCs/>
          <w:color w:val="000000"/>
          <w:shd w:val="clear" w:color="auto" w:fill="FFFFFF"/>
        </w:rPr>
        <w:t>is</w:t>
      </w:r>
      <w:r w:rsidR="00832AB6">
        <w:rPr>
          <w:rFonts w:ascii="Times New Roman" w:hAnsi="Times New Roman"/>
          <w:b w:val="0"/>
          <w:iCs/>
          <w:color w:val="000000"/>
          <w:shd w:val="clear" w:color="auto" w:fill="FFFFFF"/>
        </w:rPr>
        <w:t xml:space="preserve"> </w:t>
      </w:r>
      <w:r w:rsidR="00832AB6">
        <w:rPr>
          <w:rFonts w:ascii="Times New Roman" w:hAnsi="Times New Roman" w:hint="eastAsia"/>
          <w:b w:val="0"/>
          <w:iCs/>
          <w:color w:val="000000"/>
          <w:shd w:val="clear" w:color="auto" w:fill="FFFFFF"/>
        </w:rPr>
        <w:t>more</w:t>
      </w:r>
      <w:r w:rsidR="00832AB6">
        <w:rPr>
          <w:rFonts w:ascii="Times New Roman" w:hAnsi="Times New Roman"/>
          <w:b w:val="0"/>
          <w:iCs/>
          <w:color w:val="000000"/>
          <w:shd w:val="clear" w:color="auto" w:fill="FFFFFF"/>
        </w:rPr>
        <w:t xml:space="preserve"> </w:t>
      </w:r>
      <w:r w:rsidR="00832AB6">
        <w:rPr>
          <w:rFonts w:ascii="Times New Roman" w:hAnsi="Times New Roman" w:hint="eastAsia"/>
          <w:b w:val="0"/>
          <w:iCs/>
          <w:color w:val="000000"/>
          <w:shd w:val="clear" w:color="auto" w:fill="FFFFFF"/>
        </w:rPr>
        <w:t>like</w:t>
      </w:r>
      <w:r w:rsidR="00832AB6">
        <w:rPr>
          <w:rFonts w:ascii="Times New Roman" w:hAnsi="Times New Roman"/>
          <w:b w:val="0"/>
          <w:iCs/>
          <w:color w:val="000000"/>
          <w:shd w:val="clear" w:color="auto" w:fill="FFFFFF"/>
        </w:rPr>
        <w:t xml:space="preserve"> </w:t>
      </w:r>
      <w:r w:rsidR="00832AB6">
        <w:rPr>
          <w:rFonts w:ascii="Times New Roman" w:hAnsi="Times New Roman" w:hint="eastAsia"/>
          <w:b w:val="0"/>
          <w:iCs/>
          <w:color w:val="000000"/>
          <w:shd w:val="clear" w:color="auto" w:fill="FFFFFF"/>
        </w:rPr>
        <w:t>a</w:t>
      </w:r>
      <w:r w:rsidR="00832AB6">
        <w:rPr>
          <w:rFonts w:ascii="Times New Roman" w:hAnsi="Times New Roman"/>
          <w:b w:val="0"/>
          <w:iCs/>
          <w:color w:val="000000"/>
          <w:shd w:val="clear" w:color="auto" w:fill="FFFFFF"/>
        </w:rPr>
        <w:t xml:space="preserve"> </w:t>
      </w:r>
      <w:r w:rsidR="001A7687">
        <w:rPr>
          <w:rFonts w:ascii="Times New Roman" w:hAnsi="Times New Roman"/>
          <w:b w:val="0"/>
          <w:iCs/>
          <w:color w:val="000000"/>
          <w:shd w:val="clear" w:color="auto" w:fill="FFFFFF"/>
        </w:rPr>
        <w:t xml:space="preserve">proactive </w:t>
      </w:r>
      <w:r w:rsidR="00895BA8">
        <w:rPr>
          <w:rFonts w:ascii="Times New Roman" w:hAnsi="Times New Roman"/>
          <w:b w:val="0"/>
          <w:iCs/>
          <w:color w:val="000000"/>
          <w:shd w:val="clear" w:color="auto" w:fill="FFFFFF"/>
        </w:rPr>
        <w:t xml:space="preserve">MUSIM </w:t>
      </w:r>
      <w:r w:rsidR="001A7687">
        <w:rPr>
          <w:rFonts w:ascii="Times New Roman" w:hAnsi="Times New Roman"/>
          <w:b w:val="0"/>
          <w:iCs/>
          <w:color w:val="000000"/>
          <w:shd w:val="clear" w:color="auto" w:fill="FFFFFF"/>
        </w:rPr>
        <w:t>UAI</w:t>
      </w:r>
      <w:r w:rsidR="00B64E88">
        <w:rPr>
          <w:rFonts w:ascii="Times New Roman" w:hAnsi="Times New Roman" w:hint="eastAsia"/>
          <w:b w:val="0"/>
          <w:iCs/>
          <w:color w:val="000000"/>
          <w:shd w:val="clear" w:color="auto" w:fill="FFFFFF"/>
        </w:rPr>
        <w:t>.</w:t>
      </w:r>
      <w:r w:rsidR="00B64E88">
        <w:rPr>
          <w:rFonts w:ascii="Times New Roman" w:hAnsi="Times New Roman"/>
          <w:b w:val="0"/>
          <w:iCs/>
          <w:color w:val="000000"/>
          <w:shd w:val="clear" w:color="auto" w:fill="FFFFFF"/>
        </w:rPr>
        <w:t xml:space="preserve"> </w:t>
      </w:r>
      <w:r w:rsidR="00195D26">
        <w:rPr>
          <w:rFonts w:ascii="Times New Roman" w:hAnsi="Times New Roman"/>
          <w:b w:val="0"/>
          <w:iCs/>
          <w:color w:val="000000"/>
          <w:shd w:val="clear" w:color="auto" w:fill="FFFFFF"/>
        </w:rPr>
        <w:t xml:space="preserve">Thus, prohibit timer </w:t>
      </w:r>
      <w:r w:rsidR="002A1360">
        <w:rPr>
          <w:rFonts w:ascii="Times New Roman" w:hAnsi="Times New Roman"/>
          <w:b w:val="0"/>
          <w:iCs/>
          <w:color w:val="000000"/>
          <w:shd w:val="clear" w:color="auto" w:fill="FFFFFF"/>
        </w:rPr>
        <w:t xml:space="preserve">should be </w:t>
      </w:r>
      <w:r w:rsidR="00195D26">
        <w:rPr>
          <w:rFonts w:ascii="Times New Roman" w:hAnsi="Times New Roman"/>
          <w:b w:val="0"/>
          <w:iCs/>
          <w:color w:val="000000"/>
          <w:shd w:val="clear" w:color="auto" w:fill="FFFFFF"/>
        </w:rPr>
        <w:t xml:space="preserve">applied to the </w:t>
      </w:r>
      <w:proofErr w:type="spellStart"/>
      <w:r w:rsidR="00477715" w:rsidRPr="00A03F5B">
        <w:rPr>
          <w:rFonts w:ascii="Times New Roman" w:hAnsi="Times New Roman"/>
          <w:b w:val="0"/>
          <w:i/>
          <w:iCs/>
          <w:color w:val="000000"/>
          <w:shd w:val="clear" w:color="auto" w:fill="FFFFFF"/>
        </w:rPr>
        <w:t>musim-MaxCC</w:t>
      </w:r>
      <w:proofErr w:type="spellEnd"/>
      <w:r w:rsidR="00477715" w:rsidRPr="00B96D3B">
        <w:rPr>
          <w:rFonts w:ascii="Times New Roman" w:hAnsi="Times New Roman"/>
          <w:b w:val="0"/>
          <w:iCs/>
          <w:color w:val="000000"/>
          <w:shd w:val="clear" w:color="auto" w:fill="FFFFFF"/>
        </w:rPr>
        <w:t xml:space="preserve"> reporting. </w:t>
      </w:r>
    </w:p>
    <w:p w14:paraId="0808FD9E" w14:textId="26AE12AE" w:rsidR="00D55034" w:rsidRDefault="00D44974" w:rsidP="00D55034">
      <w:pPr>
        <w:pStyle w:val="Proposal"/>
        <w:numPr>
          <w:ilvl w:val="0"/>
          <w:numId w:val="30"/>
        </w:numPr>
        <w:spacing w:line="240" w:lineRule="auto"/>
        <w:ind w:left="1701" w:hanging="1701"/>
        <w:rPr>
          <w:rFonts w:ascii="Times New Roman" w:hAnsi="Times New Roman"/>
          <w:color w:val="000000"/>
          <w:shd w:val="clear" w:color="auto" w:fill="FFFFFF"/>
        </w:rPr>
      </w:pPr>
      <w:r w:rsidRPr="003C27B2">
        <w:rPr>
          <w:rFonts w:ascii="Times New Roman" w:eastAsiaTheme="minorEastAsia" w:hAnsi="Times New Roman"/>
          <w:bCs w:val="0"/>
          <w:szCs w:val="24"/>
          <w:lang w:val="en-US"/>
        </w:rPr>
        <w:t>Maximum MIMO/Bandwidth within a band means the maximum MIMO/Bandwidth on each CC within this band</w:t>
      </w:r>
      <w:r w:rsidR="00D55034" w:rsidRPr="00247705">
        <w:rPr>
          <w:rFonts w:ascii="Times New Roman" w:hAnsi="Times New Roman"/>
          <w:color w:val="000000"/>
          <w:shd w:val="clear" w:color="auto" w:fill="FFFFFF"/>
        </w:rPr>
        <w:t xml:space="preserve">.  </w:t>
      </w:r>
    </w:p>
    <w:p w14:paraId="19D9DE25" w14:textId="4829F43B" w:rsidR="00002901" w:rsidRPr="007F365D" w:rsidRDefault="00C7107C" w:rsidP="007F365D">
      <w:pPr>
        <w:pStyle w:val="Proposal"/>
        <w:numPr>
          <w:ilvl w:val="0"/>
          <w:numId w:val="30"/>
        </w:numPr>
        <w:spacing w:line="240" w:lineRule="auto"/>
        <w:ind w:left="1701" w:hanging="1701"/>
        <w:rPr>
          <w:rFonts w:ascii="Times New Roman" w:eastAsiaTheme="minorEastAsia" w:hAnsi="Times New Roman"/>
          <w:b w:val="0"/>
          <w:bCs w:val="0"/>
          <w:szCs w:val="24"/>
          <w:lang w:val="en-US"/>
        </w:rPr>
      </w:pPr>
      <w:r w:rsidRPr="007F365D">
        <w:rPr>
          <w:rFonts w:ascii="Times New Roman" w:hAnsi="Times New Roman"/>
          <w:iCs/>
          <w:color w:val="000000"/>
          <w:shd w:val="clear" w:color="auto" w:fill="FFFFFF"/>
        </w:rPr>
        <w:t>P</w:t>
      </w:r>
      <w:r w:rsidR="007D3510" w:rsidRPr="007F365D">
        <w:rPr>
          <w:rFonts w:ascii="Times New Roman" w:hAnsi="Times New Roman"/>
          <w:iCs/>
          <w:color w:val="000000"/>
          <w:shd w:val="clear" w:color="auto" w:fill="FFFFFF"/>
        </w:rPr>
        <w:t xml:space="preserve">rohibit timer is applied to the </w:t>
      </w:r>
      <w:proofErr w:type="spellStart"/>
      <w:r w:rsidR="007D3510" w:rsidRPr="007F365D">
        <w:rPr>
          <w:rFonts w:ascii="Times New Roman" w:hAnsi="Times New Roman"/>
          <w:i/>
          <w:iCs/>
          <w:color w:val="000000"/>
          <w:shd w:val="clear" w:color="auto" w:fill="FFFFFF"/>
        </w:rPr>
        <w:t>musim-MaxCC</w:t>
      </w:r>
      <w:proofErr w:type="spellEnd"/>
      <w:r w:rsidR="007D3510" w:rsidRPr="007F365D">
        <w:rPr>
          <w:rFonts w:ascii="Times New Roman" w:hAnsi="Times New Roman"/>
          <w:iCs/>
          <w:color w:val="000000"/>
          <w:shd w:val="clear" w:color="auto" w:fill="FFFFFF"/>
        </w:rPr>
        <w:t xml:space="preserve"> reporting</w:t>
      </w:r>
      <w:r w:rsidR="00584DE1" w:rsidRPr="007F365D">
        <w:rPr>
          <w:rFonts w:ascii="Times New Roman" w:hAnsi="Times New Roman"/>
          <w:iCs/>
          <w:color w:val="000000"/>
          <w:shd w:val="clear" w:color="auto" w:fill="FFFFFF"/>
        </w:rPr>
        <w:t>.</w:t>
      </w:r>
      <w:r w:rsidR="005C3543" w:rsidRPr="007F365D">
        <w:rPr>
          <w:rFonts w:ascii="Times New Roman" w:hAnsi="Times New Roman"/>
          <w:iCs/>
          <w:color w:val="000000"/>
          <w:shd w:val="clear" w:color="auto" w:fill="FFFFFF"/>
        </w:rPr>
        <w:t xml:space="preserve"> </w:t>
      </w:r>
    </w:p>
    <w:p w14:paraId="3AC0EA9C" w14:textId="51363BF3" w:rsidR="00F04983" w:rsidRPr="00031AE4" w:rsidRDefault="00CE6C99"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t>C</w:t>
      </w:r>
      <w:r w:rsidR="00F04983" w:rsidRPr="00031AE4">
        <w:rPr>
          <w:rFonts w:eastAsia="MS Mincho" w:cs="Times New Roman"/>
          <w:b w:val="0"/>
          <w:bCs w:val="0"/>
          <w:kern w:val="0"/>
          <w:sz w:val="36"/>
          <w:szCs w:val="20"/>
          <w:lang w:val="en-GB" w:eastAsia="ja-JP"/>
        </w:rPr>
        <w:t>onclusion</w:t>
      </w:r>
    </w:p>
    <w:bookmarkEnd w:id="0"/>
    <w:bookmarkEnd w:id="1"/>
    <w:p w14:paraId="15F52A15" w14:textId="61CCBBEB"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5BD905ED" w14:textId="431E3879" w:rsidR="0092566C" w:rsidRPr="002911F5" w:rsidRDefault="00DD3AD1"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eastAsiaTheme="minorEastAsia" w:hAnsi="Times New Roman"/>
          <w:bCs w:val="0"/>
          <w:szCs w:val="24"/>
          <w:lang w:val="en-US"/>
        </w:rPr>
        <w:t>F</w:t>
      </w:r>
      <w:r>
        <w:rPr>
          <w:rFonts w:ascii="Times New Roman" w:eastAsiaTheme="minorEastAsia" w:hAnsi="Times New Roman" w:hint="eastAsia"/>
          <w:bCs w:val="0"/>
          <w:szCs w:val="24"/>
          <w:lang w:val="en-US"/>
        </w:rPr>
        <w:t>or</w:t>
      </w:r>
      <w:r>
        <w:rPr>
          <w:rFonts w:ascii="Times New Roman" w:eastAsiaTheme="minorEastAsia" w:hAnsi="Times New Roman"/>
          <w:bCs w:val="0"/>
          <w:szCs w:val="24"/>
          <w:lang w:val="en-US"/>
        </w:rPr>
        <w:t xml:space="preserve"> MUSIM </w:t>
      </w:r>
      <w:r>
        <w:rPr>
          <w:rFonts w:ascii="Times New Roman" w:eastAsiaTheme="minorEastAsia" w:hAnsi="Times New Roman" w:hint="eastAsia"/>
          <w:bCs w:val="0"/>
          <w:szCs w:val="24"/>
          <w:lang w:val="en-US"/>
        </w:rPr>
        <w:t>capability</w:t>
      </w:r>
      <w:r>
        <w:rPr>
          <w:rFonts w:ascii="Times New Roman" w:eastAsiaTheme="minorEastAsia" w:hAnsi="Times New Roman"/>
          <w:bCs w:val="0"/>
          <w:szCs w:val="24"/>
          <w:lang w:val="en-US"/>
        </w:rPr>
        <w:t xml:space="preserve"> </w:t>
      </w:r>
      <w:r>
        <w:rPr>
          <w:rFonts w:ascii="Times New Roman" w:eastAsiaTheme="minorEastAsia" w:hAnsi="Times New Roman" w:hint="eastAsia"/>
          <w:bCs w:val="0"/>
          <w:szCs w:val="24"/>
          <w:lang w:val="en-US"/>
        </w:rPr>
        <w:t>restriction</w:t>
      </w:r>
      <w:r>
        <w:rPr>
          <w:rFonts w:ascii="Times New Roman" w:eastAsiaTheme="minorEastAsia" w:hAnsi="Times New Roman"/>
          <w:bCs w:val="0"/>
          <w:szCs w:val="24"/>
          <w:lang w:val="en-US"/>
        </w:rPr>
        <w:t xml:space="preserve"> reporting, e</w:t>
      </w:r>
      <w:r w:rsidRPr="005813D5">
        <w:rPr>
          <w:rFonts w:ascii="Times New Roman" w:eastAsiaTheme="minorEastAsia" w:hAnsi="Times New Roman" w:hint="eastAsia"/>
          <w:bCs w:val="0"/>
          <w:szCs w:val="24"/>
          <w:lang w:val="en-US"/>
        </w:rPr>
        <w:t xml:space="preserve">ach forbidden </w:t>
      </w:r>
      <w:r>
        <w:rPr>
          <w:rFonts w:ascii="Times New Roman" w:eastAsiaTheme="minorEastAsia" w:hAnsi="Times New Roman"/>
          <w:bCs w:val="0"/>
          <w:szCs w:val="24"/>
          <w:lang w:val="en-US"/>
        </w:rPr>
        <w:t>BC</w:t>
      </w:r>
      <w:r w:rsidRPr="005813D5">
        <w:rPr>
          <w:rFonts w:ascii="Times New Roman" w:eastAsiaTheme="minorEastAsia" w:hAnsi="Times New Roman" w:hint="eastAsia"/>
          <w:bCs w:val="0"/>
          <w:szCs w:val="24"/>
          <w:lang w:val="en-US"/>
        </w:rPr>
        <w:t xml:space="preserve"> should be indicated explicitly,</w:t>
      </w:r>
      <w:r>
        <w:rPr>
          <w:rFonts w:ascii="Times New Roman" w:eastAsiaTheme="minorEastAsia" w:hAnsi="Times New Roman"/>
          <w:bCs w:val="0"/>
          <w:szCs w:val="24"/>
          <w:lang w:val="en-US"/>
        </w:rPr>
        <w:t xml:space="preserve"> i.e., neither its </w:t>
      </w:r>
      <w:r w:rsidRPr="005813D5">
        <w:rPr>
          <w:rFonts w:ascii="Times New Roman" w:eastAsiaTheme="minorEastAsia" w:hAnsi="Times New Roman" w:hint="eastAsia"/>
          <w:bCs w:val="0"/>
          <w:szCs w:val="24"/>
          <w:lang w:val="en-US"/>
        </w:rPr>
        <w:t xml:space="preserve">fallback </w:t>
      </w:r>
      <w:r>
        <w:rPr>
          <w:rFonts w:ascii="Times New Roman" w:eastAsiaTheme="minorEastAsia" w:hAnsi="Times New Roman"/>
          <w:bCs w:val="0"/>
          <w:szCs w:val="24"/>
          <w:lang w:val="en-US"/>
        </w:rPr>
        <w:t xml:space="preserve">BC or parent BC can be considered </w:t>
      </w:r>
      <w:r w:rsidRPr="005813D5">
        <w:rPr>
          <w:rFonts w:ascii="Times New Roman" w:eastAsiaTheme="minorEastAsia" w:hAnsi="Times New Roman"/>
          <w:bCs w:val="0"/>
          <w:szCs w:val="24"/>
          <w:lang w:val="en-US"/>
        </w:rPr>
        <w:t>as forbidden</w:t>
      </w:r>
      <w:r w:rsidR="0092566C" w:rsidRPr="002911F5">
        <w:rPr>
          <w:rFonts w:ascii="Times New Roman" w:eastAsiaTheme="minorEastAsia" w:hAnsi="Times New Roman"/>
          <w:bCs w:val="0"/>
          <w:szCs w:val="24"/>
          <w:lang w:val="en-US"/>
        </w:rPr>
        <w:t xml:space="preserve">. </w:t>
      </w:r>
    </w:p>
    <w:p w14:paraId="48C52C6E" w14:textId="79696088" w:rsidR="00B203AE" w:rsidRDefault="00685446"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8642B1">
        <w:rPr>
          <w:rFonts w:ascii="Times New Roman" w:hAnsi="Times New Roman"/>
          <w:color w:val="000000"/>
          <w:shd w:val="clear" w:color="auto" w:fill="FFFFFF"/>
        </w:rPr>
        <w:t xml:space="preserve">The UE should start the timer T348 </w:t>
      </w:r>
      <w:r>
        <w:rPr>
          <w:rFonts w:ascii="Times New Roman" w:hAnsi="Times New Roman"/>
          <w:color w:val="000000"/>
          <w:shd w:val="clear" w:color="auto" w:fill="FFFFFF"/>
        </w:rPr>
        <w:t xml:space="preserve">(i.e., prohibit timer) </w:t>
      </w:r>
      <w:r w:rsidRPr="008642B1">
        <w:rPr>
          <w:rFonts w:ascii="Times New Roman" w:hAnsi="Times New Roman"/>
          <w:color w:val="000000"/>
          <w:shd w:val="clear" w:color="auto" w:fill="FFFFFF"/>
        </w:rPr>
        <w:t>after submits preference on the measurement gap requirement information</w:t>
      </w:r>
      <w:r w:rsidRPr="008642B1">
        <w:rPr>
          <w:rFonts w:ascii="Times New Roman" w:eastAsiaTheme="minorEastAsia" w:hAnsi="Times New Roman"/>
          <w:bCs w:val="0"/>
          <w:szCs w:val="24"/>
          <w:lang w:val="en-US"/>
        </w:rPr>
        <w:t xml:space="preserve"> via UAI</w:t>
      </w:r>
      <w:r w:rsidR="00B203AE" w:rsidRPr="002911F5">
        <w:rPr>
          <w:rFonts w:ascii="Times New Roman" w:eastAsiaTheme="minorEastAsia" w:hAnsi="Times New Roman"/>
          <w:bCs w:val="0"/>
          <w:szCs w:val="24"/>
          <w:lang w:val="en-US"/>
        </w:rPr>
        <w:t>.</w:t>
      </w:r>
    </w:p>
    <w:p w14:paraId="082E3E07" w14:textId="414AAAA5" w:rsidR="00712DB1" w:rsidRPr="00BC270A" w:rsidRDefault="00712DB1"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color w:val="000000"/>
          <w:shd w:val="clear" w:color="auto" w:fill="FFFFFF"/>
        </w:rPr>
        <w:t xml:space="preserve">It’s up to the MN to decide what filed(s) in </w:t>
      </w:r>
      <w:proofErr w:type="spellStart"/>
      <w:r w:rsidRPr="00EB3E3C">
        <w:rPr>
          <w:rFonts w:ascii="Times New Roman" w:hAnsi="Times New Roman"/>
          <w:i/>
          <w:iCs/>
          <w:color w:val="000000"/>
          <w:shd w:val="clear" w:color="auto" w:fill="FFFFFF"/>
        </w:rPr>
        <w:t>musim-CapRestriction</w:t>
      </w:r>
      <w:proofErr w:type="spellEnd"/>
      <w:r>
        <w:rPr>
          <w:rFonts w:ascii="Times New Roman" w:hAnsi="Times New Roman"/>
          <w:color w:val="000000"/>
          <w:shd w:val="clear" w:color="auto" w:fill="FFFFFF"/>
        </w:rPr>
        <w:t xml:space="preserve"> will be included in </w:t>
      </w:r>
      <w:r w:rsidRPr="00EB3E3C">
        <w:rPr>
          <w:rFonts w:ascii="Times New Roman" w:hAnsi="Times New Roman"/>
          <w:i/>
          <w:iCs/>
          <w:color w:val="000000"/>
          <w:shd w:val="clear" w:color="auto" w:fill="FFFFFF"/>
        </w:rPr>
        <w:t>CG-</w:t>
      </w:r>
      <w:proofErr w:type="spellStart"/>
      <w:r w:rsidRPr="00EB3E3C">
        <w:rPr>
          <w:rFonts w:ascii="Times New Roman" w:hAnsi="Times New Roman"/>
          <w:i/>
          <w:iCs/>
          <w:color w:val="000000"/>
          <w:shd w:val="clear" w:color="auto" w:fill="FFFFFF"/>
        </w:rPr>
        <w:t>ConfigInfo</w:t>
      </w:r>
      <w:proofErr w:type="spellEnd"/>
      <w:r>
        <w:rPr>
          <w:rFonts w:ascii="Times New Roman" w:hAnsi="Times New Roman"/>
          <w:color w:val="000000"/>
          <w:shd w:val="clear" w:color="auto" w:fill="FFFFFF"/>
        </w:rPr>
        <w:t>.</w:t>
      </w:r>
    </w:p>
    <w:p w14:paraId="68814212" w14:textId="3F858024" w:rsidR="0098109D" w:rsidRPr="002911F5" w:rsidRDefault="0098109D"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275485">
        <w:rPr>
          <w:rFonts w:ascii="Times New Roman" w:eastAsiaTheme="minorEastAsia" w:hAnsi="Times New Roman"/>
          <w:bCs w:val="0"/>
          <w:szCs w:val="24"/>
          <w:lang w:val="en-US" w:eastAsia="en-US"/>
        </w:rPr>
        <w:t>The MN sends the remaining time of the wait timer of MUSIM to the SN</w:t>
      </w:r>
      <w:r w:rsidR="00A16D59">
        <w:rPr>
          <w:rFonts w:ascii="Times New Roman" w:eastAsiaTheme="minorEastAsia" w:hAnsi="Times New Roman"/>
          <w:bCs w:val="0"/>
          <w:szCs w:val="24"/>
          <w:lang w:val="en-US" w:eastAsia="en-US"/>
        </w:rPr>
        <w:t>.</w:t>
      </w:r>
    </w:p>
    <w:p w14:paraId="3AAD97A1" w14:textId="234DCECB" w:rsidR="00B42976" w:rsidRPr="00AE0523" w:rsidRDefault="00B42976"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D73978">
        <w:rPr>
          <w:rFonts w:ascii="Times New Roman" w:hAnsi="Times New Roman"/>
          <w:color w:val="000000"/>
          <w:shd w:val="clear" w:color="auto" w:fill="FFFFFF"/>
        </w:rPr>
        <w:t>A NOTE was added for early indication saying that the UE does not apply failure handling in case the UE is unable to apply part of the configuration, is also applied for RRC Reconfiguration case</w:t>
      </w:r>
      <w:r w:rsidR="006B46C7">
        <w:rPr>
          <w:rFonts w:ascii="Times New Roman" w:hAnsi="Times New Roman"/>
          <w:color w:val="000000"/>
          <w:shd w:val="clear" w:color="auto" w:fill="FFFFFF"/>
        </w:rPr>
        <w:t>.</w:t>
      </w:r>
    </w:p>
    <w:p w14:paraId="23CD84B4" w14:textId="022403AC" w:rsidR="002757BC" w:rsidRPr="00AE0523" w:rsidRDefault="002757BC"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Pr>
          <w:rFonts w:ascii="Times New Roman" w:hAnsi="Times New Roman"/>
          <w:color w:val="000000"/>
          <w:shd w:val="clear" w:color="auto" w:fill="FFFFFF"/>
        </w:rPr>
        <w:t xml:space="preserve">It’s up to the network on </w:t>
      </w:r>
      <w:r w:rsidRPr="00247705">
        <w:rPr>
          <w:rFonts w:ascii="Times New Roman" w:hAnsi="Times New Roman"/>
          <w:color w:val="000000"/>
          <w:shd w:val="clear" w:color="auto" w:fill="FFFFFF"/>
        </w:rPr>
        <w:t xml:space="preserve">how </w:t>
      </w:r>
      <w:r>
        <w:rPr>
          <w:rFonts w:ascii="Times New Roman" w:hAnsi="Times New Roman"/>
          <w:color w:val="000000"/>
          <w:shd w:val="clear" w:color="auto" w:fill="FFFFFF"/>
        </w:rPr>
        <w:t>to</w:t>
      </w:r>
      <w:r w:rsidRPr="00247705">
        <w:rPr>
          <w:rFonts w:ascii="Times New Roman" w:hAnsi="Times New Roman"/>
          <w:color w:val="000000"/>
          <w:shd w:val="clear" w:color="auto" w:fill="FFFFFF"/>
        </w:rPr>
        <w:t xml:space="preserve"> set the content of MUSIM band list filter.</w:t>
      </w:r>
    </w:p>
    <w:p w14:paraId="4E4E436F" w14:textId="65AEBE79" w:rsidR="004D0EF5" w:rsidRDefault="00996833"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3C27B2">
        <w:rPr>
          <w:rFonts w:ascii="Times New Roman" w:eastAsiaTheme="minorEastAsia" w:hAnsi="Times New Roman"/>
          <w:bCs w:val="0"/>
          <w:szCs w:val="24"/>
          <w:lang w:val="en-US"/>
        </w:rPr>
        <w:t>Maximum MIMO/Bandwidth within a band means the maximum MIMO/Bandwidth on each CC within this band</w:t>
      </w:r>
      <w:r w:rsidR="00300A1F" w:rsidRPr="002911F5">
        <w:rPr>
          <w:rFonts w:ascii="Times New Roman" w:eastAsiaTheme="minorEastAsia" w:hAnsi="Times New Roman"/>
          <w:bCs w:val="0"/>
          <w:szCs w:val="24"/>
          <w:lang w:val="en-US"/>
        </w:rPr>
        <w:t xml:space="preserve">. </w:t>
      </w:r>
    </w:p>
    <w:p w14:paraId="509D7A7F" w14:textId="4AD278B6" w:rsidR="004A2A3A" w:rsidRPr="002911F5" w:rsidRDefault="004D0EF5" w:rsidP="000616C2">
      <w:pPr>
        <w:pStyle w:val="Proposal"/>
        <w:numPr>
          <w:ilvl w:val="0"/>
          <w:numId w:val="38"/>
        </w:numPr>
        <w:spacing w:line="240" w:lineRule="auto"/>
        <w:ind w:left="1701" w:hanging="1701"/>
        <w:rPr>
          <w:rFonts w:ascii="Times New Roman" w:eastAsiaTheme="minorEastAsia" w:hAnsi="Times New Roman"/>
          <w:bCs w:val="0"/>
          <w:szCs w:val="24"/>
          <w:lang w:val="en-US"/>
        </w:rPr>
      </w:pPr>
      <w:r w:rsidRPr="00706C56">
        <w:rPr>
          <w:rFonts w:ascii="Times New Roman" w:hAnsi="Times New Roman"/>
          <w:iCs/>
          <w:color w:val="000000"/>
          <w:shd w:val="clear" w:color="auto" w:fill="FFFFFF"/>
        </w:rPr>
        <w:t xml:space="preserve">Prohibit timer is applied to the </w:t>
      </w:r>
      <w:proofErr w:type="spellStart"/>
      <w:r w:rsidRPr="00706C56">
        <w:rPr>
          <w:rFonts w:ascii="Times New Roman" w:hAnsi="Times New Roman"/>
          <w:i/>
          <w:iCs/>
          <w:color w:val="000000"/>
          <w:shd w:val="clear" w:color="auto" w:fill="FFFFFF"/>
        </w:rPr>
        <w:t>musim-MaxCC</w:t>
      </w:r>
      <w:proofErr w:type="spellEnd"/>
      <w:r w:rsidRPr="00706C56">
        <w:rPr>
          <w:rFonts w:ascii="Times New Roman" w:hAnsi="Times New Roman"/>
          <w:iCs/>
          <w:color w:val="000000"/>
          <w:shd w:val="clear" w:color="auto" w:fill="FFFFFF"/>
        </w:rPr>
        <w:t xml:space="preserve"> reporting</w:t>
      </w:r>
      <w:r w:rsidR="00B63CEF">
        <w:rPr>
          <w:rFonts w:ascii="Times New Roman" w:hAnsi="Times New Roman"/>
          <w:iCs/>
          <w:color w:val="000000"/>
          <w:shd w:val="clear" w:color="auto" w:fill="FFFFFF"/>
        </w:rPr>
        <w:t>.</w:t>
      </w:r>
      <w:r w:rsidR="00300A1F" w:rsidRPr="002911F5">
        <w:rPr>
          <w:rFonts w:ascii="Times New Roman" w:eastAsiaTheme="minorEastAsia" w:hAnsi="Times New Roman"/>
          <w:bCs w:val="0"/>
          <w:szCs w:val="24"/>
          <w:lang w:val="en-US"/>
        </w:rPr>
        <w:t xml:space="preserve"> </w:t>
      </w:r>
    </w:p>
    <w:p w14:paraId="76CE1D4E" w14:textId="77777777" w:rsidR="0028643D" w:rsidRPr="00031AE4" w:rsidRDefault="0028643D"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3C18B11E" w14:textId="65D6E6F8" w:rsidR="00C45FDA" w:rsidRDefault="000A0A90" w:rsidP="001C553E">
      <w:pPr>
        <w:overflowPunct w:val="0"/>
        <w:autoSpaceDE w:val="0"/>
        <w:autoSpaceDN w:val="0"/>
        <w:adjustRightInd w:val="0"/>
        <w:textAlignment w:val="baseline"/>
        <w:rPr>
          <w:rFonts w:eastAsiaTheme="minorEastAsia"/>
          <w:lang w:eastAsia="zh-CN"/>
        </w:rPr>
      </w:pPr>
      <w:bookmarkStart w:id="2" w:name="_Ref47937798"/>
      <w:r w:rsidRPr="00AB0CA7">
        <w:rPr>
          <w:rFonts w:eastAsiaTheme="minorEastAsia"/>
          <w:lang w:eastAsia="zh-CN"/>
        </w:rPr>
        <w:t xml:space="preserve">[1] </w:t>
      </w:r>
      <w:bookmarkEnd w:id="2"/>
      <w:r w:rsidR="00891B85" w:rsidRPr="00F01545">
        <w:rPr>
          <w:rFonts w:eastAsiaTheme="minorEastAsia"/>
          <w:lang w:eastAsia="zh-CN"/>
        </w:rPr>
        <w:t>RP-223492</w:t>
      </w:r>
      <w:r w:rsidR="00554514" w:rsidRPr="00AB0CA7">
        <w:rPr>
          <w:rFonts w:eastAsiaTheme="minorEastAsia"/>
          <w:lang w:eastAsia="zh-CN"/>
        </w:rPr>
        <w:t xml:space="preserve">, </w:t>
      </w:r>
      <w:bookmarkStart w:id="3" w:name="_Hlk89916202"/>
      <w:r w:rsidR="00891B85" w:rsidRPr="00F01545">
        <w:rPr>
          <w:rFonts w:eastAsiaTheme="minorEastAsia"/>
          <w:lang w:eastAsia="zh-CN"/>
        </w:rPr>
        <w:t>Revised WID: Dual Transmission/Reception (Tx/Rx) Multi-SIM for NR</w:t>
      </w:r>
      <w:bookmarkEnd w:id="3"/>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sectPr w:rsidR="00C45FDA" w:rsidSect="00A8423B">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0B762" w14:textId="77777777" w:rsidR="00A8423B" w:rsidRDefault="00A8423B">
      <w:r>
        <w:separator/>
      </w:r>
    </w:p>
  </w:endnote>
  <w:endnote w:type="continuationSeparator" w:id="0">
    <w:p w14:paraId="79A08AA6" w14:textId="77777777" w:rsidR="00A8423B" w:rsidRDefault="00A8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ZapfDingbats"/>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6E7B5" w14:textId="77777777" w:rsidR="00A8423B" w:rsidRDefault="00A8423B">
      <w:r>
        <w:separator/>
      </w:r>
    </w:p>
  </w:footnote>
  <w:footnote w:type="continuationSeparator" w:id="0">
    <w:p w14:paraId="3B912870" w14:textId="77777777" w:rsidR="00A8423B" w:rsidRDefault="00A8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1D6E91" w:rsidRDefault="001D6E91"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AF7"/>
    <w:multiLevelType w:val="hybridMultilevel"/>
    <w:tmpl w:val="BA34E5B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6689F"/>
    <w:multiLevelType w:val="hybridMultilevel"/>
    <w:tmpl w:val="82B4A294"/>
    <w:lvl w:ilvl="0" w:tplc="8848AE70">
      <w:start w:val="214"/>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0B881709"/>
    <w:multiLevelType w:val="multilevel"/>
    <w:tmpl w:val="F654AD84"/>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29"/>
      <w:numFmt w:val="bullet"/>
      <w:lvlText w:val="-"/>
      <w:lvlJc w:val="left"/>
      <w:pPr>
        <w:tabs>
          <w:tab w:val="left" w:pos="2160"/>
        </w:tabs>
        <w:ind w:left="2160" w:hanging="360"/>
      </w:pPr>
      <w:rPr>
        <w:rFonts w:ascii="Calibri" w:eastAsia="Calibri" w:hAnsi="Calibri" w:cs="Times New Roman"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12"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1E7E1E"/>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3" w15:restartNumberingAfterBreak="0">
    <w:nsid w:val="587E1958"/>
    <w:multiLevelType w:val="hybridMultilevel"/>
    <w:tmpl w:val="B47CAC0C"/>
    <w:lvl w:ilvl="0" w:tplc="817869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9A6E18"/>
    <w:multiLevelType w:val="hybridMultilevel"/>
    <w:tmpl w:val="B136D5EE"/>
    <w:lvl w:ilvl="0" w:tplc="D500006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1B0FB2"/>
    <w:multiLevelType w:val="multilevel"/>
    <w:tmpl w:val="EA567F2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29"/>
      <w:numFmt w:val="bullet"/>
      <w:lvlText w:val="-"/>
      <w:lvlJc w:val="left"/>
      <w:pPr>
        <w:tabs>
          <w:tab w:val="num" w:pos="2160"/>
        </w:tabs>
        <w:ind w:left="2160" w:hanging="360"/>
      </w:pPr>
      <w:rPr>
        <w:rFonts w:ascii="Calibri" w:eastAsia="宋体" w:hAnsi="Calibri" w:cs="Times New Roman" w:hint="default"/>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32"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BED18BC"/>
    <w:multiLevelType w:val="multilevel"/>
    <w:tmpl w:val="BD0272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i w:val="0"/>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242104671">
    <w:abstractNumId w:val="22"/>
  </w:num>
  <w:num w:numId="2" w16cid:durableId="1384718273">
    <w:abstractNumId w:val="30"/>
  </w:num>
  <w:num w:numId="3" w16cid:durableId="2062749027">
    <w:abstractNumId w:val="18"/>
  </w:num>
  <w:num w:numId="4" w16cid:durableId="1108744529">
    <w:abstractNumId w:val="28"/>
  </w:num>
  <w:num w:numId="5" w16cid:durableId="1164125729">
    <w:abstractNumId w:val="19"/>
  </w:num>
  <w:num w:numId="6" w16cid:durableId="660307536">
    <w:abstractNumId w:val="29"/>
  </w:num>
  <w:num w:numId="7" w16cid:durableId="2086225836">
    <w:abstractNumId w:val="6"/>
  </w:num>
  <w:num w:numId="8" w16cid:durableId="1057435959">
    <w:abstractNumId w:val="9"/>
  </w:num>
  <w:num w:numId="9" w16cid:durableId="2022051779">
    <w:abstractNumId w:val="8"/>
  </w:num>
  <w:num w:numId="10" w16cid:durableId="748304713">
    <w:abstractNumId w:val="5"/>
  </w:num>
  <w:num w:numId="11" w16cid:durableId="465241749">
    <w:abstractNumId w:val="15"/>
  </w:num>
  <w:num w:numId="12" w16cid:durableId="1703362763">
    <w:abstractNumId w:val="3"/>
  </w:num>
  <w:num w:numId="13" w16cid:durableId="1107889048">
    <w:abstractNumId w:val="35"/>
  </w:num>
  <w:num w:numId="14" w16cid:durableId="520628164">
    <w:abstractNumId w:val="34"/>
  </w:num>
  <w:num w:numId="15" w16cid:durableId="164172636">
    <w:abstractNumId w:val="27"/>
  </w:num>
  <w:num w:numId="16" w16cid:durableId="257181959">
    <w:abstractNumId w:val="14"/>
  </w:num>
  <w:num w:numId="17" w16cid:durableId="1343583274">
    <w:abstractNumId w:val="4"/>
  </w:num>
  <w:num w:numId="18" w16cid:durableId="1165515209">
    <w:abstractNumId w:val="13"/>
  </w:num>
  <w:num w:numId="19" w16cid:durableId="1033263764">
    <w:abstractNumId w:val="25"/>
  </w:num>
  <w:num w:numId="20" w16cid:durableId="1540701850">
    <w:abstractNumId w:val="26"/>
  </w:num>
  <w:num w:numId="21" w16cid:durableId="2003463706">
    <w:abstractNumId w:val="7"/>
  </w:num>
  <w:num w:numId="22" w16cid:durableId="565259868">
    <w:abstractNumId w:val="32"/>
  </w:num>
  <w:num w:numId="23" w16cid:durableId="455410352">
    <w:abstractNumId w:val="20"/>
  </w:num>
  <w:num w:numId="24" w16cid:durableId="986589932">
    <w:abstractNumId w:val="16"/>
  </w:num>
  <w:num w:numId="25" w16cid:durableId="647327381">
    <w:abstractNumId w:val="11"/>
  </w:num>
  <w:num w:numId="26" w16cid:durableId="1832255738">
    <w:abstractNumId w:val="17"/>
  </w:num>
  <w:num w:numId="27" w16cid:durableId="796722352">
    <w:abstractNumId w:val="0"/>
  </w:num>
  <w:num w:numId="28" w16cid:durableId="1985312233">
    <w:abstractNumId w:val="29"/>
  </w:num>
  <w:num w:numId="29" w16cid:durableId="1625623689">
    <w:abstractNumId w:val="29"/>
  </w:num>
  <w:num w:numId="30" w16cid:durableId="232206465">
    <w:abstractNumId w:val="31"/>
  </w:num>
  <w:num w:numId="31" w16cid:durableId="2105881597">
    <w:abstractNumId w:val="1"/>
  </w:num>
  <w:num w:numId="32" w16cid:durableId="2068336523">
    <w:abstractNumId w:val="29"/>
  </w:num>
  <w:num w:numId="33" w16cid:durableId="1062633440">
    <w:abstractNumId w:val="10"/>
  </w:num>
  <w:num w:numId="34" w16cid:durableId="1679311286">
    <w:abstractNumId w:val="23"/>
  </w:num>
  <w:num w:numId="35" w16cid:durableId="837502081">
    <w:abstractNumId w:val="12"/>
  </w:num>
  <w:num w:numId="36" w16cid:durableId="1731922301">
    <w:abstractNumId w:val="24"/>
  </w:num>
  <w:num w:numId="37" w16cid:durableId="2045253359">
    <w:abstractNumId w:val="2"/>
  </w:num>
  <w:num w:numId="38" w16cid:durableId="1285305803">
    <w:abstractNumId w:val="21"/>
  </w:num>
  <w:num w:numId="39" w16cid:durableId="1494560983">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kFAIRXTWItAAAA"/>
  </w:docVars>
  <w:rsids>
    <w:rsidRoot w:val="009D4132"/>
    <w:rsid w:val="00000059"/>
    <w:rsid w:val="00000177"/>
    <w:rsid w:val="000002F7"/>
    <w:rsid w:val="00000354"/>
    <w:rsid w:val="00000582"/>
    <w:rsid w:val="000005E6"/>
    <w:rsid w:val="0000069E"/>
    <w:rsid w:val="000009C3"/>
    <w:rsid w:val="00000C53"/>
    <w:rsid w:val="00000CE6"/>
    <w:rsid w:val="00000D22"/>
    <w:rsid w:val="00000FB7"/>
    <w:rsid w:val="0000113B"/>
    <w:rsid w:val="00001270"/>
    <w:rsid w:val="000012E1"/>
    <w:rsid w:val="00001329"/>
    <w:rsid w:val="00001410"/>
    <w:rsid w:val="00001524"/>
    <w:rsid w:val="000015A7"/>
    <w:rsid w:val="0000172F"/>
    <w:rsid w:val="0000173C"/>
    <w:rsid w:val="000018B6"/>
    <w:rsid w:val="0000196A"/>
    <w:rsid w:val="000019E6"/>
    <w:rsid w:val="00001A5E"/>
    <w:rsid w:val="00001BD7"/>
    <w:rsid w:val="00001F1D"/>
    <w:rsid w:val="00001F4E"/>
    <w:rsid w:val="00001FA4"/>
    <w:rsid w:val="00002006"/>
    <w:rsid w:val="00002134"/>
    <w:rsid w:val="00002160"/>
    <w:rsid w:val="000022FB"/>
    <w:rsid w:val="0000237D"/>
    <w:rsid w:val="000023E2"/>
    <w:rsid w:val="000026FE"/>
    <w:rsid w:val="0000274C"/>
    <w:rsid w:val="000027A1"/>
    <w:rsid w:val="000028D6"/>
    <w:rsid w:val="00002901"/>
    <w:rsid w:val="00002908"/>
    <w:rsid w:val="0000293E"/>
    <w:rsid w:val="00002944"/>
    <w:rsid w:val="00002AB5"/>
    <w:rsid w:val="00002B64"/>
    <w:rsid w:val="00002E6B"/>
    <w:rsid w:val="00003047"/>
    <w:rsid w:val="0000314A"/>
    <w:rsid w:val="000031A5"/>
    <w:rsid w:val="0000336A"/>
    <w:rsid w:val="000033DA"/>
    <w:rsid w:val="00003605"/>
    <w:rsid w:val="00003648"/>
    <w:rsid w:val="0000371A"/>
    <w:rsid w:val="00003749"/>
    <w:rsid w:val="0000384B"/>
    <w:rsid w:val="00003886"/>
    <w:rsid w:val="00003907"/>
    <w:rsid w:val="000039EC"/>
    <w:rsid w:val="00003B92"/>
    <w:rsid w:val="00003BC8"/>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295"/>
    <w:rsid w:val="0000539E"/>
    <w:rsid w:val="000054C0"/>
    <w:rsid w:val="000057E2"/>
    <w:rsid w:val="00005881"/>
    <w:rsid w:val="000058F5"/>
    <w:rsid w:val="000059AB"/>
    <w:rsid w:val="00005B6C"/>
    <w:rsid w:val="00005B7D"/>
    <w:rsid w:val="00005C84"/>
    <w:rsid w:val="00005C96"/>
    <w:rsid w:val="00005CB2"/>
    <w:rsid w:val="00005D43"/>
    <w:rsid w:val="00005DC6"/>
    <w:rsid w:val="00005F33"/>
    <w:rsid w:val="00005F54"/>
    <w:rsid w:val="00005FE0"/>
    <w:rsid w:val="0000600D"/>
    <w:rsid w:val="000060C1"/>
    <w:rsid w:val="000060D4"/>
    <w:rsid w:val="00006165"/>
    <w:rsid w:val="00006337"/>
    <w:rsid w:val="000063A7"/>
    <w:rsid w:val="000065F8"/>
    <w:rsid w:val="00006668"/>
    <w:rsid w:val="000066AE"/>
    <w:rsid w:val="00006831"/>
    <w:rsid w:val="0000694F"/>
    <w:rsid w:val="00006986"/>
    <w:rsid w:val="00006AC2"/>
    <w:rsid w:val="00006CDB"/>
    <w:rsid w:val="00006DED"/>
    <w:rsid w:val="0000703F"/>
    <w:rsid w:val="00007137"/>
    <w:rsid w:val="0000721F"/>
    <w:rsid w:val="0000738D"/>
    <w:rsid w:val="0000740D"/>
    <w:rsid w:val="000074C9"/>
    <w:rsid w:val="0000783E"/>
    <w:rsid w:val="00007A0D"/>
    <w:rsid w:val="00007B8B"/>
    <w:rsid w:val="0001066F"/>
    <w:rsid w:val="0001068D"/>
    <w:rsid w:val="00010791"/>
    <w:rsid w:val="000107D3"/>
    <w:rsid w:val="0001087A"/>
    <w:rsid w:val="000108D1"/>
    <w:rsid w:val="000108D6"/>
    <w:rsid w:val="00010A69"/>
    <w:rsid w:val="00010BB2"/>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0DC"/>
    <w:rsid w:val="0001212E"/>
    <w:rsid w:val="00012414"/>
    <w:rsid w:val="000124C4"/>
    <w:rsid w:val="00012561"/>
    <w:rsid w:val="000126F3"/>
    <w:rsid w:val="00012945"/>
    <w:rsid w:val="000129BB"/>
    <w:rsid w:val="00012E39"/>
    <w:rsid w:val="00012FAB"/>
    <w:rsid w:val="00012FC5"/>
    <w:rsid w:val="0001303B"/>
    <w:rsid w:val="00013078"/>
    <w:rsid w:val="00013333"/>
    <w:rsid w:val="000133C3"/>
    <w:rsid w:val="000133D5"/>
    <w:rsid w:val="000137AA"/>
    <w:rsid w:val="000139B5"/>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133"/>
    <w:rsid w:val="000152D3"/>
    <w:rsid w:val="000153C4"/>
    <w:rsid w:val="0001563F"/>
    <w:rsid w:val="0001594D"/>
    <w:rsid w:val="00015989"/>
    <w:rsid w:val="00015A0F"/>
    <w:rsid w:val="00015A85"/>
    <w:rsid w:val="00015A87"/>
    <w:rsid w:val="00015E6A"/>
    <w:rsid w:val="00015EEE"/>
    <w:rsid w:val="00016061"/>
    <w:rsid w:val="0001622E"/>
    <w:rsid w:val="00016484"/>
    <w:rsid w:val="000167AA"/>
    <w:rsid w:val="000168F5"/>
    <w:rsid w:val="00016A4F"/>
    <w:rsid w:val="00016AC6"/>
    <w:rsid w:val="00016BD7"/>
    <w:rsid w:val="00016CF8"/>
    <w:rsid w:val="00016D85"/>
    <w:rsid w:val="00016E06"/>
    <w:rsid w:val="00017155"/>
    <w:rsid w:val="0001717A"/>
    <w:rsid w:val="000174AD"/>
    <w:rsid w:val="000174F1"/>
    <w:rsid w:val="00017610"/>
    <w:rsid w:val="00017648"/>
    <w:rsid w:val="000176D6"/>
    <w:rsid w:val="000177B7"/>
    <w:rsid w:val="0001789E"/>
    <w:rsid w:val="00017AD9"/>
    <w:rsid w:val="00017B3B"/>
    <w:rsid w:val="00017B73"/>
    <w:rsid w:val="00017BA4"/>
    <w:rsid w:val="00017C77"/>
    <w:rsid w:val="00017EC5"/>
    <w:rsid w:val="00017F31"/>
    <w:rsid w:val="00017F49"/>
    <w:rsid w:val="00017F6F"/>
    <w:rsid w:val="000201C9"/>
    <w:rsid w:val="00020297"/>
    <w:rsid w:val="00020367"/>
    <w:rsid w:val="00020413"/>
    <w:rsid w:val="000204C1"/>
    <w:rsid w:val="0002052B"/>
    <w:rsid w:val="00020553"/>
    <w:rsid w:val="00020574"/>
    <w:rsid w:val="000205D4"/>
    <w:rsid w:val="0002069C"/>
    <w:rsid w:val="000208A6"/>
    <w:rsid w:val="000209D0"/>
    <w:rsid w:val="00020A0A"/>
    <w:rsid w:val="00020A1C"/>
    <w:rsid w:val="00020CCD"/>
    <w:rsid w:val="00020D4A"/>
    <w:rsid w:val="00020D88"/>
    <w:rsid w:val="00020DA4"/>
    <w:rsid w:val="00020DF9"/>
    <w:rsid w:val="00020E76"/>
    <w:rsid w:val="00020E7F"/>
    <w:rsid w:val="00020EAC"/>
    <w:rsid w:val="00020F61"/>
    <w:rsid w:val="00020FED"/>
    <w:rsid w:val="00021190"/>
    <w:rsid w:val="0002131B"/>
    <w:rsid w:val="000215DB"/>
    <w:rsid w:val="000216F5"/>
    <w:rsid w:val="0002195F"/>
    <w:rsid w:val="00021B1B"/>
    <w:rsid w:val="00021BC0"/>
    <w:rsid w:val="00021BEC"/>
    <w:rsid w:val="00021C03"/>
    <w:rsid w:val="00021D11"/>
    <w:rsid w:val="00021F73"/>
    <w:rsid w:val="00022072"/>
    <w:rsid w:val="000220BD"/>
    <w:rsid w:val="0002215C"/>
    <w:rsid w:val="000221C3"/>
    <w:rsid w:val="0002220D"/>
    <w:rsid w:val="0002224E"/>
    <w:rsid w:val="00022393"/>
    <w:rsid w:val="000223BE"/>
    <w:rsid w:val="000224EF"/>
    <w:rsid w:val="00022544"/>
    <w:rsid w:val="00022585"/>
    <w:rsid w:val="00022689"/>
    <w:rsid w:val="000227A1"/>
    <w:rsid w:val="000228BC"/>
    <w:rsid w:val="00022A7D"/>
    <w:rsid w:val="00022BE9"/>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6DE"/>
    <w:rsid w:val="000246F0"/>
    <w:rsid w:val="0002482F"/>
    <w:rsid w:val="0002489E"/>
    <w:rsid w:val="00024D16"/>
    <w:rsid w:val="00024D77"/>
    <w:rsid w:val="00024DC5"/>
    <w:rsid w:val="00024E49"/>
    <w:rsid w:val="00024ED5"/>
    <w:rsid w:val="000250AB"/>
    <w:rsid w:val="000251CF"/>
    <w:rsid w:val="00025454"/>
    <w:rsid w:val="000254B6"/>
    <w:rsid w:val="0002552A"/>
    <w:rsid w:val="00025937"/>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34"/>
    <w:rsid w:val="0002679E"/>
    <w:rsid w:val="000267CB"/>
    <w:rsid w:val="00026C32"/>
    <w:rsid w:val="00026F8C"/>
    <w:rsid w:val="00027084"/>
    <w:rsid w:val="000274D5"/>
    <w:rsid w:val="0002754F"/>
    <w:rsid w:val="00027867"/>
    <w:rsid w:val="00027958"/>
    <w:rsid w:val="000279C5"/>
    <w:rsid w:val="00027A00"/>
    <w:rsid w:val="00027AA2"/>
    <w:rsid w:val="00027B17"/>
    <w:rsid w:val="00027F15"/>
    <w:rsid w:val="00027F76"/>
    <w:rsid w:val="00027FAC"/>
    <w:rsid w:val="00030227"/>
    <w:rsid w:val="00030423"/>
    <w:rsid w:val="00030443"/>
    <w:rsid w:val="00030550"/>
    <w:rsid w:val="00030599"/>
    <w:rsid w:val="000305F0"/>
    <w:rsid w:val="00030659"/>
    <w:rsid w:val="0003067A"/>
    <w:rsid w:val="00030815"/>
    <w:rsid w:val="00030821"/>
    <w:rsid w:val="000308C9"/>
    <w:rsid w:val="00030B75"/>
    <w:rsid w:val="00030BD6"/>
    <w:rsid w:val="00030BE5"/>
    <w:rsid w:val="00030BE7"/>
    <w:rsid w:val="00030DF2"/>
    <w:rsid w:val="00030DFC"/>
    <w:rsid w:val="000310F2"/>
    <w:rsid w:val="00031229"/>
    <w:rsid w:val="000313FE"/>
    <w:rsid w:val="00031414"/>
    <w:rsid w:val="000315B7"/>
    <w:rsid w:val="00031653"/>
    <w:rsid w:val="00031854"/>
    <w:rsid w:val="00031A02"/>
    <w:rsid w:val="00031AE4"/>
    <w:rsid w:val="00031B57"/>
    <w:rsid w:val="00031B6A"/>
    <w:rsid w:val="00031D0C"/>
    <w:rsid w:val="00031ED5"/>
    <w:rsid w:val="00031FCB"/>
    <w:rsid w:val="00032122"/>
    <w:rsid w:val="0003227D"/>
    <w:rsid w:val="00032298"/>
    <w:rsid w:val="00032339"/>
    <w:rsid w:val="000324C7"/>
    <w:rsid w:val="000325F7"/>
    <w:rsid w:val="000325FA"/>
    <w:rsid w:val="00032628"/>
    <w:rsid w:val="000326DD"/>
    <w:rsid w:val="000329FB"/>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64E"/>
    <w:rsid w:val="0003484C"/>
    <w:rsid w:val="00034864"/>
    <w:rsid w:val="00034A0E"/>
    <w:rsid w:val="00034AC2"/>
    <w:rsid w:val="00035148"/>
    <w:rsid w:val="0003521B"/>
    <w:rsid w:val="000352B4"/>
    <w:rsid w:val="00035509"/>
    <w:rsid w:val="000355DD"/>
    <w:rsid w:val="00035628"/>
    <w:rsid w:val="00035759"/>
    <w:rsid w:val="00035981"/>
    <w:rsid w:val="00035B3D"/>
    <w:rsid w:val="00035B94"/>
    <w:rsid w:val="00035C55"/>
    <w:rsid w:val="00035CBD"/>
    <w:rsid w:val="00035E82"/>
    <w:rsid w:val="00035EA9"/>
    <w:rsid w:val="00035F01"/>
    <w:rsid w:val="00036288"/>
    <w:rsid w:val="00036290"/>
    <w:rsid w:val="000362AB"/>
    <w:rsid w:val="000363AE"/>
    <w:rsid w:val="000363DB"/>
    <w:rsid w:val="000363EF"/>
    <w:rsid w:val="000363FD"/>
    <w:rsid w:val="0003651B"/>
    <w:rsid w:val="00036571"/>
    <w:rsid w:val="00036582"/>
    <w:rsid w:val="000369EE"/>
    <w:rsid w:val="00036BEF"/>
    <w:rsid w:val="00036CA7"/>
    <w:rsid w:val="00036CBB"/>
    <w:rsid w:val="00036D7A"/>
    <w:rsid w:val="00036DC3"/>
    <w:rsid w:val="00036E76"/>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4A"/>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094"/>
    <w:rsid w:val="00041158"/>
    <w:rsid w:val="000412E1"/>
    <w:rsid w:val="000412F6"/>
    <w:rsid w:val="00041508"/>
    <w:rsid w:val="00041843"/>
    <w:rsid w:val="00041A5E"/>
    <w:rsid w:val="00041B02"/>
    <w:rsid w:val="00041BCA"/>
    <w:rsid w:val="00041E47"/>
    <w:rsid w:val="00041E6B"/>
    <w:rsid w:val="00041E6C"/>
    <w:rsid w:val="000420F4"/>
    <w:rsid w:val="0004218D"/>
    <w:rsid w:val="000421F2"/>
    <w:rsid w:val="000423E9"/>
    <w:rsid w:val="000425C4"/>
    <w:rsid w:val="00042725"/>
    <w:rsid w:val="000428AB"/>
    <w:rsid w:val="00042955"/>
    <w:rsid w:val="000429BE"/>
    <w:rsid w:val="00042B95"/>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137"/>
    <w:rsid w:val="00044214"/>
    <w:rsid w:val="00044275"/>
    <w:rsid w:val="000443CD"/>
    <w:rsid w:val="0004445C"/>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B4C"/>
    <w:rsid w:val="00045C83"/>
    <w:rsid w:val="00045D71"/>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398"/>
    <w:rsid w:val="000473E2"/>
    <w:rsid w:val="00047423"/>
    <w:rsid w:val="0004743B"/>
    <w:rsid w:val="00047657"/>
    <w:rsid w:val="0004779E"/>
    <w:rsid w:val="000477F8"/>
    <w:rsid w:val="000478A8"/>
    <w:rsid w:val="000478B9"/>
    <w:rsid w:val="0004795C"/>
    <w:rsid w:val="000479C6"/>
    <w:rsid w:val="00047D75"/>
    <w:rsid w:val="00047E1F"/>
    <w:rsid w:val="00047E2D"/>
    <w:rsid w:val="00047FC2"/>
    <w:rsid w:val="00047FD5"/>
    <w:rsid w:val="00047FF5"/>
    <w:rsid w:val="000500AF"/>
    <w:rsid w:val="0005019B"/>
    <w:rsid w:val="000502DE"/>
    <w:rsid w:val="00050319"/>
    <w:rsid w:val="000503BF"/>
    <w:rsid w:val="00050715"/>
    <w:rsid w:val="0005078C"/>
    <w:rsid w:val="00050B92"/>
    <w:rsid w:val="00050BA4"/>
    <w:rsid w:val="00050E07"/>
    <w:rsid w:val="00050E0C"/>
    <w:rsid w:val="00050ECC"/>
    <w:rsid w:val="00051154"/>
    <w:rsid w:val="000511B6"/>
    <w:rsid w:val="000511C7"/>
    <w:rsid w:val="00051701"/>
    <w:rsid w:val="000517C0"/>
    <w:rsid w:val="000517EB"/>
    <w:rsid w:val="00051804"/>
    <w:rsid w:val="00051C35"/>
    <w:rsid w:val="00051C37"/>
    <w:rsid w:val="00051C52"/>
    <w:rsid w:val="00051E18"/>
    <w:rsid w:val="00051F1B"/>
    <w:rsid w:val="000520C7"/>
    <w:rsid w:val="0005214F"/>
    <w:rsid w:val="0005217C"/>
    <w:rsid w:val="0005217E"/>
    <w:rsid w:val="000521CF"/>
    <w:rsid w:val="00052327"/>
    <w:rsid w:val="0005232E"/>
    <w:rsid w:val="00052337"/>
    <w:rsid w:val="00052523"/>
    <w:rsid w:val="000525F8"/>
    <w:rsid w:val="00052635"/>
    <w:rsid w:val="0005267B"/>
    <w:rsid w:val="00052835"/>
    <w:rsid w:val="00052868"/>
    <w:rsid w:val="000528D2"/>
    <w:rsid w:val="00052966"/>
    <w:rsid w:val="000529FD"/>
    <w:rsid w:val="00052A1B"/>
    <w:rsid w:val="00052B70"/>
    <w:rsid w:val="00052D84"/>
    <w:rsid w:val="00052ECD"/>
    <w:rsid w:val="00052EDD"/>
    <w:rsid w:val="00052F19"/>
    <w:rsid w:val="00052F81"/>
    <w:rsid w:val="00053004"/>
    <w:rsid w:val="000534A4"/>
    <w:rsid w:val="00053507"/>
    <w:rsid w:val="00053712"/>
    <w:rsid w:val="000537F7"/>
    <w:rsid w:val="00053966"/>
    <w:rsid w:val="000539B9"/>
    <w:rsid w:val="000539FB"/>
    <w:rsid w:val="00053BE1"/>
    <w:rsid w:val="00053C2C"/>
    <w:rsid w:val="00053C6B"/>
    <w:rsid w:val="00053CBC"/>
    <w:rsid w:val="00053CF6"/>
    <w:rsid w:val="00053D7E"/>
    <w:rsid w:val="00053DEB"/>
    <w:rsid w:val="00053EC6"/>
    <w:rsid w:val="00054001"/>
    <w:rsid w:val="000540C0"/>
    <w:rsid w:val="00054101"/>
    <w:rsid w:val="00054225"/>
    <w:rsid w:val="000542D8"/>
    <w:rsid w:val="000543E4"/>
    <w:rsid w:val="00054698"/>
    <w:rsid w:val="0005477E"/>
    <w:rsid w:val="00054830"/>
    <w:rsid w:val="000549A1"/>
    <w:rsid w:val="00054A77"/>
    <w:rsid w:val="00054A83"/>
    <w:rsid w:val="00054F5D"/>
    <w:rsid w:val="0005509B"/>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1B"/>
    <w:rsid w:val="00056138"/>
    <w:rsid w:val="00056335"/>
    <w:rsid w:val="000563CD"/>
    <w:rsid w:val="000565C3"/>
    <w:rsid w:val="000567A0"/>
    <w:rsid w:val="0005692B"/>
    <w:rsid w:val="0005693D"/>
    <w:rsid w:val="00056B18"/>
    <w:rsid w:val="00056B77"/>
    <w:rsid w:val="00056C93"/>
    <w:rsid w:val="00056D1B"/>
    <w:rsid w:val="00056DF5"/>
    <w:rsid w:val="00056E0E"/>
    <w:rsid w:val="00056F42"/>
    <w:rsid w:val="000570AE"/>
    <w:rsid w:val="0005720C"/>
    <w:rsid w:val="0005733C"/>
    <w:rsid w:val="00057340"/>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A3A"/>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13"/>
    <w:rsid w:val="000613E6"/>
    <w:rsid w:val="000615E6"/>
    <w:rsid w:val="000615EF"/>
    <w:rsid w:val="000616C2"/>
    <w:rsid w:val="000617ED"/>
    <w:rsid w:val="000617FE"/>
    <w:rsid w:val="0006185A"/>
    <w:rsid w:val="00061875"/>
    <w:rsid w:val="000618C2"/>
    <w:rsid w:val="00061B46"/>
    <w:rsid w:val="00061B56"/>
    <w:rsid w:val="00061BD8"/>
    <w:rsid w:val="00061C24"/>
    <w:rsid w:val="0006213A"/>
    <w:rsid w:val="00062172"/>
    <w:rsid w:val="000622A2"/>
    <w:rsid w:val="000622DB"/>
    <w:rsid w:val="000622E3"/>
    <w:rsid w:val="00062349"/>
    <w:rsid w:val="00062A39"/>
    <w:rsid w:val="00062BD4"/>
    <w:rsid w:val="00062D1B"/>
    <w:rsid w:val="00062D49"/>
    <w:rsid w:val="00062E9D"/>
    <w:rsid w:val="00062F02"/>
    <w:rsid w:val="00062F33"/>
    <w:rsid w:val="00062F68"/>
    <w:rsid w:val="0006301F"/>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379"/>
    <w:rsid w:val="00065497"/>
    <w:rsid w:val="0006563D"/>
    <w:rsid w:val="0006568E"/>
    <w:rsid w:val="0006571F"/>
    <w:rsid w:val="00065784"/>
    <w:rsid w:val="00065819"/>
    <w:rsid w:val="000658F2"/>
    <w:rsid w:val="00065914"/>
    <w:rsid w:val="000659FC"/>
    <w:rsid w:val="00065B42"/>
    <w:rsid w:val="00065E20"/>
    <w:rsid w:val="00065E7E"/>
    <w:rsid w:val="000661BE"/>
    <w:rsid w:val="0006633A"/>
    <w:rsid w:val="000663CF"/>
    <w:rsid w:val="00066457"/>
    <w:rsid w:val="0006655A"/>
    <w:rsid w:val="00066650"/>
    <w:rsid w:val="00066801"/>
    <w:rsid w:val="000668E9"/>
    <w:rsid w:val="000669A1"/>
    <w:rsid w:val="00066A59"/>
    <w:rsid w:val="00066AB2"/>
    <w:rsid w:val="00066C95"/>
    <w:rsid w:val="00066D38"/>
    <w:rsid w:val="00066EFF"/>
    <w:rsid w:val="00066F80"/>
    <w:rsid w:val="00067010"/>
    <w:rsid w:val="0006710A"/>
    <w:rsid w:val="000671F5"/>
    <w:rsid w:val="00067399"/>
    <w:rsid w:val="000673DE"/>
    <w:rsid w:val="000673E8"/>
    <w:rsid w:val="00067408"/>
    <w:rsid w:val="000678F1"/>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1DB"/>
    <w:rsid w:val="000713DE"/>
    <w:rsid w:val="0007142C"/>
    <w:rsid w:val="000714A1"/>
    <w:rsid w:val="000715D4"/>
    <w:rsid w:val="00071669"/>
    <w:rsid w:val="0007189A"/>
    <w:rsid w:val="00071A17"/>
    <w:rsid w:val="00071B5E"/>
    <w:rsid w:val="00071BA3"/>
    <w:rsid w:val="00071C00"/>
    <w:rsid w:val="00071CE8"/>
    <w:rsid w:val="00071E64"/>
    <w:rsid w:val="0007205F"/>
    <w:rsid w:val="000720A4"/>
    <w:rsid w:val="00072230"/>
    <w:rsid w:val="000722A7"/>
    <w:rsid w:val="0007237B"/>
    <w:rsid w:val="00072458"/>
    <w:rsid w:val="000724A9"/>
    <w:rsid w:val="00072708"/>
    <w:rsid w:val="0007270B"/>
    <w:rsid w:val="00072726"/>
    <w:rsid w:val="00072730"/>
    <w:rsid w:val="00072793"/>
    <w:rsid w:val="000727E6"/>
    <w:rsid w:val="00072BB4"/>
    <w:rsid w:val="00072C06"/>
    <w:rsid w:val="00072C33"/>
    <w:rsid w:val="00072C6A"/>
    <w:rsid w:val="00072CCE"/>
    <w:rsid w:val="00072CFB"/>
    <w:rsid w:val="00072F9F"/>
    <w:rsid w:val="00072FBB"/>
    <w:rsid w:val="0007301D"/>
    <w:rsid w:val="000731EC"/>
    <w:rsid w:val="000731F9"/>
    <w:rsid w:val="00073202"/>
    <w:rsid w:val="00073248"/>
    <w:rsid w:val="00073343"/>
    <w:rsid w:val="000733B3"/>
    <w:rsid w:val="00073464"/>
    <w:rsid w:val="00073485"/>
    <w:rsid w:val="000734ED"/>
    <w:rsid w:val="000735DB"/>
    <w:rsid w:val="000736DC"/>
    <w:rsid w:val="00073782"/>
    <w:rsid w:val="0007378E"/>
    <w:rsid w:val="00073898"/>
    <w:rsid w:val="000738A7"/>
    <w:rsid w:val="00073A61"/>
    <w:rsid w:val="00073A83"/>
    <w:rsid w:val="00073AFF"/>
    <w:rsid w:val="00073B11"/>
    <w:rsid w:val="00073C12"/>
    <w:rsid w:val="00073C83"/>
    <w:rsid w:val="00073C96"/>
    <w:rsid w:val="00073DE5"/>
    <w:rsid w:val="00073F61"/>
    <w:rsid w:val="00073F66"/>
    <w:rsid w:val="00073FF0"/>
    <w:rsid w:val="00074227"/>
    <w:rsid w:val="00074283"/>
    <w:rsid w:val="000742F3"/>
    <w:rsid w:val="00074463"/>
    <w:rsid w:val="00074611"/>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43"/>
    <w:rsid w:val="00075EE8"/>
    <w:rsid w:val="00075F30"/>
    <w:rsid w:val="00075F4A"/>
    <w:rsid w:val="00075FDA"/>
    <w:rsid w:val="00076367"/>
    <w:rsid w:val="000764F1"/>
    <w:rsid w:val="00076595"/>
    <w:rsid w:val="0007680E"/>
    <w:rsid w:val="00076953"/>
    <w:rsid w:val="000769E0"/>
    <w:rsid w:val="00076A2B"/>
    <w:rsid w:val="00076A7E"/>
    <w:rsid w:val="00076E3A"/>
    <w:rsid w:val="00076F20"/>
    <w:rsid w:val="000770BD"/>
    <w:rsid w:val="00077126"/>
    <w:rsid w:val="00077148"/>
    <w:rsid w:val="000771D1"/>
    <w:rsid w:val="0007729C"/>
    <w:rsid w:val="000774CA"/>
    <w:rsid w:val="0007762C"/>
    <w:rsid w:val="00077635"/>
    <w:rsid w:val="0007767C"/>
    <w:rsid w:val="000776C3"/>
    <w:rsid w:val="00077848"/>
    <w:rsid w:val="00077878"/>
    <w:rsid w:val="0007788F"/>
    <w:rsid w:val="00077C76"/>
    <w:rsid w:val="00077DB2"/>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A55"/>
    <w:rsid w:val="00081A59"/>
    <w:rsid w:val="00081AEF"/>
    <w:rsid w:val="00081B79"/>
    <w:rsid w:val="00081C9C"/>
    <w:rsid w:val="00081D26"/>
    <w:rsid w:val="00081D4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B89"/>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68B"/>
    <w:rsid w:val="000849C5"/>
    <w:rsid w:val="00084BF6"/>
    <w:rsid w:val="00084D5A"/>
    <w:rsid w:val="00084D67"/>
    <w:rsid w:val="00084D8F"/>
    <w:rsid w:val="00084E71"/>
    <w:rsid w:val="00084E8F"/>
    <w:rsid w:val="00084FD2"/>
    <w:rsid w:val="00084FDF"/>
    <w:rsid w:val="00085374"/>
    <w:rsid w:val="00085379"/>
    <w:rsid w:val="000854CC"/>
    <w:rsid w:val="000854DC"/>
    <w:rsid w:val="00085504"/>
    <w:rsid w:val="0008555B"/>
    <w:rsid w:val="000855DF"/>
    <w:rsid w:val="00085635"/>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637"/>
    <w:rsid w:val="00086758"/>
    <w:rsid w:val="000867C0"/>
    <w:rsid w:val="00086847"/>
    <w:rsid w:val="00086931"/>
    <w:rsid w:val="00086937"/>
    <w:rsid w:val="00086B47"/>
    <w:rsid w:val="00086B78"/>
    <w:rsid w:val="00086C32"/>
    <w:rsid w:val="00086C34"/>
    <w:rsid w:val="00086F2E"/>
    <w:rsid w:val="00086F74"/>
    <w:rsid w:val="000870C3"/>
    <w:rsid w:val="00087216"/>
    <w:rsid w:val="0008768A"/>
    <w:rsid w:val="000878F3"/>
    <w:rsid w:val="00087A9B"/>
    <w:rsid w:val="00087CF0"/>
    <w:rsid w:val="00087D59"/>
    <w:rsid w:val="00087DC9"/>
    <w:rsid w:val="0009005F"/>
    <w:rsid w:val="000903EC"/>
    <w:rsid w:val="000905F0"/>
    <w:rsid w:val="00090675"/>
    <w:rsid w:val="00090897"/>
    <w:rsid w:val="000908E4"/>
    <w:rsid w:val="0009095E"/>
    <w:rsid w:val="000909D2"/>
    <w:rsid w:val="00090A49"/>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528"/>
    <w:rsid w:val="00092693"/>
    <w:rsid w:val="000926D0"/>
    <w:rsid w:val="00092739"/>
    <w:rsid w:val="000927E8"/>
    <w:rsid w:val="000929F1"/>
    <w:rsid w:val="00092A50"/>
    <w:rsid w:val="00092A74"/>
    <w:rsid w:val="00092BDD"/>
    <w:rsid w:val="00092C7C"/>
    <w:rsid w:val="00092E2C"/>
    <w:rsid w:val="00092FB0"/>
    <w:rsid w:val="00092FFE"/>
    <w:rsid w:val="00093059"/>
    <w:rsid w:val="0009313C"/>
    <w:rsid w:val="000931F0"/>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ABA"/>
    <w:rsid w:val="00094B3C"/>
    <w:rsid w:val="00094DA0"/>
    <w:rsid w:val="00094E31"/>
    <w:rsid w:val="00094EE3"/>
    <w:rsid w:val="00094F0A"/>
    <w:rsid w:val="000951E0"/>
    <w:rsid w:val="00095202"/>
    <w:rsid w:val="00095251"/>
    <w:rsid w:val="0009527E"/>
    <w:rsid w:val="00095366"/>
    <w:rsid w:val="00095441"/>
    <w:rsid w:val="0009548E"/>
    <w:rsid w:val="00095512"/>
    <w:rsid w:val="00095564"/>
    <w:rsid w:val="00095889"/>
    <w:rsid w:val="00095AA8"/>
    <w:rsid w:val="00095AC6"/>
    <w:rsid w:val="00095AE0"/>
    <w:rsid w:val="00095DEC"/>
    <w:rsid w:val="00095E2D"/>
    <w:rsid w:val="00095F77"/>
    <w:rsid w:val="00096045"/>
    <w:rsid w:val="00096112"/>
    <w:rsid w:val="0009616D"/>
    <w:rsid w:val="00096242"/>
    <w:rsid w:val="0009625C"/>
    <w:rsid w:val="00096312"/>
    <w:rsid w:val="00096326"/>
    <w:rsid w:val="0009637C"/>
    <w:rsid w:val="00096429"/>
    <w:rsid w:val="0009643E"/>
    <w:rsid w:val="0009650E"/>
    <w:rsid w:val="0009662B"/>
    <w:rsid w:val="00096648"/>
    <w:rsid w:val="00096771"/>
    <w:rsid w:val="00096813"/>
    <w:rsid w:val="00096B2A"/>
    <w:rsid w:val="00096C40"/>
    <w:rsid w:val="00096C57"/>
    <w:rsid w:val="00096D71"/>
    <w:rsid w:val="00096E01"/>
    <w:rsid w:val="00096EBB"/>
    <w:rsid w:val="00096F93"/>
    <w:rsid w:val="00096FD1"/>
    <w:rsid w:val="00096FD6"/>
    <w:rsid w:val="000971AA"/>
    <w:rsid w:val="000973DF"/>
    <w:rsid w:val="0009740A"/>
    <w:rsid w:val="0009741C"/>
    <w:rsid w:val="0009745E"/>
    <w:rsid w:val="00097470"/>
    <w:rsid w:val="000974FF"/>
    <w:rsid w:val="0009776E"/>
    <w:rsid w:val="0009777D"/>
    <w:rsid w:val="0009778F"/>
    <w:rsid w:val="000977C7"/>
    <w:rsid w:val="00097813"/>
    <w:rsid w:val="00097897"/>
    <w:rsid w:val="000978B4"/>
    <w:rsid w:val="00097909"/>
    <w:rsid w:val="00097A35"/>
    <w:rsid w:val="00097BA6"/>
    <w:rsid w:val="00097BC4"/>
    <w:rsid w:val="00097C4F"/>
    <w:rsid w:val="00097D82"/>
    <w:rsid w:val="00097DE5"/>
    <w:rsid w:val="00097E27"/>
    <w:rsid w:val="00097EAD"/>
    <w:rsid w:val="00097F9C"/>
    <w:rsid w:val="000A001A"/>
    <w:rsid w:val="000A00C6"/>
    <w:rsid w:val="000A021F"/>
    <w:rsid w:val="000A03A9"/>
    <w:rsid w:val="000A0455"/>
    <w:rsid w:val="000A0461"/>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42"/>
    <w:rsid w:val="000A387B"/>
    <w:rsid w:val="000A39A1"/>
    <w:rsid w:val="000A3BDD"/>
    <w:rsid w:val="000A3FE9"/>
    <w:rsid w:val="000A4036"/>
    <w:rsid w:val="000A419A"/>
    <w:rsid w:val="000A42EA"/>
    <w:rsid w:val="000A4314"/>
    <w:rsid w:val="000A438B"/>
    <w:rsid w:val="000A44A0"/>
    <w:rsid w:val="000A4524"/>
    <w:rsid w:val="000A4540"/>
    <w:rsid w:val="000A45A2"/>
    <w:rsid w:val="000A4820"/>
    <w:rsid w:val="000A4AA1"/>
    <w:rsid w:val="000A4AE5"/>
    <w:rsid w:val="000A4C52"/>
    <w:rsid w:val="000A4D08"/>
    <w:rsid w:val="000A4EFA"/>
    <w:rsid w:val="000A4F99"/>
    <w:rsid w:val="000A517A"/>
    <w:rsid w:val="000A518E"/>
    <w:rsid w:val="000A51AA"/>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22E"/>
    <w:rsid w:val="000A652C"/>
    <w:rsid w:val="000A65D5"/>
    <w:rsid w:val="000A6616"/>
    <w:rsid w:val="000A67CD"/>
    <w:rsid w:val="000A67EE"/>
    <w:rsid w:val="000A6ACB"/>
    <w:rsid w:val="000A6B4D"/>
    <w:rsid w:val="000A6BF8"/>
    <w:rsid w:val="000A6D2F"/>
    <w:rsid w:val="000A6E0F"/>
    <w:rsid w:val="000A6F00"/>
    <w:rsid w:val="000A6F60"/>
    <w:rsid w:val="000A6FAF"/>
    <w:rsid w:val="000A7073"/>
    <w:rsid w:val="000A71CC"/>
    <w:rsid w:val="000A740E"/>
    <w:rsid w:val="000A755F"/>
    <w:rsid w:val="000A75DA"/>
    <w:rsid w:val="000A7A3C"/>
    <w:rsid w:val="000A7A87"/>
    <w:rsid w:val="000A7AD0"/>
    <w:rsid w:val="000A7CB9"/>
    <w:rsid w:val="000B02D2"/>
    <w:rsid w:val="000B02F1"/>
    <w:rsid w:val="000B04D7"/>
    <w:rsid w:val="000B0595"/>
    <w:rsid w:val="000B0969"/>
    <w:rsid w:val="000B0A82"/>
    <w:rsid w:val="000B0AF8"/>
    <w:rsid w:val="000B0B5A"/>
    <w:rsid w:val="000B0B5E"/>
    <w:rsid w:val="000B0C77"/>
    <w:rsid w:val="000B0EF1"/>
    <w:rsid w:val="000B11FA"/>
    <w:rsid w:val="000B12A0"/>
    <w:rsid w:val="000B131E"/>
    <w:rsid w:val="000B176C"/>
    <w:rsid w:val="000B17B6"/>
    <w:rsid w:val="000B17FB"/>
    <w:rsid w:val="000B19F6"/>
    <w:rsid w:val="000B1A23"/>
    <w:rsid w:val="000B1A33"/>
    <w:rsid w:val="000B1A3D"/>
    <w:rsid w:val="000B1B7E"/>
    <w:rsid w:val="000B1C22"/>
    <w:rsid w:val="000B1CDB"/>
    <w:rsid w:val="000B1D51"/>
    <w:rsid w:val="000B22D7"/>
    <w:rsid w:val="000B23A8"/>
    <w:rsid w:val="000B2519"/>
    <w:rsid w:val="000B25AC"/>
    <w:rsid w:val="000B263B"/>
    <w:rsid w:val="000B2700"/>
    <w:rsid w:val="000B27F8"/>
    <w:rsid w:val="000B2913"/>
    <w:rsid w:val="000B29E1"/>
    <w:rsid w:val="000B2ACE"/>
    <w:rsid w:val="000B2C85"/>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8A2"/>
    <w:rsid w:val="000B4988"/>
    <w:rsid w:val="000B4F56"/>
    <w:rsid w:val="000B5350"/>
    <w:rsid w:val="000B53F6"/>
    <w:rsid w:val="000B5498"/>
    <w:rsid w:val="000B555C"/>
    <w:rsid w:val="000B5709"/>
    <w:rsid w:val="000B5824"/>
    <w:rsid w:val="000B5832"/>
    <w:rsid w:val="000B5949"/>
    <w:rsid w:val="000B5A69"/>
    <w:rsid w:val="000B5B75"/>
    <w:rsid w:val="000B5C30"/>
    <w:rsid w:val="000B5DF5"/>
    <w:rsid w:val="000B5E22"/>
    <w:rsid w:val="000B5F99"/>
    <w:rsid w:val="000B5FA0"/>
    <w:rsid w:val="000B6010"/>
    <w:rsid w:val="000B6019"/>
    <w:rsid w:val="000B6139"/>
    <w:rsid w:val="000B629B"/>
    <w:rsid w:val="000B63C3"/>
    <w:rsid w:val="000B64F9"/>
    <w:rsid w:val="000B65B8"/>
    <w:rsid w:val="000B6699"/>
    <w:rsid w:val="000B66F7"/>
    <w:rsid w:val="000B6824"/>
    <w:rsid w:val="000B6B0E"/>
    <w:rsid w:val="000B6BBD"/>
    <w:rsid w:val="000B6F1A"/>
    <w:rsid w:val="000B6F60"/>
    <w:rsid w:val="000B7109"/>
    <w:rsid w:val="000B71D1"/>
    <w:rsid w:val="000B7200"/>
    <w:rsid w:val="000B7346"/>
    <w:rsid w:val="000B7366"/>
    <w:rsid w:val="000B74EB"/>
    <w:rsid w:val="000B759C"/>
    <w:rsid w:val="000B77D1"/>
    <w:rsid w:val="000B78EA"/>
    <w:rsid w:val="000B7A62"/>
    <w:rsid w:val="000B7BB9"/>
    <w:rsid w:val="000B7C1C"/>
    <w:rsid w:val="000B7E14"/>
    <w:rsid w:val="000B7E42"/>
    <w:rsid w:val="000B7F43"/>
    <w:rsid w:val="000C0172"/>
    <w:rsid w:val="000C02AB"/>
    <w:rsid w:val="000C06A6"/>
    <w:rsid w:val="000C0752"/>
    <w:rsid w:val="000C0B6E"/>
    <w:rsid w:val="000C0DE3"/>
    <w:rsid w:val="000C0E6E"/>
    <w:rsid w:val="000C0E83"/>
    <w:rsid w:val="000C0EFA"/>
    <w:rsid w:val="000C1001"/>
    <w:rsid w:val="000C1293"/>
    <w:rsid w:val="000C12BA"/>
    <w:rsid w:val="000C12E7"/>
    <w:rsid w:val="000C1330"/>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677"/>
    <w:rsid w:val="000C39F9"/>
    <w:rsid w:val="000C3C3B"/>
    <w:rsid w:val="000C3CFF"/>
    <w:rsid w:val="000C3D3C"/>
    <w:rsid w:val="000C3D83"/>
    <w:rsid w:val="000C3EFB"/>
    <w:rsid w:val="000C404E"/>
    <w:rsid w:val="000C412F"/>
    <w:rsid w:val="000C4390"/>
    <w:rsid w:val="000C43CB"/>
    <w:rsid w:val="000C45AD"/>
    <w:rsid w:val="000C464D"/>
    <w:rsid w:val="000C472E"/>
    <w:rsid w:val="000C476C"/>
    <w:rsid w:val="000C4800"/>
    <w:rsid w:val="000C4A62"/>
    <w:rsid w:val="000C4A7B"/>
    <w:rsid w:val="000C4AC3"/>
    <w:rsid w:val="000C4B36"/>
    <w:rsid w:val="000C4C45"/>
    <w:rsid w:val="000C4C50"/>
    <w:rsid w:val="000C4D73"/>
    <w:rsid w:val="000C50A0"/>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274"/>
    <w:rsid w:val="000C74E3"/>
    <w:rsid w:val="000C753F"/>
    <w:rsid w:val="000C75E9"/>
    <w:rsid w:val="000C76B7"/>
    <w:rsid w:val="000C797C"/>
    <w:rsid w:val="000C79E1"/>
    <w:rsid w:val="000C7CBF"/>
    <w:rsid w:val="000C7FC1"/>
    <w:rsid w:val="000D0021"/>
    <w:rsid w:val="000D0215"/>
    <w:rsid w:val="000D0245"/>
    <w:rsid w:val="000D03A8"/>
    <w:rsid w:val="000D0444"/>
    <w:rsid w:val="000D05A1"/>
    <w:rsid w:val="000D064F"/>
    <w:rsid w:val="000D0685"/>
    <w:rsid w:val="000D0728"/>
    <w:rsid w:val="000D072E"/>
    <w:rsid w:val="000D0A02"/>
    <w:rsid w:val="000D0AD7"/>
    <w:rsid w:val="000D0BB0"/>
    <w:rsid w:val="000D0DDF"/>
    <w:rsid w:val="000D104F"/>
    <w:rsid w:val="000D12F9"/>
    <w:rsid w:val="000D133E"/>
    <w:rsid w:val="000D13EB"/>
    <w:rsid w:val="000D13EC"/>
    <w:rsid w:val="000D1621"/>
    <w:rsid w:val="000D1745"/>
    <w:rsid w:val="000D174E"/>
    <w:rsid w:val="000D1A51"/>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8FC"/>
    <w:rsid w:val="000D2A9F"/>
    <w:rsid w:val="000D2CA0"/>
    <w:rsid w:val="000D2D32"/>
    <w:rsid w:val="000D2EC4"/>
    <w:rsid w:val="000D2F06"/>
    <w:rsid w:val="000D2F3B"/>
    <w:rsid w:val="000D30E4"/>
    <w:rsid w:val="000D3102"/>
    <w:rsid w:val="000D3112"/>
    <w:rsid w:val="000D3171"/>
    <w:rsid w:val="000D325C"/>
    <w:rsid w:val="000D331F"/>
    <w:rsid w:val="000D3483"/>
    <w:rsid w:val="000D360C"/>
    <w:rsid w:val="000D379E"/>
    <w:rsid w:val="000D3A53"/>
    <w:rsid w:val="000D3A56"/>
    <w:rsid w:val="000D3B38"/>
    <w:rsid w:val="000D3C4D"/>
    <w:rsid w:val="000D3C7A"/>
    <w:rsid w:val="000D3CED"/>
    <w:rsid w:val="000D3F37"/>
    <w:rsid w:val="000D3FB3"/>
    <w:rsid w:val="000D4248"/>
    <w:rsid w:val="000D424B"/>
    <w:rsid w:val="000D426D"/>
    <w:rsid w:val="000D42F0"/>
    <w:rsid w:val="000D441B"/>
    <w:rsid w:val="000D4594"/>
    <w:rsid w:val="000D47B4"/>
    <w:rsid w:val="000D4835"/>
    <w:rsid w:val="000D4B5D"/>
    <w:rsid w:val="000D4C81"/>
    <w:rsid w:val="000D4D12"/>
    <w:rsid w:val="000D5088"/>
    <w:rsid w:val="000D512F"/>
    <w:rsid w:val="000D532D"/>
    <w:rsid w:val="000D5391"/>
    <w:rsid w:val="000D553E"/>
    <w:rsid w:val="000D556F"/>
    <w:rsid w:val="000D5B4C"/>
    <w:rsid w:val="000D5D91"/>
    <w:rsid w:val="000D5DEF"/>
    <w:rsid w:val="000D5FCE"/>
    <w:rsid w:val="000D6388"/>
    <w:rsid w:val="000D6505"/>
    <w:rsid w:val="000D651D"/>
    <w:rsid w:val="000D6550"/>
    <w:rsid w:val="000D6586"/>
    <w:rsid w:val="000D66CA"/>
    <w:rsid w:val="000D698A"/>
    <w:rsid w:val="000D698C"/>
    <w:rsid w:val="000D6A2F"/>
    <w:rsid w:val="000D6A4A"/>
    <w:rsid w:val="000D6B65"/>
    <w:rsid w:val="000D6BBA"/>
    <w:rsid w:val="000D6BD2"/>
    <w:rsid w:val="000D6BFD"/>
    <w:rsid w:val="000D6CBD"/>
    <w:rsid w:val="000D6E62"/>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200B"/>
    <w:rsid w:val="000E212E"/>
    <w:rsid w:val="000E2148"/>
    <w:rsid w:val="000E2368"/>
    <w:rsid w:val="000E260B"/>
    <w:rsid w:val="000E268E"/>
    <w:rsid w:val="000E2725"/>
    <w:rsid w:val="000E2928"/>
    <w:rsid w:val="000E29B8"/>
    <w:rsid w:val="000E2DFC"/>
    <w:rsid w:val="000E3139"/>
    <w:rsid w:val="000E3459"/>
    <w:rsid w:val="000E349E"/>
    <w:rsid w:val="000E365A"/>
    <w:rsid w:val="000E374F"/>
    <w:rsid w:val="000E3858"/>
    <w:rsid w:val="000E385E"/>
    <w:rsid w:val="000E3878"/>
    <w:rsid w:val="000E3BD6"/>
    <w:rsid w:val="000E3C6B"/>
    <w:rsid w:val="000E3D1F"/>
    <w:rsid w:val="000E3F74"/>
    <w:rsid w:val="000E3F7D"/>
    <w:rsid w:val="000E41B1"/>
    <w:rsid w:val="000E428A"/>
    <w:rsid w:val="000E42C7"/>
    <w:rsid w:val="000E42E5"/>
    <w:rsid w:val="000E4350"/>
    <w:rsid w:val="000E4629"/>
    <w:rsid w:val="000E469C"/>
    <w:rsid w:val="000E46A5"/>
    <w:rsid w:val="000E471B"/>
    <w:rsid w:val="000E4768"/>
    <w:rsid w:val="000E479F"/>
    <w:rsid w:val="000E48AA"/>
    <w:rsid w:val="000E4B3F"/>
    <w:rsid w:val="000E4BAB"/>
    <w:rsid w:val="000E4D84"/>
    <w:rsid w:val="000E4E11"/>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90"/>
    <w:rsid w:val="000E75B5"/>
    <w:rsid w:val="000E7740"/>
    <w:rsid w:val="000E7751"/>
    <w:rsid w:val="000E77FC"/>
    <w:rsid w:val="000E78FB"/>
    <w:rsid w:val="000E7AEF"/>
    <w:rsid w:val="000E7BCB"/>
    <w:rsid w:val="000E7C01"/>
    <w:rsid w:val="000E7DF4"/>
    <w:rsid w:val="000E7E98"/>
    <w:rsid w:val="000E7F62"/>
    <w:rsid w:val="000F005D"/>
    <w:rsid w:val="000F00ED"/>
    <w:rsid w:val="000F0127"/>
    <w:rsid w:val="000F01D9"/>
    <w:rsid w:val="000F0419"/>
    <w:rsid w:val="000F04F5"/>
    <w:rsid w:val="000F06B8"/>
    <w:rsid w:val="000F0768"/>
    <w:rsid w:val="000F077C"/>
    <w:rsid w:val="000F0BEF"/>
    <w:rsid w:val="000F0DC1"/>
    <w:rsid w:val="000F0EC5"/>
    <w:rsid w:val="000F0F90"/>
    <w:rsid w:val="000F1063"/>
    <w:rsid w:val="000F10ED"/>
    <w:rsid w:val="000F10F5"/>
    <w:rsid w:val="000F1105"/>
    <w:rsid w:val="000F11F0"/>
    <w:rsid w:val="000F1264"/>
    <w:rsid w:val="000F129A"/>
    <w:rsid w:val="000F12F7"/>
    <w:rsid w:val="000F147B"/>
    <w:rsid w:val="000F157F"/>
    <w:rsid w:val="000F15BE"/>
    <w:rsid w:val="000F1613"/>
    <w:rsid w:val="000F16D6"/>
    <w:rsid w:val="000F16F9"/>
    <w:rsid w:val="000F17A2"/>
    <w:rsid w:val="000F17D7"/>
    <w:rsid w:val="000F1807"/>
    <w:rsid w:val="000F1B06"/>
    <w:rsid w:val="000F1B6A"/>
    <w:rsid w:val="000F1BE2"/>
    <w:rsid w:val="000F1C3D"/>
    <w:rsid w:val="000F1D5E"/>
    <w:rsid w:val="000F1EAC"/>
    <w:rsid w:val="000F1EC9"/>
    <w:rsid w:val="000F1F4E"/>
    <w:rsid w:val="000F1F75"/>
    <w:rsid w:val="000F201C"/>
    <w:rsid w:val="000F216A"/>
    <w:rsid w:val="000F222F"/>
    <w:rsid w:val="000F2326"/>
    <w:rsid w:val="000F235C"/>
    <w:rsid w:val="000F2514"/>
    <w:rsid w:val="000F2527"/>
    <w:rsid w:val="000F26CF"/>
    <w:rsid w:val="000F2728"/>
    <w:rsid w:val="000F2741"/>
    <w:rsid w:val="000F2A7E"/>
    <w:rsid w:val="000F2BB8"/>
    <w:rsid w:val="000F2D5E"/>
    <w:rsid w:val="000F2EDD"/>
    <w:rsid w:val="000F306D"/>
    <w:rsid w:val="000F3124"/>
    <w:rsid w:val="000F332B"/>
    <w:rsid w:val="000F3798"/>
    <w:rsid w:val="000F38D0"/>
    <w:rsid w:val="000F3CF8"/>
    <w:rsid w:val="000F3D03"/>
    <w:rsid w:val="000F3DF7"/>
    <w:rsid w:val="000F3EE9"/>
    <w:rsid w:val="000F3F5E"/>
    <w:rsid w:val="000F40F2"/>
    <w:rsid w:val="000F40FB"/>
    <w:rsid w:val="000F427D"/>
    <w:rsid w:val="000F439F"/>
    <w:rsid w:val="000F442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11"/>
    <w:rsid w:val="000F516E"/>
    <w:rsid w:val="000F51BB"/>
    <w:rsid w:val="000F5388"/>
    <w:rsid w:val="000F5638"/>
    <w:rsid w:val="000F5773"/>
    <w:rsid w:val="000F57D5"/>
    <w:rsid w:val="000F58D9"/>
    <w:rsid w:val="000F599A"/>
    <w:rsid w:val="000F5B9E"/>
    <w:rsid w:val="000F5BAA"/>
    <w:rsid w:val="000F5BE1"/>
    <w:rsid w:val="000F5C8D"/>
    <w:rsid w:val="000F5ED2"/>
    <w:rsid w:val="000F61C6"/>
    <w:rsid w:val="000F628E"/>
    <w:rsid w:val="000F6296"/>
    <w:rsid w:val="000F62FB"/>
    <w:rsid w:val="000F64C8"/>
    <w:rsid w:val="000F6698"/>
    <w:rsid w:val="000F670D"/>
    <w:rsid w:val="000F67D2"/>
    <w:rsid w:val="000F6BB0"/>
    <w:rsid w:val="000F6BE8"/>
    <w:rsid w:val="000F6E9B"/>
    <w:rsid w:val="000F707A"/>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1CF"/>
    <w:rsid w:val="00100221"/>
    <w:rsid w:val="001003FB"/>
    <w:rsid w:val="0010040A"/>
    <w:rsid w:val="00100505"/>
    <w:rsid w:val="0010051F"/>
    <w:rsid w:val="001005AB"/>
    <w:rsid w:val="001005B4"/>
    <w:rsid w:val="00100651"/>
    <w:rsid w:val="0010085B"/>
    <w:rsid w:val="001009E1"/>
    <w:rsid w:val="00100BD5"/>
    <w:rsid w:val="00100CEB"/>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2D3"/>
    <w:rsid w:val="00102496"/>
    <w:rsid w:val="00102533"/>
    <w:rsid w:val="0010255D"/>
    <w:rsid w:val="0010279A"/>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1F"/>
    <w:rsid w:val="00105E3D"/>
    <w:rsid w:val="00105E83"/>
    <w:rsid w:val="00105EAF"/>
    <w:rsid w:val="0010609E"/>
    <w:rsid w:val="0010616D"/>
    <w:rsid w:val="00106199"/>
    <w:rsid w:val="0010626B"/>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2C8"/>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7C"/>
    <w:rsid w:val="00110686"/>
    <w:rsid w:val="0011073E"/>
    <w:rsid w:val="0011075F"/>
    <w:rsid w:val="0011086A"/>
    <w:rsid w:val="001109E6"/>
    <w:rsid w:val="00110AB5"/>
    <w:rsid w:val="00110B4A"/>
    <w:rsid w:val="00110BFF"/>
    <w:rsid w:val="00110D99"/>
    <w:rsid w:val="00110E99"/>
    <w:rsid w:val="0011106B"/>
    <w:rsid w:val="001110C9"/>
    <w:rsid w:val="001110CA"/>
    <w:rsid w:val="00111192"/>
    <w:rsid w:val="001111FA"/>
    <w:rsid w:val="001113AF"/>
    <w:rsid w:val="0011144C"/>
    <w:rsid w:val="001114D5"/>
    <w:rsid w:val="00111620"/>
    <w:rsid w:val="00111670"/>
    <w:rsid w:val="00111672"/>
    <w:rsid w:val="001116F3"/>
    <w:rsid w:val="00111719"/>
    <w:rsid w:val="001117F2"/>
    <w:rsid w:val="0011199D"/>
    <w:rsid w:val="001119CB"/>
    <w:rsid w:val="00111A29"/>
    <w:rsid w:val="00111A5A"/>
    <w:rsid w:val="00111A99"/>
    <w:rsid w:val="00111B12"/>
    <w:rsid w:val="00111B76"/>
    <w:rsid w:val="00111B78"/>
    <w:rsid w:val="00111C2C"/>
    <w:rsid w:val="00111D19"/>
    <w:rsid w:val="00111E0F"/>
    <w:rsid w:val="001120E2"/>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276"/>
    <w:rsid w:val="00113355"/>
    <w:rsid w:val="0011335D"/>
    <w:rsid w:val="00113462"/>
    <w:rsid w:val="0011347F"/>
    <w:rsid w:val="0011358C"/>
    <w:rsid w:val="001135BA"/>
    <w:rsid w:val="001135CE"/>
    <w:rsid w:val="00113681"/>
    <w:rsid w:val="001137FD"/>
    <w:rsid w:val="001138B2"/>
    <w:rsid w:val="00113AC5"/>
    <w:rsid w:val="00113E00"/>
    <w:rsid w:val="00113EA0"/>
    <w:rsid w:val="00113F40"/>
    <w:rsid w:val="00113F99"/>
    <w:rsid w:val="00113FB9"/>
    <w:rsid w:val="00114171"/>
    <w:rsid w:val="0011433F"/>
    <w:rsid w:val="001144D5"/>
    <w:rsid w:val="001145E8"/>
    <w:rsid w:val="00114670"/>
    <w:rsid w:val="001147C8"/>
    <w:rsid w:val="001148D3"/>
    <w:rsid w:val="0011491B"/>
    <w:rsid w:val="0011494E"/>
    <w:rsid w:val="00114A5E"/>
    <w:rsid w:val="00114B3A"/>
    <w:rsid w:val="00114BA7"/>
    <w:rsid w:val="00114BD9"/>
    <w:rsid w:val="00114C5B"/>
    <w:rsid w:val="00114E4A"/>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5B55"/>
    <w:rsid w:val="001160FB"/>
    <w:rsid w:val="001161E0"/>
    <w:rsid w:val="00116221"/>
    <w:rsid w:val="001164F2"/>
    <w:rsid w:val="00116541"/>
    <w:rsid w:val="00116612"/>
    <w:rsid w:val="00116681"/>
    <w:rsid w:val="0011678E"/>
    <w:rsid w:val="00116921"/>
    <w:rsid w:val="00116982"/>
    <w:rsid w:val="00116A01"/>
    <w:rsid w:val="00116A8B"/>
    <w:rsid w:val="00116D51"/>
    <w:rsid w:val="00116EAF"/>
    <w:rsid w:val="00117032"/>
    <w:rsid w:val="001171B5"/>
    <w:rsid w:val="00117226"/>
    <w:rsid w:val="00117296"/>
    <w:rsid w:val="00117423"/>
    <w:rsid w:val="001174AC"/>
    <w:rsid w:val="00117520"/>
    <w:rsid w:val="0011759E"/>
    <w:rsid w:val="00117802"/>
    <w:rsid w:val="0011790C"/>
    <w:rsid w:val="001179C3"/>
    <w:rsid w:val="00117A43"/>
    <w:rsid w:val="00117B38"/>
    <w:rsid w:val="00117B69"/>
    <w:rsid w:val="00117C65"/>
    <w:rsid w:val="00117CF9"/>
    <w:rsid w:val="00117E50"/>
    <w:rsid w:val="0012006B"/>
    <w:rsid w:val="001200B0"/>
    <w:rsid w:val="00120189"/>
    <w:rsid w:val="001202B1"/>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4A"/>
    <w:rsid w:val="00122E59"/>
    <w:rsid w:val="00122F31"/>
    <w:rsid w:val="00122F32"/>
    <w:rsid w:val="00122FB1"/>
    <w:rsid w:val="001230A8"/>
    <w:rsid w:val="00123136"/>
    <w:rsid w:val="00123227"/>
    <w:rsid w:val="00123323"/>
    <w:rsid w:val="001233A1"/>
    <w:rsid w:val="001233CB"/>
    <w:rsid w:val="0012343C"/>
    <w:rsid w:val="00123703"/>
    <w:rsid w:val="00123938"/>
    <w:rsid w:val="00123963"/>
    <w:rsid w:val="00123969"/>
    <w:rsid w:val="00123A97"/>
    <w:rsid w:val="00123AED"/>
    <w:rsid w:val="00123B33"/>
    <w:rsid w:val="00123D34"/>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8D5"/>
    <w:rsid w:val="00124912"/>
    <w:rsid w:val="001249D6"/>
    <w:rsid w:val="00124BE6"/>
    <w:rsid w:val="00124C3B"/>
    <w:rsid w:val="00124C62"/>
    <w:rsid w:val="00124E8E"/>
    <w:rsid w:val="0012515E"/>
    <w:rsid w:val="00125277"/>
    <w:rsid w:val="001252C0"/>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1C1"/>
    <w:rsid w:val="001261D6"/>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5BF"/>
    <w:rsid w:val="00130625"/>
    <w:rsid w:val="00130753"/>
    <w:rsid w:val="00130797"/>
    <w:rsid w:val="0013081D"/>
    <w:rsid w:val="001308BA"/>
    <w:rsid w:val="00130976"/>
    <w:rsid w:val="0013097A"/>
    <w:rsid w:val="00130AEB"/>
    <w:rsid w:val="00130B3A"/>
    <w:rsid w:val="00130B83"/>
    <w:rsid w:val="00130BB2"/>
    <w:rsid w:val="00130C9E"/>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E3D"/>
    <w:rsid w:val="00132F1C"/>
    <w:rsid w:val="00133095"/>
    <w:rsid w:val="001330D6"/>
    <w:rsid w:val="001331AC"/>
    <w:rsid w:val="001331D7"/>
    <w:rsid w:val="0013332B"/>
    <w:rsid w:val="001334AD"/>
    <w:rsid w:val="00133505"/>
    <w:rsid w:val="0013361D"/>
    <w:rsid w:val="001336DA"/>
    <w:rsid w:val="00133787"/>
    <w:rsid w:val="001338E0"/>
    <w:rsid w:val="0013399E"/>
    <w:rsid w:val="001339BC"/>
    <w:rsid w:val="00133AA5"/>
    <w:rsid w:val="00133B46"/>
    <w:rsid w:val="00133B7E"/>
    <w:rsid w:val="00133C34"/>
    <w:rsid w:val="00133D07"/>
    <w:rsid w:val="00133D30"/>
    <w:rsid w:val="00133DC9"/>
    <w:rsid w:val="00133DCD"/>
    <w:rsid w:val="00133E05"/>
    <w:rsid w:val="00133E21"/>
    <w:rsid w:val="00133E78"/>
    <w:rsid w:val="00133EB3"/>
    <w:rsid w:val="0013402B"/>
    <w:rsid w:val="00134186"/>
    <w:rsid w:val="0013448D"/>
    <w:rsid w:val="00134574"/>
    <w:rsid w:val="001346C6"/>
    <w:rsid w:val="001346C7"/>
    <w:rsid w:val="00134819"/>
    <w:rsid w:val="00134878"/>
    <w:rsid w:val="00134883"/>
    <w:rsid w:val="00134974"/>
    <w:rsid w:val="00134B4D"/>
    <w:rsid w:val="00134B9D"/>
    <w:rsid w:val="00134D41"/>
    <w:rsid w:val="00134DDE"/>
    <w:rsid w:val="0013500E"/>
    <w:rsid w:val="001353A7"/>
    <w:rsid w:val="001353B5"/>
    <w:rsid w:val="001353B7"/>
    <w:rsid w:val="001353F3"/>
    <w:rsid w:val="001354D1"/>
    <w:rsid w:val="0013557D"/>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6096"/>
    <w:rsid w:val="00136179"/>
    <w:rsid w:val="001362DB"/>
    <w:rsid w:val="00136566"/>
    <w:rsid w:val="0013658A"/>
    <w:rsid w:val="0013659E"/>
    <w:rsid w:val="00136683"/>
    <w:rsid w:val="00136775"/>
    <w:rsid w:val="001367A6"/>
    <w:rsid w:val="0013688A"/>
    <w:rsid w:val="00136BC8"/>
    <w:rsid w:val="00136C2A"/>
    <w:rsid w:val="00136C54"/>
    <w:rsid w:val="00136CF4"/>
    <w:rsid w:val="00136DDF"/>
    <w:rsid w:val="00136EA1"/>
    <w:rsid w:val="00136FCC"/>
    <w:rsid w:val="00137013"/>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410"/>
    <w:rsid w:val="001404A3"/>
    <w:rsid w:val="001405C9"/>
    <w:rsid w:val="00140879"/>
    <w:rsid w:val="00140913"/>
    <w:rsid w:val="00140937"/>
    <w:rsid w:val="00140A24"/>
    <w:rsid w:val="00140A67"/>
    <w:rsid w:val="00140B01"/>
    <w:rsid w:val="00140C59"/>
    <w:rsid w:val="00140CBE"/>
    <w:rsid w:val="00140E07"/>
    <w:rsid w:val="00140EF5"/>
    <w:rsid w:val="001410A9"/>
    <w:rsid w:val="001410CF"/>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91F"/>
    <w:rsid w:val="001429E7"/>
    <w:rsid w:val="00142AAF"/>
    <w:rsid w:val="00142B77"/>
    <w:rsid w:val="00142CEA"/>
    <w:rsid w:val="00142E85"/>
    <w:rsid w:val="00142F28"/>
    <w:rsid w:val="00142FB2"/>
    <w:rsid w:val="001430EB"/>
    <w:rsid w:val="00143364"/>
    <w:rsid w:val="0014342E"/>
    <w:rsid w:val="00143621"/>
    <w:rsid w:val="0014372B"/>
    <w:rsid w:val="0014373E"/>
    <w:rsid w:val="001438A2"/>
    <w:rsid w:val="00143944"/>
    <w:rsid w:val="001439E8"/>
    <w:rsid w:val="00143AA9"/>
    <w:rsid w:val="00143B3A"/>
    <w:rsid w:val="00143BD9"/>
    <w:rsid w:val="00143C33"/>
    <w:rsid w:val="00143D81"/>
    <w:rsid w:val="00143DDA"/>
    <w:rsid w:val="00143DF2"/>
    <w:rsid w:val="00144004"/>
    <w:rsid w:val="0014405C"/>
    <w:rsid w:val="001442E0"/>
    <w:rsid w:val="001443B8"/>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5A6"/>
    <w:rsid w:val="001458D0"/>
    <w:rsid w:val="0014599F"/>
    <w:rsid w:val="00145A41"/>
    <w:rsid w:val="00145A69"/>
    <w:rsid w:val="00145AFF"/>
    <w:rsid w:val="00145B1A"/>
    <w:rsid w:val="00145B6F"/>
    <w:rsid w:val="00145BB3"/>
    <w:rsid w:val="00145BB6"/>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7DD"/>
    <w:rsid w:val="001469AF"/>
    <w:rsid w:val="00146A5F"/>
    <w:rsid w:val="00146A64"/>
    <w:rsid w:val="00146AD0"/>
    <w:rsid w:val="00146B67"/>
    <w:rsid w:val="00146B77"/>
    <w:rsid w:val="00146C25"/>
    <w:rsid w:val="00146CA9"/>
    <w:rsid w:val="00146DBE"/>
    <w:rsid w:val="00146DC8"/>
    <w:rsid w:val="00146F73"/>
    <w:rsid w:val="00147160"/>
    <w:rsid w:val="0014723F"/>
    <w:rsid w:val="0014733F"/>
    <w:rsid w:val="001474FA"/>
    <w:rsid w:val="001475E7"/>
    <w:rsid w:val="0014766B"/>
    <w:rsid w:val="001476EF"/>
    <w:rsid w:val="001477A5"/>
    <w:rsid w:val="001477E7"/>
    <w:rsid w:val="00147861"/>
    <w:rsid w:val="00147895"/>
    <w:rsid w:val="001479D3"/>
    <w:rsid w:val="00147BE1"/>
    <w:rsid w:val="00147C6F"/>
    <w:rsid w:val="00147DC7"/>
    <w:rsid w:val="00147E0F"/>
    <w:rsid w:val="00147E1C"/>
    <w:rsid w:val="00147F44"/>
    <w:rsid w:val="00150130"/>
    <w:rsid w:val="00150254"/>
    <w:rsid w:val="0015074D"/>
    <w:rsid w:val="00150966"/>
    <w:rsid w:val="0015097A"/>
    <w:rsid w:val="00150B0F"/>
    <w:rsid w:val="00150C44"/>
    <w:rsid w:val="00151019"/>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1E00"/>
    <w:rsid w:val="00152114"/>
    <w:rsid w:val="0015243E"/>
    <w:rsid w:val="001524D7"/>
    <w:rsid w:val="00152528"/>
    <w:rsid w:val="001525A2"/>
    <w:rsid w:val="00152635"/>
    <w:rsid w:val="00152656"/>
    <w:rsid w:val="001527C2"/>
    <w:rsid w:val="001527CE"/>
    <w:rsid w:val="001528AA"/>
    <w:rsid w:val="001528FF"/>
    <w:rsid w:val="00152BC3"/>
    <w:rsid w:val="00152C79"/>
    <w:rsid w:val="00152CA4"/>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A76"/>
    <w:rsid w:val="00153AE1"/>
    <w:rsid w:val="00153B22"/>
    <w:rsid w:val="00153B26"/>
    <w:rsid w:val="00153CC5"/>
    <w:rsid w:val="00153CED"/>
    <w:rsid w:val="00153ECA"/>
    <w:rsid w:val="00153FA6"/>
    <w:rsid w:val="00153FA9"/>
    <w:rsid w:val="001541A9"/>
    <w:rsid w:val="0015423E"/>
    <w:rsid w:val="001543E5"/>
    <w:rsid w:val="00154551"/>
    <w:rsid w:val="001545E2"/>
    <w:rsid w:val="001546F4"/>
    <w:rsid w:val="00154789"/>
    <w:rsid w:val="001548E9"/>
    <w:rsid w:val="0015491D"/>
    <w:rsid w:val="00154A17"/>
    <w:rsid w:val="00154B4A"/>
    <w:rsid w:val="00154C47"/>
    <w:rsid w:val="00154CED"/>
    <w:rsid w:val="00154D72"/>
    <w:rsid w:val="00154DC6"/>
    <w:rsid w:val="00154F45"/>
    <w:rsid w:val="001550F7"/>
    <w:rsid w:val="00155144"/>
    <w:rsid w:val="00155162"/>
    <w:rsid w:val="001552D8"/>
    <w:rsid w:val="00155326"/>
    <w:rsid w:val="001553E4"/>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4AA"/>
    <w:rsid w:val="0015755C"/>
    <w:rsid w:val="0015779A"/>
    <w:rsid w:val="00157A72"/>
    <w:rsid w:val="00157A73"/>
    <w:rsid w:val="00157BD9"/>
    <w:rsid w:val="00157E43"/>
    <w:rsid w:val="00157EAF"/>
    <w:rsid w:val="00157FCA"/>
    <w:rsid w:val="00160037"/>
    <w:rsid w:val="001600C4"/>
    <w:rsid w:val="00160234"/>
    <w:rsid w:val="0016024C"/>
    <w:rsid w:val="0016025C"/>
    <w:rsid w:val="001602CA"/>
    <w:rsid w:val="001602EF"/>
    <w:rsid w:val="00160499"/>
    <w:rsid w:val="00160535"/>
    <w:rsid w:val="00160C79"/>
    <w:rsid w:val="00160E2F"/>
    <w:rsid w:val="00161149"/>
    <w:rsid w:val="0016114B"/>
    <w:rsid w:val="00161189"/>
    <w:rsid w:val="001613B1"/>
    <w:rsid w:val="001613B6"/>
    <w:rsid w:val="001618BF"/>
    <w:rsid w:val="001618E6"/>
    <w:rsid w:val="0016198F"/>
    <w:rsid w:val="001619FA"/>
    <w:rsid w:val="00161B8A"/>
    <w:rsid w:val="00161C88"/>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1FF"/>
    <w:rsid w:val="0016323B"/>
    <w:rsid w:val="0016331D"/>
    <w:rsid w:val="0016332B"/>
    <w:rsid w:val="00163436"/>
    <w:rsid w:val="00163501"/>
    <w:rsid w:val="00163627"/>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4F65"/>
    <w:rsid w:val="00165145"/>
    <w:rsid w:val="0016549F"/>
    <w:rsid w:val="0016558F"/>
    <w:rsid w:val="001655BB"/>
    <w:rsid w:val="0016560C"/>
    <w:rsid w:val="0016584C"/>
    <w:rsid w:val="00165F6C"/>
    <w:rsid w:val="00165FF2"/>
    <w:rsid w:val="0016615A"/>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67FA3"/>
    <w:rsid w:val="00170066"/>
    <w:rsid w:val="0017023E"/>
    <w:rsid w:val="0017023F"/>
    <w:rsid w:val="001702B2"/>
    <w:rsid w:val="00170764"/>
    <w:rsid w:val="00170A31"/>
    <w:rsid w:val="00170C82"/>
    <w:rsid w:val="00170DEA"/>
    <w:rsid w:val="00170EC9"/>
    <w:rsid w:val="00170ECA"/>
    <w:rsid w:val="00170ED8"/>
    <w:rsid w:val="00170FE7"/>
    <w:rsid w:val="0017108E"/>
    <w:rsid w:val="001711A3"/>
    <w:rsid w:val="00171243"/>
    <w:rsid w:val="0017155A"/>
    <w:rsid w:val="00171804"/>
    <w:rsid w:val="0017180F"/>
    <w:rsid w:val="00171939"/>
    <w:rsid w:val="001719E5"/>
    <w:rsid w:val="00171A31"/>
    <w:rsid w:val="00171ABC"/>
    <w:rsid w:val="00171FC0"/>
    <w:rsid w:val="0017209C"/>
    <w:rsid w:val="0017217A"/>
    <w:rsid w:val="00172583"/>
    <w:rsid w:val="0017268A"/>
    <w:rsid w:val="0017278D"/>
    <w:rsid w:val="001727BD"/>
    <w:rsid w:val="00172844"/>
    <w:rsid w:val="00172933"/>
    <w:rsid w:val="00172C1C"/>
    <w:rsid w:val="00172D47"/>
    <w:rsid w:val="00172D8C"/>
    <w:rsid w:val="00172F96"/>
    <w:rsid w:val="0017305D"/>
    <w:rsid w:val="00173258"/>
    <w:rsid w:val="001734FD"/>
    <w:rsid w:val="001735D7"/>
    <w:rsid w:val="001737C5"/>
    <w:rsid w:val="0017396E"/>
    <w:rsid w:val="00173BAF"/>
    <w:rsid w:val="00173C41"/>
    <w:rsid w:val="00173D1D"/>
    <w:rsid w:val="00173D85"/>
    <w:rsid w:val="00173DAF"/>
    <w:rsid w:val="00173EA6"/>
    <w:rsid w:val="00173FED"/>
    <w:rsid w:val="001741F9"/>
    <w:rsid w:val="00174220"/>
    <w:rsid w:val="00174258"/>
    <w:rsid w:val="0017427C"/>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49"/>
    <w:rsid w:val="001759F9"/>
    <w:rsid w:val="00175A07"/>
    <w:rsid w:val="00175B0C"/>
    <w:rsid w:val="00175EC3"/>
    <w:rsid w:val="00176259"/>
    <w:rsid w:val="0017630F"/>
    <w:rsid w:val="001765CB"/>
    <w:rsid w:val="001765DD"/>
    <w:rsid w:val="00176632"/>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AEA"/>
    <w:rsid w:val="00177C3F"/>
    <w:rsid w:val="00177CD9"/>
    <w:rsid w:val="00177DFF"/>
    <w:rsid w:val="00177F44"/>
    <w:rsid w:val="001800C6"/>
    <w:rsid w:val="00180172"/>
    <w:rsid w:val="001801A8"/>
    <w:rsid w:val="001801E1"/>
    <w:rsid w:val="00180325"/>
    <w:rsid w:val="00180366"/>
    <w:rsid w:val="00180604"/>
    <w:rsid w:val="0018073F"/>
    <w:rsid w:val="001807A2"/>
    <w:rsid w:val="00180848"/>
    <w:rsid w:val="001808AF"/>
    <w:rsid w:val="001809B0"/>
    <w:rsid w:val="00180A49"/>
    <w:rsid w:val="00180B81"/>
    <w:rsid w:val="00180BDA"/>
    <w:rsid w:val="00180C9B"/>
    <w:rsid w:val="00180CB0"/>
    <w:rsid w:val="00180CEE"/>
    <w:rsid w:val="00180E06"/>
    <w:rsid w:val="00180F27"/>
    <w:rsid w:val="00180F33"/>
    <w:rsid w:val="00180FE1"/>
    <w:rsid w:val="00181114"/>
    <w:rsid w:val="00181187"/>
    <w:rsid w:val="00181216"/>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270"/>
    <w:rsid w:val="00183305"/>
    <w:rsid w:val="00183347"/>
    <w:rsid w:val="0018336D"/>
    <w:rsid w:val="00183510"/>
    <w:rsid w:val="00183545"/>
    <w:rsid w:val="00183668"/>
    <w:rsid w:val="0018370D"/>
    <w:rsid w:val="00183852"/>
    <w:rsid w:val="001839ED"/>
    <w:rsid w:val="00183B83"/>
    <w:rsid w:val="00183C08"/>
    <w:rsid w:val="00183C8D"/>
    <w:rsid w:val="00183E97"/>
    <w:rsid w:val="00183EF1"/>
    <w:rsid w:val="0018419F"/>
    <w:rsid w:val="00184249"/>
    <w:rsid w:val="001843B0"/>
    <w:rsid w:val="0018445A"/>
    <w:rsid w:val="0018461C"/>
    <w:rsid w:val="00184A89"/>
    <w:rsid w:val="00184ADD"/>
    <w:rsid w:val="00184CC8"/>
    <w:rsid w:val="00184DBF"/>
    <w:rsid w:val="00184E02"/>
    <w:rsid w:val="00184F6F"/>
    <w:rsid w:val="00185057"/>
    <w:rsid w:val="00185220"/>
    <w:rsid w:val="001852B2"/>
    <w:rsid w:val="001852C2"/>
    <w:rsid w:val="00185341"/>
    <w:rsid w:val="00185394"/>
    <w:rsid w:val="00185518"/>
    <w:rsid w:val="00185569"/>
    <w:rsid w:val="001855FF"/>
    <w:rsid w:val="00185693"/>
    <w:rsid w:val="0018573F"/>
    <w:rsid w:val="0018582B"/>
    <w:rsid w:val="00185864"/>
    <w:rsid w:val="001858D2"/>
    <w:rsid w:val="0018593F"/>
    <w:rsid w:val="00185AFF"/>
    <w:rsid w:val="00185B38"/>
    <w:rsid w:val="00185B5F"/>
    <w:rsid w:val="00185BA8"/>
    <w:rsid w:val="00185C8B"/>
    <w:rsid w:val="001861C4"/>
    <w:rsid w:val="00186251"/>
    <w:rsid w:val="00186370"/>
    <w:rsid w:val="0018669D"/>
    <w:rsid w:val="001866D7"/>
    <w:rsid w:val="0018679D"/>
    <w:rsid w:val="00186BF0"/>
    <w:rsid w:val="00186C33"/>
    <w:rsid w:val="00186C62"/>
    <w:rsid w:val="00186DEA"/>
    <w:rsid w:val="00186E18"/>
    <w:rsid w:val="00186F53"/>
    <w:rsid w:val="001871A1"/>
    <w:rsid w:val="0018727A"/>
    <w:rsid w:val="001872EF"/>
    <w:rsid w:val="001874B9"/>
    <w:rsid w:val="001874F4"/>
    <w:rsid w:val="001875D7"/>
    <w:rsid w:val="001877B0"/>
    <w:rsid w:val="00187AA2"/>
    <w:rsid w:val="00187ACF"/>
    <w:rsid w:val="00187CCC"/>
    <w:rsid w:val="00187D84"/>
    <w:rsid w:val="00187F78"/>
    <w:rsid w:val="0019013F"/>
    <w:rsid w:val="00190150"/>
    <w:rsid w:val="0019017B"/>
    <w:rsid w:val="001901BF"/>
    <w:rsid w:val="0019020B"/>
    <w:rsid w:val="001902E7"/>
    <w:rsid w:val="0019042F"/>
    <w:rsid w:val="001906B9"/>
    <w:rsid w:val="00190745"/>
    <w:rsid w:val="001907C4"/>
    <w:rsid w:val="0019080B"/>
    <w:rsid w:val="0019080D"/>
    <w:rsid w:val="00190965"/>
    <w:rsid w:val="00190A8F"/>
    <w:rsid w:val="00190B72"/>
    <w:rsid w:val="00190BEE"/>
    <w:rsid w:val="00190CC9"/>
    <w:rsid w:val="00190D9E"/>
    <w:rsid w:val="00190ED0"/>
    <w:rsid w:val="00190F58"/>
    <w:rsid w:val="00190FC2"/>
    <w:rsid w:val="00191002"/>
    <w:rsid w:val="001910B6"/>
    <w:rsid w:val="0019117B"/>
    <w:rsid w:val="00191422"/>
    <w:rsid w:val="00191482"/>
    <w:rsid w:val="00191503"/>
    <w:rsid w:val="00191517"/>
    <w:rsid w:val="0019155A"/>
    <w:rsid w:val="00191A5C"/>
    <w:rsid w:val="00191A6F"/>
    <w:rsid w:val="00191C7C"/>
    <w:rsid w:val="00191CB5"/>
    <w:rsid w:val="00191D66"/>
    <w:rsid w:val="0019201E"/>
    <w:rsid w:val="0019213E"/>
    <w:rsid w:val="0019214A"/>
    <w:rsid w:val="0019226A"/>
    <w:rsid w:val="001924C3"/>
    <w:rsid w:val="0019258F"/>
    <w:rsid w:val="001927F4"/>
    <w:rsid w:val="001928FA"/>
    <w:rsid w:val="001929D8"/>
    <w:rsid w:val="001929DB"/>
    <w:rsid w:val="00192A07"/>
    <w:rsid w:val="00192B91"/>
    <w:rsid w:val="00192C81"/>
    <w:rsid w:val="00192D0D"/>
    <w:rsid w:val="00192D3C"/>
    <w:rsid w:val="00192ED7"/>
    <w:rsid w:val="001932DB"/>
    <w:rsid w:val="001933DD"/>
    <w:rsid w:val="00193541"/>
    <w:rsid w:val="00193956"/>
    <w:rsid w:val="00193DFD"/>
    <w:rsid w:val="00193FB1"/>
    <w:rsid w:val="00193FF7"/>
    <w:rsid w:val="00194098"/>
    <w:rsid w:val="00194231"/>
    <w:rsid w:val="0019423B"/>
    <w:rsid w:val="00194338"/>
    <w:rsid w:val="00194444"/>
    <w:rsid w:val="00194644"/>
    <w:rsid w:val="001946C1"/>
    <w:rsid w:val="00194BAE"/>
    <w:rsid w:val="00194C1A"/>
    <w:rsid w:val="00194C1C"/>
    <w:rsid w:val="00194E0C"/>
    <w:rsid w:val="00194F90"/>
    <w:rsid w:val="0019511A"/>
    <w:rsid w:val="001953AF"/>
    <w:rsid w:val="001954D3"/>
    <w:rsid w:val="00195516"/>
    <w:rsid w:val="0019553D"/>
    <w:rsid w:val="00195855"/>
    <w:rsid w:val="00195880"/>
    <w:rsid w:val="00195B13"/>
    <w:rsid w:val="00195B1E"/>
    <w:rsid w:val="00195B90"/>
    <w:rsid w:val="00195C4B"/>
    <w:rsid w:val="00195CE9"/>
    <w:rsid w:val="00195D26"/>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27D"/>
    <w:rsid w:val="00197370"/>
    <w:rsid w:val="001974F5"/>
    <w:rsid w:val="0019757A"/>
    <w:rsid w:val="0019762D"/>
    <w:rsid w:val="001977B5"/>
    <w:rsid w:val="001977E0"/>
    <w:rsid w:val="00197923"/>
    <w:rsid w:val="00197A3E"/>
    <w:rsid w:val="00197B2C"/>
    <w:rsid w:val="00197BDB"/>
    <w:rsid w:val="00197BDC"/>
    <w:rsid w:val="00197BF5"/>
    <w:rsid w:val="00197D04"/>
    <w:rsid w:val="00197EEF"/>
    <w:rsid w:val="00197FD2"/>
    <w:rsid w:val="00197FE9"/>
    <w:rsid w:val="001A001D"/>
    <w:rsid w:val="001A00CB"/>
    <w:rsid w:val="001A0275"/>
    <w:rsid w:val="001A033C"/>
    <w:rsid w:val="001A0457"/>
    <w:rsid w:val="001A0556"/>
    <w:rsid w:val="001A0669"/>
    <w:rsid w:val="001A06FA"/>
    <w:rsid w:val="001A07C3"/>
    <w:rsid w:val="001A093E"/>
    <w:rsid w:val="001A0980"/>
    <w:rsid w:val="001A0B01"/>
    <w:rsid w:val="001A0B72"/>
    <w:rsid w:val="001A0F32"/>
    <w:rsid w:val="001A0F34"/>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38"/>
    <w:rsid w:val="001A264C"/>
    <w:rsid w:val="001A274A"/>
    <w:rsid w:val="001A27E0"/>
    <w:rsid w:val="001A2975"/>
    <w:rsid w:val="001A29E7"/>
    <w:rsid w:val="001A2B2B"/>
    <w:rsid w:val="001A2BFE"/>
    <w:rsid w:val="001A2C5C"/>
    <w:rsid w:val="001A2E0E"/>
    <w:rsid w:val="001A2E2C"/>
    <w:rsid w:val="001A308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8D"/>
    <w:rsid w:val="001A44C3"/>
    <w:rsid w:val="001A44F2"/>
    <w:rsid w:val="001A45FF"/>
    <w:rsid w:val="001A46FC"/>
    <w:rsid w:val="001A46FF"/>
    <w:rsid w:val="001A4887"/>
    <w:rsid w:val="001A4992"/>
    <w:rsid w:val="001A4B4B"/>
    <w:rsid w:val="001A4BC2"/>
    <w:rsid w:val="001A4E8C"/>
    <w:rsid w:val="001A4F29"/>
    <w:rsid w:val="001A4F52"/>
    <w:rsid w:val="001A4F59"/>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25"/>
    <w:rsid w:val="001A7687"/>
    <w:rsid w:val="001A76E4"/>
    <w:rsid w:val="001A788C"/>
    <w:rsid w:val="001A78CE"/>
    <w:rsid w:val="001A79D8"/>
    <w:rsid w:val="001A7D4F"/>
    <w:rsid w:val="001B001D"/>
    <w:rsid w:val="001B024A"/>
    <w:rsid w:val="001B02A2"/>
    <w:rsid w:val="001B03B7"/>
    <w:rsid w:val="001B03BF"/>
    <w:rsid w:val="001B0480"/>
    <w:rsid w:val="001B07CA"/>
    <w:rsid w:val="001B09AD"/>
    <w:rsid w:val="001B0A86"/>
    <w:rsid w:val="001B0AB7"/>
    <w:rsid w:val="001B0BF3"/>
    <w:rsid w:val="001B0D07"/>
    <w:rsid w:val="001B171D"/>
    <w:rsid w:val="001B1900"/>
    <w:rsid w:val="001B190A"/>
    <w:rsid w:val="001B1D92"/>
    <w:rsid w:val="001B1E1C"/>
    <w:rsid w:val="001B1F78"/>
    <w:rsid w:val="001B24F8"/>
    <w:rsid w:val="001B25E0"/>
    <w:rsid w:val="001B2789"/>
    <w:rsid w:val="001B27A0"/>
    <w:rsid w:val="001B2958"/>
    <w:rsid w:val="001B29A5"/>
    <w:rsid w:val="001B2C69"/>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3F74"/>
    <w:rsid w:val="001B409D"/>
    <w:rsid w:val="001B413F"/>
    <w:rsid w:val="001B41BE"/>
    <w:rsid w:val="001B4299"/>
    <w:rsid w:val="001B4514"/>
    <w:rsid w:val="001B45C4"/>
    <w:rsid w:val="001B471D"/>
    <w:rsid w:val="001B4DBE"/>
    <w:rsid w:val="001B4FDA"/>
    <w:rsid w:val="001B510C"/>
    <w:rsid w:val="001B513F"/>
    <w:rsid w:val="001B5219"/>
    <w:rsid w:val="001B5455"/>
    <w:rsid w:val="001B54D8"/>
    <w:rsid w:val="001B5525"/>
    <w:rsid w:val="001B5666"/>
    <w:rsid w:val="001B5711"/>
    <w:rsid w:val="001B5743"/>
    <w:rsid w:val="001B5768"/>
    <w:rsid w:val="001B59A4"/>
    <w:rsid w:val="001B5A09"/>
    <w:rsid w:val="001B5BA6"/>
    <w:rsid w:val="001B5BAC"/>
    <w:rsid w:val="001B5F03"/>
    <w:rsid w:val="001B5F0C"/>
    <w:rsid w:val="001B6263"/>
    <w:rsid w:val="001B62CC"/>
    <w:rsid w:val="001B6428"/>
    <w:rsid w:val="001B6669"/>
    <w:rsid w:val="001B6717"/>
    <w:rsid w:val="001B6791"/>
    <w:rsid w:val="001B68E9"/>
    <w:rsid w:val="001B692B"/>
    <w:rsid w:val="001B6949"/>
    <w:rsid w:val="001B6A1A"/>
    <w:rsid w:val="001B6A84"/>
    <w:rsid w:val="001B6AAC"/>
    <w:rsid w:val="001B6B99"/>
    <w:rsid w:val="001B6CFC"/>
    <w:rsid w:val="001B6D42"/>
    <w:rsid w:val="001B6EE0"/>
    <w:rsid w:val="001B6F85"/>
    <w:rsid w:val="001B6F9E"/>
    <w:rsid w:val="001B7010"/>
    <w:rsid w:val="001B7047"/>
    <w:rsid w:val="001B7203"/>
    <w:rsid w:val="001B72D3"/>
    <w:rsid w:val="001B7323"/>
    <w:rsid w:val="001B735B"/>
    <w:rsid w:val="001B7370"/>
    <w:rsid w:val="001B7378"/>
    <w:rsid w:val="001B737A"/>
    <w:rsid w:val="001B749D"/>
    <w:rsid w:val="001B782F"/>
    <w:rsid w:val="001B7906"/>
    <w:rsid w:val="001B79F4"/>
    <w:rsid w:val="001B7A74"/>
    <w:rsid w:val="001B7D0C"/>
    <w:rsid w:val="001B7E54"/>
    <w:rsid w:val="001B7E8E"/>
    <w:rsid w:val="001B7F16"/>
    <w:rsid w:val="001C0056"/>
    <w:rsid w:val="001C00BD"/>
    <w:rsid w:val="001C01B7"/>
    <w:rsid w:val="001C0344"/>
    <w:rsid w:val="001C04E2"/>
    <w:rsid w:val="001C088C"/>
    <w:rsid w:val="001C0B27"/>
    <w:rsid w:val="001C0BC4"/>
    <w:rsid w:val="001C0FB4"/>
    <w:rsid w:val="001C0FF8"/>
    <w:rsid w:val="001C115E"/>
    <w:rsid w:val="001C1279"/>
    <w:rsid w:val="001C1284"/>
    <w:rsid w:val="001C12F4"/>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1"/>
    <w:rsid w:val="001C2763"/>
    <w:rsid w:val="001C288F"/>
    <w:rsid w:val="001C28A4"/>
    <w:rsid w:val="001C2911"/>
    <w:rsid w:val="001C2955"/>
    <w:rsid w:val="001C2BA1"/>
    <w:rsid w:val="001C2C0B"/>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6E7"/>
    <w:rsid w:val="001C49E8"/>
    <w:rsid w:val="001C4ABE"/>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768"/>
    <w:rsid w:val="001C595D"/>
    <w:rsid w:val="001C5996"/>
    <w:rsid w:val="001C59C3"/>
    <w:rsid w:val="001C5AE9"/>
    <w:rsid w:val="001C5BB2"/>
    <w:rsid w:val="001C5D2D"/>
    <w:rsid w:val="001C5D7E"/>
    <w:rsid w:val="001C5E99"/>
    <w:rsid w:val="001C626F"/>
    <w:rsid w:val="001C64F0"/>
    <w:rsid w:val="001C6505"/>
    <w:rsid w:val="001C65DA"/>
    <w:rsid w:val="001C65F3"/>
    <w:rsid w:val="001C6717"/>
    <w:rsid w:val="001C6816"/>
    <w:rsid w:val="001C6819"/>
    <w:rsid w:val="001C686D"/>
    <w:rsid w:val="001C68F0"/>
    <w:rsid w:val="001C6A1B"/>
    <w:rsid w:val="001C6BBA"/>
    <w:rsid w:val="001C6CAC"/>
    <w:rsid w:val="001C6CE7"/>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02E"/>
    <w:rsid w:val="001D0121"/>
    <w:rsid w:val="001D0126"/>
    <w:rsid w:val="001D026A"/>
    <w:rsid w:val="001D028D"/>
    <w:rsid w:val="001D029C"/>
    <w:rsid w:val="001D05E3"/>
    <w:rsid w:val="001D0670"/>
    <w:rsid w:val="001D074A"/>
    <w:rsid w:val="001D07EB"/>
    <w:rsid w:val="001D080A"/>
    <w:rsid w:val="001D096F"/>
    <w:rsid w:val="001D098F"/>
    <w:rsid w:val="001D0CA3"/>
    <w:rsid w:val="001D0CA8"/>
    <w:rsid w:val="001D0DD1"/>
    <w:rsid w:val="001D0E59"/>
    <w:rsid w:val="001D0EB8"/>
    <w:rsid w:val="001D117C"/>
    <w:rsid w:val="001D1434"/>
    <w:rsid w:val="001D1449"/>
    <w:rsid w:val="001D155F"/>
    <w:rsid w:val="001D15E6"/>
    <w:rsid w:val="001D16BA"/>
    <w:rsid w:val="001D1734"/>
    <w:rsid w:val="001D1752"/>
    <w:rsid w:val="001D1819"/>
    <w:rsid w:val="001D19D0"/>
    <w:rsid w:val="001D1AE3"/>
    <w:rsid w:val="001D1C05"/>
    <w:rsid w:val="001D1C3A"/>
    <w:rsid w:val="001D1EAB"/>
    <w:rsid w:val="001D1F84"/>
    <w:rsid w:val="001D2029"/>
    <w:rsid w:val="001D2382"/>
    <w:rsid w:val="001D23A1"/>
    <w:rsid w:val="001D23EA"/>
    <w:rsid w:val="001D24C2"/>
    <w:rsid w:val="001D277D"/>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6FC"/>
    <w:rsid w:val="001D3853"/>
    <w:rsid w:val="001D39D9"/>
    <w:rsid w:val="001D3B84"/>
    <w:rsid w:val="001D3BA7"/>
    <w:rsid w:val="001D3BBA"/>
    <w:rsid w:val="001D3C20"/>
    <w:rsid w:val="001D3C33"/>
    <w:rsid w:val="001D3CC4"/>
    <w:rsid w:val="001D3FAC"/>
    <w:rsid w:val="001D3FCD"/>
    <w:rsid w:val="001D42F1"/>
    <w:rsid w:val="001D4411"/>
    <w:rsid w:val="001D44B2"/>
    <w:rsid w:val="001D44CB"/>
    <w:rsid w:val="001D44D3"/>
    <w:rsid w:val="001D4540"/>
    <w:rsid w:val="001D4564"/>
    <w:rsid w:val="001D45B6"/>
    <w:rsid w:val="001D4657"/>
    <w:rsid w:val="001D46B8"/>
    <w:rsid w:val="001D49EE"/>
    <w:rsid w:val="001D4ADF"/>
    <w:rsid w:val="001D4F0A"/>
    <w:rsid w:val="001D4FD4"/>
    <w:rsid w:val="001D50C0"/>
    <w:rsid w:val="001D530F"/>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5EFD"/>
    <w:rsid w:val="001D61A8"/>
    <w:rsid w:val="001D620C"/>
    <w:rsid w:val="001D6280"/>
    <w:rsid w:val="001D6307"/>
    <w:rsid w:val="001D63D5"/>
    <w:rsid w:val="001D6443"/>
    <w:rsid w:val="001D65C0"/>
    <w:rsid w:val="001D66AD"/>
    <w:rsid w:val="001D6704"/>
    <w:rsid w:val="001D6807"/>
    <w:rsid w:val="001D683E"/>
    <w:rsid w:val="001D69C9"/>
    <w:rsid w:val="001D6C50"/>
    <w:rsid w:val="001D6D54"/>
    <w:rsid w:val="001D6E0B"/>
    <w:rsid w:val="001D6E2D"/>
    <w:rsid w:val="001D6E7C"/>
    <w:rsid w:val="001D6E91"/>
    <w:rsid w:val="001D7035"/>
    <w:rsid w:val="001D73B0"/>
    <w:rsid w:val="001D74FE"/>
    <w:rsid w:val="001D7723"/>
    <w:rsid w:val="001D773E"/>
    <w:rsid w:val="001D794D"/>
    <w:rsid w:val="001D7A92"/>
    <w:rsid w:val="001E008D"/>
    <w:rsid w:val="001E0415"/>
    <w:rsid w:val="001E085D"/>
    <w:rsid w:val="001E0980"/>
    <w:rsid w:val="001E099B"/>
    <w:rsid w:val="001E09B9"/>
    <w:rsid w:val="001E09C0"/>
    <w:rsid w:val="001E0A15"/>
    <w:rsid w:val="001E0AB3"/>
    <w:rsid w:val="001E0B8A"/>
    <w:rsid w:val="001E0F6C"/>
    <w:rsid w:val="001E1051"/>
    <w:rsid w:val="001E13D0"/>
    <w:rsid w:val="001E13F4"/>
    <w:rsid w:val="001E1492"/>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0F"/>
    <w:rsid w:val="001E2D10"/>
    <w:rsid w:val="001E2D7F"/>
    <w:rsid w:val="001E2D87"/>
    <w:rsid w:val="001E2E0F"/>
    <w:rsid w:val="001E2EDC"/>
    <w:rsid w:val="001E2EDF"/>
    <w:rsid w:val="001E2F8C"/>
    <w:rsid w:val="001E3139"/>
    <w:rsid w:val="001E3235"/>
    <w:rsid w:val="001E3240"/>
    <w:rsid w:val="001E3540"/>
    <w:rsid w:val="001E3727"/>
    <w:rsid w:val="001E372F"/>
    <w:rsid w:val="001E3A2E"/>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8A"/>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6E"/>
    <w:rsid w:val="001E56FA"/>
    <w:rsid w:val="001E578E"/>
    <w:rsid w:val="001E57D1"/>
    <w:rsid w:val="001E58A3"/>
    <w:rsid w:val="001E59F8"/>
    <w:rsid w:val="001E5A26"/>
    <w:rsid w:val="001E5A6C"/>
    <w:rsid w:val="001E5AF0"/>
    <w:rsid w:val="001E5DE6"/>
    <w:rsid w:val="001E5F84"/>
    <w:rsid w:val="001E6178"/>
    <w:rsid w:val="001E62CF"/>
    <w:rsid w:val="001E62FF"/>
    <w:rsid w:val="001E6733"/>
    <w:rsid w:val="001E696D"/>
    <w:rsid w:val="001E6AB8"/>
    <w:rsid w:val="001E6CD5"/>
    <w:rsid w:val="001E6CED"/>
    <w:rsid w:val="001E6D21"/>
    <w:rsid w:val="001E6F9B"/>
    <w:rsid w:val="001E7269"/>
    <w:rsid w:val="001E7352"/>
    <w:rsid w:val="001E7368"/>
    <w:rsid w:val="001E73E5"/>
    <w:rsid w:val="001E7432"/>
    <w:rsid w:val="001E7830"/>
    <w:rsid w:val="001E7852"/>
    <w:rsid w:val="001E7898"/>
    <w:rsid w:val="001E78CD"/>
    <w:rsid w:val="001E78D7"/>
    <w:rsid w:val="001E790A"/>
    <w:rsid w:val="001E795E"/>
    <w:rsid w:val="001E799E"/>
    <w:rsid w:val="001E7B2D"/>
    <w:rsid w:val="001E7BFF"/>
    <w:rsid w:val="001E7E2B"/>
    <w:rsid w:val="001E7EEE"/>
    <w:rsid w:val="001E7F5F"/>
    <w:rsid w:val="001F0057"/>
    <w:rsid w:val="001F00A4"/>
    <w:rsid w:val="001F010F"/>
    <w:rsid w:val="001F014F"/>
    <w:rsid w:val="001F01BF"/>
    <w:rsid w:val="001F02FA"/>
    <w:rsid w:val="001F03AF"/>
    <w:rsid w:val="001F06AE"/>
    <w:rsid w:val="001F06F9"/>
    <w:rsid w:val="001F0AA8"/>
    <w:rsid w:val="001F0AAC"/>
    <w:rsid w:val="001F0C07"/>
    <w:rsid w:val="001F0C56"/>
    <w:rsid w:val="001F0C7D"/>
    <w:rsid w:val="001F0EE0"/>
    <w:rsid w:val="001F1141"/>
    <w:rsid w:val="001F122F"/>
    <w:rsid w:val="001F12D8"/>
    <w:rsid w:val="001F130B"/>
    <w:rsid w:val="001F1441"/>
    <w:rsid w:val="001F146B"/>
    <w:rsid w:val="001F14ED"/>
    <w:rsid w:val="001F15B3"/>
    <w:rsid w:val="001F169D"/>
    <w:rsid w:val="001F16CB"/>
    <w:rsid w:val="001F1704"/>
    <w:rsid w:val="001F1885"/>
    <w:rsid w:val="001F19DC"/>
    <w:rsid w:val="001F19EB"/>
    <w:rsid w:val="001F1A18"/>
    <w:rsid w:val="001F1AAB"/>
    <w:rsid w:val="001F1CA5"/>
    <w:rsid w:val="001F1CAC"/>
    <w:rsid w:val="001F1EF6"/>
    <w:rsid w:val="001F1F19"/>
    <w:rsid w:val="001F1F7A"/>
    <w:rsid w:val="001F21BB"/>
    <w:rsid w:val="001F225B"/>
    <w:rsid w:val="001F22D9"/>
    <w:rsid w:val="001F2586"/>
    <w:rsid w:val="001F26DC"/>
    <w:rsid w:val="001F294D"/>
    <w:rsid w:val="001F2A46"/>
    <w:rsid w:val="001F2BED"/>
    <w:rsid w:val="001F2DCF"/>
    <w:rsid w:val="001F2DF7"/>
    <w:rsid w:val="001F2E88"/>
    <w:rsid w:val="001F2F6F"/>
    <w:rsid w:val="001F300E"/>
    <w:rsid w:val="001F30E0"/>
    <w:rsid w:val="001F339B"/>
    <w:rsid w:val="001F34E1"/>
    <w:rsid w:val="001F3524"/>
    <w:rsid w:val="001F369E"/>
    <w:rsid w:val="001F38A3"/>
    <w:rsid w:val="001F3949"/>
    <w:rsid w:val="001F3AB8"/>
    <w:rsid w:val="001F3C10"/>
    <w:rsid w:val="001F3CF3"/>
    <w:rsid w:val="001F3FCA"/>
    <w:rsid w:val="001F3FE9"/>
    <w:rsid w:val="001F40F2"/>
    <w:rsid w:val="001F44BD"/>
    <w:rsid w:val="001F44FF"/>
    <w:rsid w:val="001F477A"/>
    <w:rsid w:val="001F47EF"/>
    <w:rsid w:val="001F4859"/>
    <w:rsid w:val="001F4893"/>
    <w:rsid w:val="001F4B5B"/>
    <w:rsid w:val="001F4B78"/>
    <w:rsid w:val="001F4BA2"/>
    <w:rsid w:val="001F4D40"/>
    <w:rsid w:val="001F4F6A"/>
    <w:rsid w:val="001F505C"/>
    <w:rsid w:val="001F50BB"/>
    <w:rsid w:val="001F51E1"/>
    <w:rsid w:val="001F5237"/>
    <w:rsid w:val="001F5553"/>
    <w:rsid w:val="001F596F"/>
    <w:rsid w:val="001F5A79"/>
    <w:rsid w:val="001F5B57"/>
    <w:rsid w:val="001F5B78"/>
    <w:rsid w:val="001F5E89"/>
    <w:rsid w:val="001F5F3F"/>
    <w:rsid w:val="001F5F4B"/>
    <w:rsid w:val="001F5FD8"/>
    <w:rsid w:val="001F6002"/>
    <w:rsid w:val="001F60D3"/>
    <w:rsid w:val="001F612B"/>
    <w:rsid w:val="001F61AD"/>
    <w:rsid w:val="001F646C"/>
    <w:rsid w:val="001F6536"/>
    <w:rsid w:val="001F65F8"/>
    <w:rsid w:val="001F6938"/>
    <w:rsid w:val="001F6BAE"/>
    <w:rsid w:val="001F6C81"/>
    <w:rsid w:val="001F6C91"/>
    <w:rsid w:val="001F6CCE"/>
    <w:rsid w:val="001F6DC8"/>
    <w:rsid w:val="001F6F0E"/>
    <w:rsid w:val="001F718C"/>
    <w:rsid w:val="001F7219"/>
    <w:rsid w:val="001F7319"/>
    <w:rsid w:val="001F7603"/>
    <w:rsid w:val="001F7789"/>
    <w:rsid w:val="001F7801"/>
    <w:rsid w:val="001F7A23"/>
    <w:rsid w:val="001F7B4F"/>
    <w:rsid w:val="001F7C6D"/>
    <w:rsid w:val="001F7EDA"/>
    <w:rsid w:val="001F7F59"/>
    <w:rsid w:val="0020004A"/>
    <w:rsid w:val="002000D0"/>
    <w:rsid w:val="00200337"/>
    <w:rsid w:val="0020040D"/>
    <w:rsid w:val="00200440"/>
    <w:rsid w:val="002004EA"/>
    <w:rsid w:val="0020051D"/>
    <w:rsid w:val="002006C1"/>
    <w:rsid w:val="002007F1"/>
    <w:rsid w:val="002007F8"/>
    <w:rsid w:val="00200928"/>
    <w:rsid w:val="00200A7A"/>
    <w:rsid w:val="00200B03"/>
    <w:rsid w:val="00200CD6"/>
    <w:rsid w:val="00200D4C"/>
    <w:rsid w:val="00200EEE"/>
    <w:rsid w:val="00200F62"/>
    <w:rsid w:val="002011B4"/>
    <w:rsid w:val="00201211"/>
    <w:rsid w:val="002016E3"/>
    <w:rsid w:val="002017DA"/>
    <w:rsid w:val="002017F6"/>
    <w:rsid w:val="00201AAB"/>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01"/>
    <w:rsid w:val="002027B7"/>
    <w:rsid w:val="00202986"/>
    <w:rsid w:val="00202A39"/>
    <w:rsid w:val="00202CC0"/>
    <w:rsid w:val="00202D6C"/>
    <w:rsid w:val="00202E8E"/>
    <w:rsid w:val="00202F79"/>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DF2"/>
    <w:rsid w:val="00203E08"/>
    <w:rsid w:val="00203E67"/>
    <w:rsid w:val="00203E8F"/>
    <w:rsid w:val="00203EF4"/>
    <w:rsid w:val="00204030"/>
    <w:rsid w:val="00204226"/>
    <w:rsid w:val="00204266"/>
    <w:rsid w:val="002043AC"/>
    <w:rsid w:val="002043BA"/>
    <w:rsid w:val="002046D0"/>
    <w:rsid w:val="002046DB"/>
    <w:rsid w:val="0020471D"/>
    <w:rsid w:val="00204740"/>
    <w:rsid w:val="00204847"/>
    <w:rsid w:val="00204B36"/>
    <w:rsid w:val="00204BA9"/>
    <w:rsid w:val="00204F19"/>
    <w:rsid w:val="00204F95"/>
    <w:rsid w:val="00204FBA"/>
    <w:rsid w:val="0020508E"/>
    <w:rsid w:val="0020513A"/>
    <w:rsid w:val="002051DB"/>
    <w:rsid w:val="0020522A"/>
    <w:rsid w:val="002052B0"/>
    <w:rsid w:val="0020540C"/>
    <w:rsid w:val="0020595D"/>
    <w:rsid w:val="0020596D"/>
    <w:rsid w:val="002059A7"/>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509"/>
    <w:rsid w:val="0020754F"/>
    <w:rsid w:val="0020769D"/>
    <w:rsid w:val="00207727"/>
    <w:rsid w:val="00207758"/>
    <w:rsid w:val="002077D6"/>
    <w:rsid w:val="00207875"/>
    <w:rsid w:val="00207A52"/>
    <w:rsid w:val="00207B8E"/>
    <w:rsid w:val="00207C49"/>
    <w:rsid w:val="00207D0B"/>
    <w:rsid w:val="00207DDC"/>
    <w:rsid w:val="00207DFE"/>
    <w:rsid w:val="00207ECE"/>
    <w:rsid w:val="00207F70"/>
    <w:rsid w:val="00210151"/>
    <w:rsid w:val="002101EC"/>
    <w:rsid w:val="00210214"/>
    <w:rsid w:val="00210242"/>
    <w:rsid w:val="00210254"/>
    <w:rsid w:val="00210320"/>
    <w:rsid w:val="0021040D"/>
    <w:rsid w:val="00210504"/>
    <w:rsid w:val="002105C1"/>
    <w:rsid w:val="00210682"/>
    <w:rsid w:val="00210ACB"/>
    <w:rsid w:val="00210CD7"/>
    <w:rsid w:val="00210CF4"/>
    <w:rsid w:val="00210D28"/>
    <w:rsid w:val="00210FC5"/>
    <w:rsid w:val="00210FCF"/>
    <w:rsid w:val="0021117F"/>
    <w:rsid w:val="00211197"/>
    <w:rsid w:val="002112DA"/>
    <w:rsid w:val="002112FE"/>
    <w:rsid w:val="00211342"/>
    <w:rsid w:val="0021142B"/>
    <w:rsid w:val="002115F2"/>
    <w:rsid w:val="00211619"/>
    <w:rsid w:val="0021167F"/>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A9D"/>
    <w:rsid w:val="00212B22"/>
    <w:rsid w:val="00212B38"/>
    <w:rsid w:val="00212C47"/>
    <w:rsid w:val="00212CD2"/>
    <w:rsid w:val="0021312A"/>
    <w:rsid w:val="0021322B"/>
    <w:rsid w:val="0021332F"/>
    <w:rsid w:val="00213555"/>
    <w:rsid w:val="0021383C"/>
    <w:rsid w:val="00213853"/>
    <w:rsid w:val="002138BE"/>
    <w:rsid w:val="002138FA"/>
    <w:rsid w:val="00213988"/>
    <w:rsid w:val="002139C7"/>
    <w:rsid w:val="00213A38"/>
    <w:rsid w:val="00213E13"/>
    <w:rsid w:val="00213ED1"/>
    <w:rsid w:val="00213FD0"/>
    <w:rsid w:val="0021400C"/>
    <w:rsid w:val="002140A6"/>
    <w:rsid w:val="00214126"/>
    <w:rsid w:val="00214136"/>
    <w:rsid w:val="00214147"/>
    <w:rsid w:val="0021420A"/>
    <w:rsid w:val="00214330"/>
    <w:rsid w:val="002145D4"/>
    <w:rsid w:val="002146A8"/>
    <w:rsid w:val="002146C8"/>
    <w:rsid w:val="00214772"/>
    <w:rsid w:val="002147BB"/>
    <w:rsid w:val="002147FB"/>
    <w:rsid w:val="0021499B"/>
    <w:rsid w:val="00214A39"/>
    <w:rsid w:val="00214BFA"/>
    <w:rsid w:val="00214C34"/>
    <w:rsid w:val="00214DDD"/>
    <w:rsid w:val="002151C8"/>
    <w:rsid w:val="00215217"/>
    <w:rsid w:val="002153E2"/>
    <w:rsid w:val="00215420"/>
    <w:rsid w:val="0021549F"/>
    <w:rsid w:val="0021555D"/>
    <w:rsid w:val="00215642"/>
    <w:rsid w:val="00215754"/>
    <w:rsid w:val="002157BD"/>
    <w:rsid w:val="00215BD4"/>
    <w:rsid w:val="00215BF9"/>
    <w:rsid w:val="00215C3C"/>
    <w:rsid w:val="00215C8D"/>
    <w:rsid w:val="00215CD3"/>
    <w:rsid w:val="00215E13"/>
    <w:rsid w:val="00215F46"/>
    <w:rsid w:val="00215F77"/>
    <w:rsid w:val="00216096"/>
    <w:rsid w:val="00216471"/>
    <w:rsid w:val="0021678C"/>
    <w:rsid w:val="0021696C"/>
    <w:rsid w:val="00216A75"/>
    <w:rsid w:val="00216AE6"/>
    <w:rsid w:val="00216B04"/>
    <w:rsid w:val="00216C25"/>
    <w:rsid w:val="00216D7E"/>
    <w:rsid w:val="00216DD7"/>
    <w:rsid w:val="00216E2A"/>
    <w:rsid w:val="00216EB6"/>
    <w:rsid w:val="00216F8A"/>
    <w:rsid w:val="0021707D"/>
    <w:rsid w:val="002170FB"/>
    <w:rsid w:val="00217126"/>
    <w:rsid w:val="0021757A"/>
    <w:rsid w:val="002175AE"/>
    <w:rsid w:val="00217664"/>
    <w:rsid w:val="00217694"/>
    <w:rsid w:val="002176B8"/>
    <w:rsid w:val="002177AD"/>
    <w:rsid w:val="002178F6"/>
    <w:rsid w:val="002179B9"/>
    <w:rsid w:val="002179E1"/>
    <w:rsid w:val="00217AE5"/>
    <w:rsid w:val="00217B4E"/>
    <w:rsid w:val="00217BD4"/>
    <w:rsid w:val="00217C8D"/>
    <w:rsid w:val="00217CCB"/>
    <w:rsid w:val="00217E80"/>
    <w:rsid w:val="00217F4A"/>
    <w:rsid w:val="0022004E"/>
    <w:rsid w:val="00220195"/>
    <w:rsid w:val="0022028F"/>
    <w:rsid w:val="002202AB"/>
    <w:rsid w:val="0022057D"/>
    <w:rsid w:val="002206E4"/>
    <w:rsid w:val="002207AA"/>
    <w:rsid w:val="00220909"/>
    <w:rsid w:val="00220AE4"/>
    <w:rsid w:val="00220B19"/>
    <w:rsid w:val="00220B9E"/>
    <w:rsid w:val="00220CF0"/>
    <w:rsid w:val="00220D2B"/>
    <w:rsid w:val="00220D4D"/>
    <w:rsid w:val="00220DAD"/>
    <w:rsid w:val="00220EB1"/>
    <w:rsid w:val="002210AD"/>
    <w:rsid w:val="002210B3"/>
    <w:rsid w:val="00221423"/>
    <w:rsid w:val="002214C5"/>
    <w:rsid w:val="00221548"/>
    <w:rsid w:val="0022169A"/>
    <w:rsid w:val="00221920"/>
    <w:rsid w:val="00221CD4"/>
    <w:rsid w:val="00221D1E"/>
    <w:rsid w:val="00221F3B"/>
    <w:rsid w:val="00222018"/>
    <w:rsid w:val="002222B2"/>
    <w:rsid w:val="0022248B"/>
    <w:rsid w:val="00222582"/>
    <w:rsid w:val="002226E7"/>
    <w:rsid w:val="0022277B"/>
    <w:rsid w:val="00222838"/>
    <w:rsid w:val="0022287A"/>
    <w:rsid w:val="002229CF"/>
    <w:rsid w:val="00222A32"/>
    <w:rsid w:val="00222A43"/>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D63"/>
    <w:rsid w:val="00223EEE"/>
    <w:rsid w:val="002241FC"/>
    <w:rsid w:val="00224356"/>
    <w:rsid w:val="00224375"/>
    <w:rsid w:val="00224450"/>
    <w:rsid w:val="0022482A"/>
    <w:rsid w:val="002249D1"/>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043"/>
    <w:rsid w:val="00226304"/>
    <w:rsid w:val="00226333"/>
    <w:rsid w:val="002263B3"/>
    <w:rsid w:val="002264CE"/>
    <w:rsid w:val="002264D1"/>
    <w:rsid w:val="002265C2"/>
    <w:rsid w:val="002265ED"/>
    <w:rsid w:val="00226848"/>
    <w:rsid w:val="00226865"/>
    <w:rsid w:val="00226A04"/>
    <w:rsid w:val="00226AF0"/>
    <w:rsid w:val="00226BB0"/>
    <w:rsid w:val="00226C82"/>
    <w:rsid w:val="00226D36"/>
    <w:rsid w:val="00226EAC"/>
    <w:rsid w:val="00226F8F"/>
    <w:rsid w:val="00226FEB"/>
    <w:rsid w:val="0022711F"/>
    <w:rsid w:val="00227307"/>
    <w:rsid w:val="002274BB"/>
    <w:rsid w:val="002274E5"/>
    <w:rsid w:val="002275F8"/>
    <w:rsid w:val="002276E8"/>
    <w:rsid w:val="00227B9E"/>
    <w:rsid w:val="00227C24"/>
    <w:rsid w:val="00227C7D"/>
    <w:rsid w:val="002302DB"/>
    <w:rsid w:val="002302F6"/>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C25"/>
    <w:rsid w:val="00231CB0"/>
    <w:rsid w:val="00231E3A"/>
    <w:rsid w:val="00231EEE"/>
    <w:rsid w:val="0023222B"/>
    <w:rsid w:val="00232456"/>
    <w:rsid w:val="0023247D"/>
    <w:rsid w:val="00232543"/>
    <w:rsid w:val="0023264E"/>
    <w:rsid w:val="0023273E"/>
    <w:rsid w:val="00232CF6"/>
    <w:rsid w:val="00232F09"/>
    <w:rsid w:val="00232F56"/>
    <w:rsid w:val="00232FCC"/>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CE0"/>
    <w:rsid w:val="00234DDC"/>
    <w:rsid w:val="002351AD"/>
    <w:rsid w:val="002351B7"/>
    <w:rsid w:val="002352BE"/>
    <w:rsid w:val="002352D0"/>
    <w:rsid w:val="002352F4"/>
    <w:rsid w:val="00235387"/>
    <w:rsid w:val="002354C2"/>
    <w:rsid w:val="00235544"/>
    <w:rsid w:val="002355BB"/>
    <w:rsid w:val="002355CA"/>
    <w:rsid w:val="002356BF"/>
    <w:rsid w:val="00235763"/>
    <w:rsid w:val="00235A1E"/>
    <w:rsid w:val="00235B96"/>
    <w:rsid w:val="00235D20"/>
    <w:rsid w:val="00235E9F"/>
    <w:rsid w:val="00235F88"/>
    <w:rsid w:val="002360E2"/>
    <w:rsid w:val="002360FE"/>
    <w:rsid w:val="002361CA"/>
    <w:rsid w:val="00236379"/>
    <w:rsid w:val="00236441"/>
    <w:rsid w:val="0023646E"/>
    <w:rsid w:val="002364D5"/>
    <w:rsid w:val="00236546"/>
    <w:rsid w:val="0023659E"/>
    <w:rsid w:val="002365A4"/>
    <w:rsid w:val="002366FB"/>
    <w:rsid w:val="00236804"/>
    <w:rsid w:val="002369DE"/>
    <w:rsid w:val="002369EC"/>
    <w:rsid w:val="00236AA7"/>
    <w:rsid w:val="00236B5D"/>
    <w:rsid w:val="00236B8F"/>
    <w:rsid w:val="00236CEA"/>
    <w:rsid w:val="00236E06"/>
    <w:rsid w:val="00236EBC"/>
    <w:rsid w:val="00236ED3"/>
    <w:rsid w:val="002370EB"/>
    <w:rsid w:val="00237209"/>
    <w:rsid w:val="0023742C"/>
    <w:rsid w:val="002374C5"/>
    <w:rsid w:val="0023751B"/>
    <w:rsid w:val="00237586"/>
    <w:rsid w:val="0023769C"/>
    <w:rsid w:val="002376C4"/>
    <w:rsid w:val="002378B5"/>
    <w:rsid w:val="00237903"/>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734"/>
    <w:rsid w:val="002408D5"/>
    <w:rsid w:val="00240A26"/>
    <w:rsid w:val="00240AAB"/>
    <w:rsid w:val="00240B9F"/>
    <w:rsid w:val="00240CB3"/>
    <w:rsid w:val="00240D2F"/>
    <w:rsid w:val="00240D84"/>
    <w:rsid w:val="00240E07"/>
    <w:rsid w:val="00240E43"/>
    <w:rsid w:val="00240E56"/>
    <w:rsid w:val="00240ED9"/>
    <w:rsid w:val="00240F63"/>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5A5"/>
    <w:rsid w:val="00242794"/>
    <w:rsid w:val="002427DA"/>
    <w:rsid w:val="0024286D"/>
    <w:rsid w:val="00242903"/>
    <w:rsid w:val="002429F1"/>
    <w:rsid w:val="00242B9B"/>
    <w:rsid w:val="00242C43"/>
    <w:rsid w:val="00242C84"/>
    <w:rsid w:val="00242D21"/>
    <w:rsid w:val="00242D5C"/>
    <w:rsid w:val="00242D7A"/>
    <w:rsid w:val="002430BE"/>
    <w:rsid w:val="002430E5"/>
    <w:rsid w:val="0024328A"/>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A3"/>
    <w:rsid w:val="00244A81"/>
    <w:rsid w:val="00244B8F"/>
    <w:rsid w:val="00244DD6"/>
    <w:rsid w:val="00244E37"/>
    <w:rsid w:val="00244E70"/>
    <w:rsid w:val="00245189"/>
    <w:rsid w:val="002454BB"/>
    <w:rsid w:val="002456A4"/>
    <w:rsid w:val="002457C9"/>
    <w:rsid w:val="00245965"/>
    <w:rsid w:val="0024597D"/>
    <w:rsid w:val="00245AA1"/>
    <w:rsid w:val="00245AFB"/>
    <w:rsid w:val="00245C71"/>
    <w:rsid w:val="00245E01"/>
    <w:rsid w:val="00245E62"/>
    <w:rsid w:val="00245F1A"/>
    <w:rsid w:val="00245F2B"/>
    <w:rsid w:val="00245F80"/>
    <w:rsid w:val="0024605B"/>
    <w:rsid w:val="0024611F"/>
    <w:rsid w:val="00246159"/>
    <w:rsid w:val="002461A8"/>
    <w:rsid w:val="002462FE"/>
    <w:rsid w:val="0024643C"/>
    <w:rsid w:val="002466F3"/>
    <w:rsid w:val="00246857"/>
    <w:rsid w:val="00246989"/>
    <w:rsid w:val="00246A67"/>
    <w:rsid w:val="00246A7B"/>
    <w:rsid w:val="00246D73"/>
    <w:rsid w:val="00247110"/>
    <w:rsid w:val="0024744C"/>
    <w:rsid w:val="00247647"/>
    <w:rsid w:val="00247705"/>
    <w:rsid w:val="002477CF"/>
    <w:rsid w:val="00247810"/>
    <w:rsid w:val="00247C42"/>
    <w:rsid w:val="00247E0B"/>
    <w:rsid w:val="00247E78"/>
    <w:rsid w:val="00247F46"/>
    <w:rsid w:val="00247FD5"/>
    <w:rsid w:val="002501B0"/>
    <w:rsid w:val="00250217"/>
    <w:rsid w:val="0025021B"/>
    <w:rsid w:val="002503F2"/>
    <w:rsid w:val="002504F4"/>
    <w:rsid w:val="002505B6"/>
    <w:rsid w:val="002506CB"/>
    <w:rsid w:val="00250855"/>
    <w:rsid w:val="0025097A"/>
    <w:rsid w:val="002509B6"/>
    <w:rsid w:val="00250A1E"/>
    <w:rsid w:val="00250AC4"/>
    <w:rsid w:val="00250AED"/>
    <w:rsid w:val="00250C27"/>
    <w:rsid w:val="00250DE6"/>
    <w:rsid w:val="00251036"/>
    <w:rsid w:val="00251058"/>
    <w:rsid w:val="0025117F"/>
    <w:rsid w:val="002511D5"/>
    <w:rsid w:val="0025126E"/>
    <w:rsid w:val="002513D5"/>
    <w:rsid w:val="00251484"/>
    <w:rsid w:val="0025150E"/>
    <w:rsid w:val="00251669"/>
    <w:rsid w:val="002516C6"/>
    <w:rsid w:val="0025177C"/>
    <w:rsid w:val="00251829"/>
    <w:rsid w:val="002519C2"/>
    <w:rsid w:val="00251AA7"/>
    <w:rsid w:val="00251C35"/>
    <w:rsid w:val="00251D00"/>
    <w:rsid w:val="00251DFC"/>
    <w:rsid w:val="00251E79"/>
    <w:rsid w:val="00251EA9"/>
    <w:rsid w:val="00251F9A"/>
    <w:rsid w:val="00251FCA"/>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025"/>
    <w:rsid w:val="00253100"/>
    <w:rsid w:val="0025337F"/>
    <w:rsid w:val="00253415"/>
    <w:rsid w:val="002534E6"/>
    <w:rsid w:val="0025351C"/>
    <w:rsid w:val="00253618"/>
    <w:rsid w:val="00253641"/>
    <w:rsid w:val="002536FC"/>
    <w:rsid w:val="00253836"/>
    <w:rsid w:val="002539BC"/>
    <w:rsid w:val="00253A4B"/>
    <w:rsid w:val="00253CB1"/>
    <w:rsid w:val="00253D0E"/>
    <w:rsid w:val="00253D77"/>
    <w:rsid w:val="00253D82"/>
    <w:rsid w:val="002540F9"/>
    <w:rsid w:val="0025413B"/>
    <w:rsid w:val="00254398"/>
    <w:rsid w:val="00254432"/>
    <w:rsid w:val="0025446B"/>
    <w:rsid w:val="00254494"/>
    <w:rsid w:val="002546ED"/>
    <w:rsid w:val="002547B0"/>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19"/>
    <w:rsid w:val="00255A24"/>
    <w:rsid w:val="00255A52"/>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D45"/>
    <w:rsid w:val="00256E16"/>
    <w:rsid w:val="00256EE9"/>
    <w:rsid w:val="00256EF0"/>
    <w:rsid w:val="002571FA"/>
    <w:rsid w:val="002572EA"/>
    <w:rsid w:val="0025735D"/>
    <w:rsid w:val="002573BB"/>
    <w:rsid w:val="00257487"/>
    <w:rsid w:val="002574D4"/>
    <w:rsid w:val="002574D7"/>
    <w:rsid w:val="00257568"/>
    <w:rsid w:val="002575FA"/>
    <w:rsid w:val="002577AB"/>
    <w:rsid w:val="00257A38"/>
    <w:rsid w:val="00257BF3"/>
    <w:rsid w:val="00257BF7"/>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DBF"/>
    <w:rsid w:val="00260DC3"/>
    <w:rsid w:val="002610C6"/>
    <w:rsid w:val="00261433"/>
    <w:rsid w:val="00261490"/>
    <w:rsid w:val="0026149E"/>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554"/>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B99"/>
    <w:rsid w:val="00264C52"/>
    <w:rsid w:val="00264E76"/>
    <w:rsid w:val="00264EF6"/>
    <w:rsid w:val="00264FA3"/>
    <w:rsid w:val="002651A6"/>
    <w:rsid w:val="002652A1"/>
    <w:rsid w:val="00265780"/>
    <w:rsid w:val="00265B3B"/>
    <w:rsid w:val="00265CB8"/>
    <w:rsid w:val="00265D91"/>
    <w:rsid w:val="00265E6D"/>
    <w:rsid w:val="00265EFA"/>
    <w:rsid w:val="0026622E"/>
    <w:rsid w:val="002663CB"/>
    <w:rsid w:val="002663E6"/>
    <w:rsid w:val="0026661C"/>
    <w:rsid w:val="002666C4"/>
    <w:rsid w:val="00266701"/>
    <w:rsid w:val="002667AC"/>
    <w:rsid w:val="00266813"/>
    <w:rsid w:val="00266A0F"/>
    <w:rsid w:val="00266D76"/>
    <w:rsid w:val="00266E68"/>
    <w:rsid w:val="00266E6B"/>
    <w:rsid w:val="00266EFD"/>
    <w:rsid w:val="00266F07"/>
    <w:rsid w:val="00266FFD"/>
    <w:rsid w:val="00267058"/>
    <w:rsid w:val="0026705F"/>
    <w:rsid w:val="00267592"/>
    <w:rsid w:val="00267788"/>
    <w:rsid w:val="002677AA"/>
    <w:rsid w:val="00267806"/>
    <w:rsid w:val="00267835"/>
    <w:rsid w:val="00267AD1"/>
    <w:rsid w:val="00267B3A"/>
    <w:rsid w:val="00267CB1"/>
    <w:rsid w:val="00267DBA"/>
    <w:rsid w:val="00267DBF"/>
    <w:rsid w:val="00270146"/>
    <w:rsid w:val="002701A0"/>
    <w:rsid w:val="002702BF"/>
    <w:rsid w:val="00270489"/>
    <w:rsid w:val="00270506"/>
    <w:rsid w:val="00270513"/>
    <w:rsid w:val="00270549"/>
    <w:rsid w:val="002706D9"/>
    <w:rsid w:val="002707C2"/>
    <w:rsid w:val="00270841"/>
    <w:rsid w:val="00270CED"/>
    <w:rsid w:val="00270E42"/>
    <w:rsid w:val="00270FAC"/>
    <w:rsid w:val="0027115D"/>
    <w:rsid w:val="00271179"/>
    <w:rsid w:val="0027121D"/>
    <w:rsid w:val="002712D1"/>
    <w:rsid w:val="002712D5"/>
    <w:rsid w:val="00271519"/>
    <w:rsid w:val="002716DB"/>
    <w:rsid w:val="002716F8"/>
    <w:rsid w:val="00271791"/>
    <w:rsid w:val="002717A3"/>
    <w:rsid w:val="0027181F"/>
    <w:rsid w:val="00271844"/>
    <w:rsid w:val="00271ABA"/>
    <w:rsid w:val="00271B78"/>
    <w:rsid w:val="00271CD7"/>
    <w:rsid w:val="00272104"/>
    <w:rsid w:val="00272124"/>
    <w:rsid w:val="0027238A"/>
    <w:rsid w:val="00272414"/>
    <w:rsid w:val="002724E3"/>
    <w:rsid w:val="002725D3"/>
    <w:rsid w:val="002726CB"/>
    <w:rsid w:val="002727ED"/>
    <w:rsid w:val="0027294A"/>
    <w:rsid w:val="00272B68"/>
    <w:rsid w:val="00272B7E"/>
    <w:rsid w:val="00272BAF"/>
    <w:rsid w:val="002730BB"/>
    <w:rsid w:val="00273408"/>
    <w:rsid w:val="0027340F"/>
    <w:rsid w:val="002734F5"/>
    <w:rsid w:val="0027359C"/>
    <w:rsid w:val="002735E0"/>
    <w:rsid w:val="002735F7"/>
    <w:rsid w:val="002735FC"/>
    <w:rsid w:val="002736AB"/>
    <w:rsid w:val="002736AE"/>
    <w:rsid w:val="002737E3"/>
    <w:rsid w:val="00273952"/>
    <w:rsid w:val="00273995"/>
    <w:rsid w:val="002739E3"/>
    <w:rsid w:val="00273AA1"/>
    <w:rsid w:val="00273C79"/>
    <w:rsid w:val="00273CB7"/>
    <w:rsid w:val="00273CDC"/>
    <w:rsid w:val="00273F05"/>
    <w:rsid w:val="00274054"/>
    <w:rsid w:val="002740DF"/>
    <w:rsid w:val="0027457C"/>
    <w:rsid w:val="00274641"/>
    <w:rsid w:val="002747DD"/>
    <w:rsid w:val="002747EF"/>
    <w:rsid w:val="002748EB"/>
    <w:rsid w:val="00274A18"/>
    <w:rsid w:val="00274A2A"/>
    <w:rsid w:val="00274A2F"/>
    <w:rsid w:val="00274CA9"/>
    <w:rsid w:val="00274F08"/>
    <w:rsid w:val="00274FDD"/>
    <w:rsid w:val="00275037"/>
    <w:rsid w:val="00275068"/>
    <w:rsid w:val="0027513F"/>
    <w:rsid w:val="00275152"/>
    <w:rsid w:val="0027526D"/>
    <w:rsid w:val="002752F9"/>
    <w:rsid w:val="00275303"/>
    <w:rsid w:val="0027568D"/>
    <w:rsid w:val="002756B2"/>
    <w:rsid w:val="00275704"/>
    <w:rsid w:val="002757BC"/>
    <w:rsid w:val="002757CB"/>
    <w:rsid w:val="002758A2"/>
    <w:rsid w:val="00275952"/>
    <w:rsid w:val="00275C61"/>
    <w:rsid w:val="00275CF4"/>
    <w:rsid w:val="00275D6A"/>
    <w:rsid w:val="00275DC7"/>
    <w:rsid w:val="00275E3F"/>
    <w:rsid w:val="00275FB3"/>
    <w:rsid w:val="002760E2"/>
    <w:rsid w:val="0027628C"/>
    <w:rsid w:val="00276370"/>
    <w:rsid w:val="002763EA"/>
    <w:rsid w:val="0027662B"/>
    <w:rsid w:val="002766C7"/>
    <w:rsid w:val="00276732"/>
    <w:rsid w:val="00276907"/>
    <w:rsid w:val="002769AA"/>
    <w:rsid w:val="00276F15"/>
    <w:rsid w:val="00276FCC"/>
    <w:rsid w:val="0027702C"/>
    <w:rsid w:val="002772C0"/>
    <w:rsid w:val="00277312"/>
    <w:rsid w:val="0027735F"/>
    <w:rsid w:val="002777E0"/>
    <w:rsid w:val="002777FF"/>
    <w:rsid w:val="00277A04"/>
    <w:rsid w:val="00277A1C"/>
    <w:rsid w:val="00277ACA"/>
    <w:rsid w:val="00277B3C"/>
    <w:rsid w:val="00277BFB"/>
    <w:rsid w:val="00277C69"/>
    <w:rsid w:val="00277D6E"/>
    <w:rsid w:val="00277ED6"/>
    <w:rsid w:val="00277F0D"/>
    <w:rsid w:val="002801D5"/>
    <w:rsid w:val="002801F1"/>
    <w:rsid w:val="002802E9"/>
    <w:rsid w:val="002802F5"/>
    <w:rsid w:val="00280403"/>
    <w:rsid w:val="0028061C"/>
    <w:rsid w:val="002807E1"/>
    <w:rsid w:val="00280862"/>
    <w:rsid w:val="0028095F"/>
    <w:rsid w:val="00280968"/>
    <w:rsid w:val="00280A93"/>
    <w:rsid w:val="00280AAB"/>
    <w:rsid w:val="00280C3C"/>
    <w:rsid w:val="00280CE4"/>
    <w:rsid w:val="00281228"/>
    <w:rsid w:val="0028124A"/>
    <w:rsid w:val="002813ED"/>
    <w:rsid w:val="002814DA"/>
    <w:rsid w:val="002815F6"/>
    <w:rsid w:val="00281607"/>
    <w:rsid w:val="0028170A"/>
    <w:rsid w:val="00281993"/>
    <w:rsid w:val="00281D15"/>
    <w:rsid w:val="00281DCD"/>
    <w:rsid w:val="00281F30"/>
    <w:rsid w:val="00281FAD"/>
    <w:rsid w:val="002821A6"/>
    <w:rsid w:val="002822E5"/>
    <w:rsid w:val="00282436"/>
    <w:rsid w:val="00282534"/>
    <w:rsid w:val="0028253D"/>
    <w:rsid w:val="00282735"/>
    <w:rsid w:val="00282786"/>
    <w:rsid w:val="002827C4"/>
    <w:rsid w:val="00282859"/>
    <w:rsid w:val="00282907"/>
    <w:rsid w:val="00282937"/>
    <w:rsid w:val="00282B4C"/>
    <w:rsid w:val="00282CDB"/>
    <w:rsid w:val="00282E9D"/>
    <w:rsid w:val="002830FD"/>
    <w:rsid w:val="002833F1"/>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3DF"/>
    <w:rsid w:val="002843EB"/>
    <w:rsid w:val="002845B2"/>
    <w:rsid w:val="00284C76"/>
    <w:rsid w:val="00284D1E"/>
    <w:rsid w:val="00284F74"/>
    <w:rsid w:val="00284F82"/>
    <w:rsid w:val="00284FDF"/>
    <w:rsid w:val="0028502E"/>
    <w:rsid w:val="00285034"/>
    <w:rsid w:val="0028507E"/>
    <w:rsid w:val="002850A1"/>
    <w:rsid w:val="00285256"/>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6F8D"/>
    <w:rsid w:val="002871E0"/>
    <w:rsid w:val="0028740A"/>
    <w:rsid w:val="00287506"/>
    <w:rsid w:val="002875FA"/>
    <w:rsid w:val="00287628"/>
    <w:rsid w:val="002877E2"/>
    <w:rsid w:val="002879EF"/>
    <w:rsid w:val="00287A37"/>
    <w:rsid w:val="00287AB5"/>
    <w:rsid w:val="00287B1E"/>
    <w:rsid w:val="00287BD6"/>
    <w:rsid w:val="00287C07"/>
    <w:rsid w:val="00287C89"/>
    <w:rsid w:val="00287D03"/>
    <w:rsid w:val="0029004F"/>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0"/>
    <w:rsid w:val="002911B3"/>
    <w:rsid w:val="002911F5"/>
    <w:rsid w:val="002912F0"/>
    <w:rsid w:val="002912F8"/>
    <w:rsid w:val="00291332"/>
    <w:rsid w:val="002913DE"/>
    <w:rsid w:val="00291416"/>
    <w:rsid w:val="00291567"/>
    <w:rsid w:val="002916CD"/>
    <w:rsid w:val="002917A4"/>
    <w:rsid w:val="00291832"/>
    <w:rsid w:val="00291863"/>
    <w:rsid w:val="00291AEF"/>
    <w:rsid w:val="00291C09"/>
    <w:rsid w:val="00291CFC"/>
    <w:rsid w:val="00291D2B"/>
    <w:rsid w:val="00291D2F"/>
    <w:rsid w:val="00291EE5"/>
    <w:rsid w:val="00291FE8"/>
    <w:rsid w:val="00291FED"/>
    <w:rsid w:val="0029200B"/>
    <w:rsid w:val="0029201C"/>
    <w:rsid w:val="0029201F"/>
    <w:rsid w:val="00292224"/>
    <w:rsid w:val="00292238"/>
    <w:rsid w:val="0029230F"/>
    <w:rsid w:val="00292371"/>
    <w:rsid w:val="0029239F"/>
    <w:rsid w:val="002923C5"/>
    <w:rsid w:val="00292429"/>
    <w:rsid w:val="0029249B"/>
    <w:rsid w:val="00292619"/>
    <w:rsid w:val="00292688"/>
    <w:rsid w:val="002926B7"/>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1F5"/>
    <w:rsid w:val="002946F4"/>
    <w:rsid w:val="00294A7C"/>
    <w:rsid w:val="00294A83"/>
    <w:rsid w:val="00294B63"/>
    <w:rsid w:val="00294C31"/>
    <w:rsid w:val="00294D3C"/>
    <w:rsid w:val="00295128"/>
    <w:rsid w:val="002951B0"/>
    <w:rsid w:val="00295334"/>
    <w:rsid w:val="0029533C"/>
    <w:rsid w:val="00295484"/>
    <w:rsid w:val="00295560"/>
    <w:rsid w:val="00295660"/>
    <w:rsid w:val="00295711"/>
    <w:rsid w:val="00295733"/>
    <w:rsid w:val="002958F0"/>
    <w:rsid w:val="00295960"/>
    <w:rsid w:val="002959A0"/>
    <w:rsid w:val="002959FA"/>
    <w:rsid w:val="00295B3F"/>
    <w:rsid w:val="00295E41"/>
    <w:rsid w:val="00296049"/>
    <w:rsid w:val="00296077"/>
    <w:rsid w:val="002960A2"/>
    <w:rsid w:val="002960C8"/>
    <w:rsid w:val="002964AD"/>
    <w:rsid w:val="00296712"/>
    <w:rsid w:val="00296737"/>
    <w:rsid w:val="00296A03"/>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97FFB"/>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CD1"/>
    <w:rsid w:val="002A0E29"/>
    <w:rsid w:val="002A0E5F"/>
    <w:rsid w:val="002A0F39"/>
    <w:rsid w:val="002A121F"/>
    <w:rsid w:val="002A12F4"/>
    <w:rsid w:val="002A135B"/>
    <w:rsid w:val="002A1360"/>
    <w:rsid w:val="002A159B"/>
    <w:rsid w:val="002A16CB"/>
    <w:rsid w:val="002A174B"/>
    <w:rsid w:val="002A18BE"/>
    <w:rsid w:val="002A1BEA"/>
    <w:rsid w:val="002A1C5A"/>
    <w:rsid w:val="002A1C8E"/>
    <w:rsid w:val="002A1CAD"/>
    <w:rsid w:val="002A1E11"/>
    <w:rsid w:val="002A1E60"/>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0F"/>
    <w:rsid w:val="002A2CF2"/>
    <w:rsid w:val="002A2E65"/>
    <w:rsid w:val="002A2F10"/>
    <w:rsid w:val="002A2FC6"/>
    <w:rsid w:val="002A31BF"/>
    <w:rsid w:val="002A3348"/>
    <w:rsid w:val="002A3424"/>
    <w:rsid w:val="002A34B5"/>
    <w:rsid w:val="002A352B"/>
    <w:rsid w:val="002A3577"/>
    <w:rsid w:val="002A360E"/>
    <w:rsid w:val="002A38FC"/>
    <w:rsid w:val="002A39EE"/>
    <w:rsid w:val="002A39F7"/>
    <w:rsid w:val="002A3ABA"/>
    <w:rsid w:val="002A3E90"/>
    <w:rsid w:val="002A3FB3"/>
    <w:rsid w:val="002A3FC0"/>
    <w:rsid w:val="002A3FCD"/>
    <w:rsid w:val="002A4024"/>
    <w:rsid w:val="002A40F6"/>
    <w:rsid w:val="002A4235"/>
    <w:rsid w:val="002A4278"/>
    <w:rsid w:val="002A4299"/>
    <w:rsid w:val="002A44E2"/>
    <w:rsid w:val="002A45D8"/>
    <w:rsid w:val="002A462D"/>
    <w:rsid w:val="002A47CF"/>
    <w:rsid w:val="002A483F"/>
    <w:rsid w:val="002A48BB"/>
    <w:rsid w:val="002A496E"/>
    <w:rsid w:val="002A4A51"/>
    <w:rsid w:val="002A4A54"/>
    <w:rsid w:val="002A4A99"/>
    <w:rsid w:val="002A4B57"/>
    <w:rsid w:val="002A4CD4"/>
    <w:rsid w:val="002A4E23"/>
    <w:rsid w:val="002A4F40"/>
    <w:rsid w:val="002A502A"/>
    <w:rsid w:val="002A5086"/>
    <w:rsid w:val="002A532C"/>
    <w:rsid w:val="002A5538"/>
    <w:rsid w:val="002A555C"/>
    <w:rsid w:val="002A587B"/>
    <w:rsid w:val="002A5985"/>
    <w:rsid w:val="002A5AEC"/>
    <w:rsid w:val="002A5B66"/>
    <w:rsid w:val="002A5B6A"/>
    <w:rsid w:val="002A5C10"/>
    <w:rsid w:val="002A5E3B"/>
    <w:rsid w:val="002A5E42"/>
    <w:rsid w:val="002A5E85"/>
    <w:rsid w:val="002A5EC3"/>
    <w:rsid w:val="002A5F03"/>
    <w:rsid w:val="002A6083"/>
    <w:rsid w:val="002A6491"/>
    <w:rsid w:val="002A669A"/>
    <w:rsid w:val="002A6746"/>
    <w:rsid w:val="002A6778"/>
    <w:rsid w:val="002A6782"/>
    <w:rsid w:val="002A67EB"/>
    <w:rsid w:val="002A6888"/>
    <w:rsid w:val="002A6959"/>
    <w:rsid w:val="002A6A8E"/>
    <w:rsid w:val="002A6B2A"/>
    <w:rsid w:val="002A6CD6"/>
    <w:rsid w:val="002A6D2B"/>
    <w:rsid w:val="002A6D2E"/>
    <w:rsid w:val="002A6F7F"/>
    <w:rsid w:val="002A71FA"/>
    <w:rsid w:val="002A74EC"/>
    <w:rsid w:val="002A7741"/>
    <w:rsid w:val="002A7857"/>
    <w:rsid w:val="002A78B0"/>
    <w:rsid w:val="002A79B0"/>
    <w:rsid w:val="002A79CE"/>
    <w:rsid w:val="002A7A43"/>
    <w:rsid w:val="002A7B76"/>
    <w:rsid w:val="002A7C64"/>
    <w:rsid w:val="002A7D0F"/>
    <w:rsid w:val="002B013E"/>
    <w:rsid w:val="002B0149"/>
    <w:rsid w:val="002B0238"/>
    <w:rsid w:val="002B02BE"/>
    <w:rsid w:val="002B0343"/>
    <w:rsid w:val="002B07FC"/>
    <w:rsid w:val="002B0965"/>
    <w:rsid w:val="002B0AAF"/>
    <w:rsid w:val="002B0B22"/>
    <w:rsid w:val="002B0BD3"/>
    <w:rsid w:val="002B0C72"/>
    <w:rsid w:val="002B0E4F"/>
    <w:rsid w:val="002B0EB3"/>
    <w:rsid w:val="002B0EFD"/>
    <w:rsid w:val="002B10F5"/>
    <w:rsid w:val="002B1143"/>
    <w:rsid w:val="002B1420"/>
    <w:rsid w:val="002B14AE"/>
    <w:rsid w:val="002B17BE"/>
    <w:rsid w:val="002B181E"/>
    <w:rsid w:val="002B181F"/>
    <w:rsid w:val="002B1867"/>
    <w:rsid w:val="002B1889"/>
    <w:rsid w:val="002B1998"/>
    <w:rsid w:val="002B1AAC"/>
    <w:rsid w:val="002B1B76"/>
    <w:rsid w:val="002B1D4D"/>
    <w:rsid w:val="002B1D67"/>
    <w:rsid w:val="002B1F7F"/>
    <w:rsid w:val="002B21AF"/>
    <w:rsid w:val="002B21B0"/>
    <w:rsid w:val="002B22D7"/>
    <w:rsid w:val="002B268D"/>
    <w:rsid w:val="002B2709"/>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12B"/>
    <w:rsid w:val="002B4223"/>
    <w:rsid w:val="002B4283"/>
    <w:rsid w:val="002B42A6"/>
    <w:rsid w:val="002B42FB"/>
    <w:rsid w:val="002B4C81"/>
    <w:rsid w:val="002B4CCE"/>
    <w:rsid w:val="002B4D65"/>
    <w:rsid w:val="002B51E6"/>
    <w:rsid w:val="002B5209"/>
    <w:rsid w:val="002B557C"/>
    <w:rsid w:val="002B563E"/>
    <w:rsid w:val="002B5902"/>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694"/>
    <w:rsid w:val="002B6780"/>
    <w:rsid w:val="002B6812"/>
    <w:rsid w:val="002B6820"/>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422"/>
    <w:rsid w:val="002B769F"/>
    <w:rsid w:val="002B76C9"/>
    <w:rsid w:val="002B777D"/>
    <w:rsid w:val="002B790D"/>
    <w:rsid w:val="002B7B99"/>
    <w:rsid w:val="002B7D11"/>
    <w:rsid w:val="002B7DB5"/>
    <w:rsid w:val="002C0023"/>
    <w:rsid w:val="002C0131"/>
    <w:rsid w:val="002C019A"/>
    <w:rsid w:val="002C025B"/>
    <w:rsid w:val="002C02A8"/>
    <w:rsid w:val="002C061B"/>
    <w:rsid w:val="002C0630"/>
    <w:rsid w:val="002C06A7"/>
    <w:rsid w:val="002C07B1"/>
    <w:rsid w:val="002C0876"/>
    <w:rsid w:val="002C08AD"/>
    <w:rsid w:val="002C09D3"/>
    <w:rsid w:val="002C0AE9"/>
    <w:rsid w:val="002C0C9B"/>
    <w:rsid w:val="002C0CFF"/>
    <w:rsid w:val="002C0D1E"/>
    <w:rsid w:val="002C0E89"/>
    <w:rsid w:val="002C114A"/>
    <w:rsid w:val="002C118D"/>
    <w:rsid w:val="002C1254"/>
    <w:rsid w:val="002C1276"/>
    <w:rsid w:val="002C1378"/>
    <w:rsid w:val="002C13ED"/>
    <w:rsid w:val="002C1430"/>
    <w:rsid w:val="002C179C"/>
    <w:rsid w:val="002C17C6"/>
    <w:rsid w:val="002C1899"/>
    <w:rsid w:val="002C191D"/>
    <w:rsid w:val="002C1A74"/>
    <w:rsid w:val="002C1AE9"/>
    <w:rsid w:val="002C1AF5"/>
    <w:rsid w:val="002C1B20"/>
    <w:rsid w:val="002C1B3D"/>
    <w:rsid w:val="002C1B6D"/>
    <w:rsid w:val="002C1E14"/>
    <w:rsid w:val="002C1E20"/>
    <w:rsid w:val="002C1E95"/>
    <w:rsid w:val="002C1EC5"/>
    <w:rsid w:val="002C1F64"/>
    <w:rsid w:val="002C1FF8"/>
    <w:rsid w:val="002C20E8"/>
    <w:rsid w:val="002C22B6"/>
    <w:rsid w:val="002C2373"/>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D9"/>
    <w:rsid w:val="002C32F9"/>
    <w:rsid w:val="002C3332"/>
    <w:rsid w:val="002C33C8"/>
    <w:rsid w:val="002C3422"/>
    <w:rsid w:val="002C3429"/>
    <w:rsid w:val="002C362D"/>
    <w:rsid w:val="002C37AB"/>
    <w:rsid w:val="002C37EC"/>
    <w:rsid w:val="002C3953"/>
    <w:rsid w:val="002C39BD"/>
    <w:rsid w:val="002C3D40"/>
    <w:rsid w:val="002C3DC8"/>
    <w:rsid w:val="002C3E75"/>
    <w:rsid w:val="002C3F3C"/>
    <w:rsid w:val="002C41B0"/>
    <w:rsid w:val="002C46F4"/>
    <w:rsid w:val="002C490F"/>
    <w:rsid w:val="002C4925"/>
    <w:rsid w:val="002C4A2B"/>
    <w:rsid w:val="002C4CF9"/>
    <w:rsid w:val="002C4DD9"/>
    <w:rsid w:val="002C4E8C"/>
    <w:rsid w:val="002C4FF6"/>
    <w:rsid w:val="002C50D2"/>
    <w:rsid w:val="002C5101"/>
    <w:rsid w:val="002C5203"/>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6BE"/>
    <w:rsid w:val="002C774A"/>
    <w:rsid w:val="002C77C0"/>
    <w:rsid w:val="002C78BF"/>
    <w:rsid w:val="002C793F"/>
    <w:rsid w:val="002C7B15"/>
    <w:rsid w:val="002C7B23"/>
    <w:rsid w:val="002C7CEB"/>
    <w:rsid w:val="002D01C9"/>
    <w:rsid w:val="002D03C7"/>
    <w:rsid w:val="002D0438"/>
    <w:rsid w:val="002D060C"/>
    <w:rsid w:val="002D063A"/>
    <w:rsid w:val="002D06D6"/>
    <w:rsid w:val="002D06DE"/>
    <w:rsid w:val="002D0759"/>
    <w:rsid w:val="002D075C"/>
    <w:rsid w:val="002D078F"/>
    <w:rsid w:val="002D09FD"/>
    <w:rsid w:val="002D0A3F"/>
    <w:rsid w:val="002D0A6B"/>
    <w:rsid w:val="002D0C54"/>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34"/>
    <w:rsid w:val="002D24B3"/>
    <w:rsid w:val="002D2519"/>
    <w:rsid w:val="002D274E"/>
    <w:rsid w:val="002D27DF"/>
    <w:rsid w:val="002D2A27"/>
    <w:rsid w:val="002D2A58"/>
    <w:rsid w:val="002D2AA1"/>
    <w:rsid w:val="002D2B65"/>
    <w:rsid w:val="002D2B6B"/>
    <w:rsid w:val="002D2BE1"/>
    <w:rsid w:val="002D2CD2"/>
    <w:rsid w:val="002D2F6B"/>
    <w:rsid w:val="002D2F94"/>
    <w:rsid w:val="002D2FE5"/>
    <w:rsid w:val="002D31B2"/>
    <w:rsid w:val="002D33A4"/>
    <w:rsid w:val="002D3410"/>
    <w:rsid w:val="002D34DA"/>
    <w:rsid w:val="002D354D"/>
    <w:rsid w:val="002D3575"/>
    <w:rsid w:val="002D3592"/>
    <w:rsid w:val="002D3743"/>
    <w:rsid w:val="002D377B"/>
    <w:rsid w:val="002D37C2"/>
    <w:rsid w:val="002D3971"/>
    <w:rsid w:val="002D39D1"/>
    <w:rsid w:val="002D3A12"/>
    <w:rsid w:val="002D3C44"/>
    <w:rsid w:val="002D3EE2"/>
    <w:rsid w:val="002D3EF8"/>
    <w:rsid w:val="002D4021"/>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98C"/>
    <w:rsid w:val="002D49AD"/>
    <w:rsid w:val="002D4A0E"/>
    <w:rsid w:val="002D4A3D"/>
    <w:rsid w:val="002D4ACD"/>
    <w:rsid w:val="002D4BA2"/>
    <w:rsid w:val="002D4C03"/>
    <w:rsid w:val="002D4C07"/>
    <w:rsid w:val="002D4C22"/>
    <w:rsid w:val="002D4D31"/>
    <w:rsid w:val="002D4E95"/>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66F"/>
    <w:rsid w:val="002D6779"/>
    <w:rsid w:val="002D67F3"/>
    <w:rsid w:val="002D685B"/>
    <w:rsid w:val="002D689D"/>
    <w:rsid w:val="002D68C2"/>
    <w:rsid w:val="002D6A8B"/>
    <w:rsid w:val="002D6AB2"/>
    <w:rsid w:val="002D6BB6"/>
    <w:rsid w:val="002D6EF6"/>
    <w:rsid w:val="002D7041"/>
    <w:rsid w:val="002D706D"/>
    <w:rsid w:val="002D708A"/>
    <w:rsid w:val="002D7187"/>
    <w:rsid w:val="002D71C1"/>
    <w:rsid w:val="002D727A"/>
    <w:rsid w:val="002D72B5"/>
    <w:rsid w:val="002D72CC"/>
    <w:rsid w:val="002D7461"/>
    <w:rsid w:val="002D74DD"/>
    <w:rsid w:val="002D75E6"/>
    <w:rsid w:val="002D7673"/>
    <w:rsid w:val="002D7797"/>
    <w:rsid w:val="002D78A4"/>
    <w:rsid w:val="002D79C2"/>
    <w:rsid w:val="002D7DBB"/>
    <w:rsid w:val="002D7E77"/>
    <w:rsid w:val="002D7F12"/>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0D"/>
    <w:rsid w:val="002E0ECC"/>
    <w:rsid w:val="002E11E2"/>
    <w:rsid w:val="002E11F6"/>
    <w:rsid w:val="002E1508"/>
    <w:rsid w:val="002E156D"/>
    <w:rsid w:val="002E16CA"/>
    <w:rsid w:val="002E1954"/>
    <w:rsid w:val="002E1B11"/>
    <w:rsid w:val="002E1C8B"/>
    <w:rsid w:val="002E1CA5"/>
    <w:rsid w:val="002E1DA6"/>
    <w:rsid w:val="002E1E18"/>
    <w:rsid w:val="002E1E39"/>
    <w:rsid w:val="002E1EB3"/>
    <w:rsid w:val="002E1EF3"/>
    <w:rsid w:val="002E1FB7"/>
    <w:rsid w:val="002E1FDF"/>
    <w:rsid w:val="002E2055"/>
    <w:rsid w:val="002E2087"/>
    <w:rsid w:val="002E20BF"/>
    <w:rsid w:val="002E243F"/>
    <w:rsid w:val="002E264C"/>
    <w:rsid w:val="002E26BE"/>
    <w:rsid w:val="002E270A"/>
    <w:rsid w:val="002E2794"/>
    <w:rsid w:val="002E2804"/>
    <w:rsid w:val="002E293D"/>
    <w:rsid w:val="002E2B20"/>
    <w:rsid w:val="002E2E3A"/>
    <w:rsid w:val="002E2F34"/>
    <w:rsid w:val="002E2FDA"/>
    <w:rsid w:val="002E304D"/>
    <w:rsid w:val="002E3107"/>
    <w:rsid w:val="002E315F"/>
    <w:rsid w:val="002E3218"/>
    <w:rsid w:val="002E32A4"/>
    <w:rsid w:val="002E3308"/>
    <w:rsid w:val="002E33E0"/>
    <w:rsid w:val="002E36E0"/>
    <w:rsid w:val="002E39E1"/>
    <w:rsid w:val="002E3C78"/>
    <w:rsid w:val="002E3C95"/>
    <w:rsid w:val="002E406E"/>
    <w:rsid w:val="002E4122"/>
    <w:rsid w:val="002E44D1"/>
    <w:rsid w:val="002E4582"/>
    <w:rsid w:val="002E46A6"/>
    <w:rsid w:val="002E4734"/>
    <w:rsid w:val="002E4735"/>
    <w:rsid w:val="002E4918"/>
    <w:rsid w:val="002E49DC"/>
    <w:rsid w:val="002E4A33"/>
    <w:rsid w:val="002E4B7D"/>
    <w:rsid w:val="002E4BAB"/>
    <w:rsid w:val="002E4C49"/>
    <w:rsid w:val="002E4D1F"/>
    <w:rsid w:val="002E4FC9"/>
    <w:rsid w:val="002E508A"/>
    <w:rsid w:val="002E510E"/>
    <w:rsid w:val="002E515F"/>
    <w:rsid w:val="002E51BE"/>
    <w:rsid w:val="002E520C"/>
    <w:rsid w:val="002E5562"/>
    <w:rsid w:val="002E56D5"/>
    <w:rsid w:val="002E56EC"/>
    <w:rsid w:val="002E56EF"/>
    <w:rsid w:val="002E5856"/>
    <w:rsid w:val="002E5874"/>
    <w:rsid w:val="002E59D8"/>
    <w:rsid w:val="002E5A1F"/>
    <w:rsid w:val="002E5A6B"/>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1FD"/>
    <w:rsid w:val="002E652A"/>
    <w:rsid w:val="002E6581"/>
    <w:rsid w:val="002E65BF"/>
    <w:rsid w:val="002E66FE"/>
    <w:rsid w:val="002E686B"/>
    <w:rsid w:val="002E6959"/>
    <w:rsid w:val="002E6C10"/>
    <w:rsid w:val="002E6C57"/>
    <w:rsid w:val="002E6D41"/>
    <w:rsid w:val="002E6F39"/>
    <w:rsid w:val="002E6F7F"/>
    <w:rsid w:val="002E7087"/>
    <w:rsid w:val="002E714A"/>
    <w:rsid w:val="002E7309"/>
    <w:rsid w:val="002E734D"/>
    <w:rsid w:val="002E735D"/>
    <w:rsid w:val="002E7578"/>
    <w:rsid w:val="002E765E"/>
    <w:rsid w:val="002E7694"/>
    <w:rsid w:val="002E76E2"/>
    <w:rsid w:val="002E7713"/>
    <w:rsid w:val="002E77BD"/>
    <w:rsid w:val="002E78A9"/>
    <w:rsid w:val="002E78FC"/>
    <w:rsid w:val="002E79C0"/>
    <w:rsid w:val="002E7B11"/>
    <w:rsid w:val="002E7BEB"/>
    <w:rsid w:val="002E7C6F"/>
    <w:rsid w:val="002E7FC9"/>
    <w:rsid w:val="002F00A8"/>
    <w:rsid w:val="002F00B8"/>
    <w:rsid w:val="002F00BB"/>
    <w:rsid w:val="002F0198"/>
    <w:rsid w:val="002F0232"/>
    <w:rsid w:val="002F031E"/>
    <w:rsid w:val="002F0321"/>
    <w:rsid w:val="002F0399"/>
    <w:rsid w:val="002F052A"/>
    <w:rsid w:val="002F05BA"/>
    <w:rsid w:val="002F0728"/>
    <w:rsid w:val="002F07BC"/>
    <w:rsid w:val="002F08EC"/>
    <w:rsid w:val="002F0905"/>
    <w:rsid w:val="002F0963"/>
    <w:rsid w:val="002F0B00"/>
    <w:rsid w:val="002F0CF5"/>
    <w:rsid w:val="002F0D6A"/>
    <w:rsid w:val="002F1123"/>
    <w:rsid w:val="002F124D"/>
    <w:rsid w:val="002F15B6"/>
    <w:rsid w:val="002F1988"/>
    <w:rsid w:val="002F1B58"/>
    <w:rsid w:val="002F1C97"/>
    <w:rsid w:val="002F1DC3"/>
    <w:rsid w:val="002F1DE8"/>
    <w:rsid w:val="002F209D"/>
    <w:rsid w:val="002F20AB"/>
    <w:rsid w:val="002F20C1"/>
    <w:rsid w:val="002F214C"/>
    <w:rsid w:val="002F2222"/>
    <w:rsid w:val="002F2224"/>
    <w:rsid w:val="002F2286"/>
    <w:rsid w:val="002F22CC"/>
    <w:rsid w:val="002F2378"/>
    <w:rsid w:val="002F23F7"/>
    <w:rsid w:val="002F25B1"/>
    <w:rsid w:val="002F2673"/>
    <w:rsid w:val="002F2823"/>
    <w:rsid w:val="002F2828"/>
    <w:rsid w:val="002F28F5"/>
    <w:rsid w:val="002F298C"/>
    <w:rsid w:val="002F2C60"/>
    <w:rsid w:val="002F2E2F"/>
    <w:rsid w:val="002F2F5A"/>
    <w:rsid w:val="002F303B"/>
    <w:rsid w:val="002F3091"/>
    <w:rsid w:val="002F3228"/>
    <w:rsid w:val="002F3266"/>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8E5"/>
    <w:rsid w:val="002F3962"/>
    <w:rsid w:val="002F3A4C"/>
    <w:rsid w:val="002F3B72"/>
    <w:rsid w:val="002F3B79"/>
    <w:rsid w:val="002F3B7B"/>
    <w:rsid w:val="002F3C7A"/>
    <w:rsid w:val="002F3E89"/>
    <w:rsid w:val="002F3EF2"/>
    <w:rsid w:val="002F3F6D"/>
    <w:rsid w:val="002F4012"/>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112"/>
    <w:rsid w:val="002F5549"/>
    <w:rsid w:val="002F563F"/>
    <w:rsid w:val="002F5750"/>
    <w:rsid w:val="002F5761"/>
    <w:rsid w:val="002F5768"/>
    <w:rsid w:val="002F59DA"/>
    <w:rsid w:val="002F59EC"/>
    <w:rsid w:val="002F5A93"/>
    <w:rsid w:val="002F5E47"/>
    <w:rsid w:val="002F5EEB"/>
    <w:rsid w:val="002F5FED"/>
    <w:rsid w:val="002F6032"/>
    <w:rsid w:val="002F6278"/>
    <w:rsid w:val="002F62CB"/>
    <w:rsid w:val="002F6414"/>
    <w:rsid w:val="002F6438"/>
    <w:rsid w:val="002F65EF"/>
    <w:rsid w:val="002F664C"/>
    <w:rsid w:val="002F680A"/>
    <w:rsid w:val="002F68A5"/>
    <w:rsid w:val="002F68F4"/>
    <w:rsid w:val="002F6CB0"/>
    <w:rsid w:val="002F6DF6"/>
    <w:rsid w:val="002F6E32"/>
    <w:rsid w:val="002F714B"/>
    <w:rsid w:val="002F75D7"/>
    <w:rsid w:val="002F7610"/>
    <w:rsid w:val="002F776A"/>
    <w:rsid w:val="002F7BE9"/>
    <w:rsid w:val="002F7D3E"/>
    <w:rsid w:val="002F7D9F"/>
    <w:rsid w:val="002F7E70"/>
    <w:rsid w:val="003000EB"/>
    <w:rsid w:val="0030012B"/>
    <w:rsid w:val="00300156"/>
    <w:rsid w:val="0030039F"/>
    <w:rsid w:val="0030043B"/>
    <w:rsid w:val="0030045D"/>
    <w:rsid w:val="00300531"/>
    <w:rsid w:val="003005E6"/>
    <w:rsid w:val="003007D5"/>
    <w:rsid w:val="00300804"/>
    <w:rsid w:val="00300882"/>
    <w:rsid w:val="003008D5"/>
    <w:rsid w:val="00300935"/>
    <w:rsid w:val="00300A1F"/>
    <w:rsid w:val="00300BA0"/>
    <w:rsid w:val="00300C5D"/>
    <w:rsid w:val="00300DB2"/>
    <w:rsid w:val="00300FB3"/>
    <w:rsid w:val="0030106E"/>
    <w:rsid w:val="003010BF"/>
    <w:rsid w:val="003010C4"/>
    <w:rsid w:val="003011EC"/>
    <w:rsid w:val="00301223"/>
    <w:rsid w:val="0030128A"/>
    <w:rsid w:val="003012EA"/>
    <w:rsid w:val="00301330"/>
    <w:rsid w:val="00301407"/>
    <w:rsid w:val="003014D6"/>
    <w:rsid w:val="0030157B"/>
    <w:rsid w:val="003016CA"/>
    <w:rsid w:val="00301767"/>
    <w:rsid w:val="0030194B"/>
    <w:rsid w:val="00301957"/>
    <w:rsid w:val="00301AA2"/>
    <w:rsid w:val="00301B39"/>
    <w:rsid w:val="00301D51"/>
    <w:rsid w:val="00301DD3"/>
    <w:rsid w:val="00301E5D"/>
    <w:rsid w:val="00301F11"/>
    <w:rsid w:val="00302017"/>
    <w:rsid w:val="0030216B"/>
    <w:rsid w:val="0030258A"/>
    <w:rsid w:val="0030265D"/>
    <w:rsid w:val="003026C3"/>
    <w:rsid w:val="00302972"/>
    <w:rsid w:val="00302C62"/>
    <w:rsid w:val="00302D07"/>
    <w:rsid w:val="00302D35"/>
    <w:rsid w:val="00302E34"/>
    <w:rsid w:val="00302E6E"/>
    <w:rsid w:val="00302E87"/>
    <w:rsid w:val="00302EFC"/>
    <w:rsid w:val="003030B7"/>
    <w:rsid w:val="0030320E"/>
    <w:rsid w:val="00303392"/>
    <w:rsid w:val="003034E1"/>
    <w:rsid w:val="0030351C"/>
    <w:rsid w:val="0030355E"/>
    <w:rsid w:val="0030363A"/>
    <w:rsid w:val="00303671"/>
    <w:rsid w:val="003039E6"/>
    <w:rsid w:val="00303C06"/>
    <w:rsid w:val="00303C80"/>
    <w:rsid w:val="00303D4D"/>
    <w:rsid w:val="00303EBC"/>
    <w:rsid w:val="00303F5B"/>
    <w:rsid w:val="00304258"/>
    <w:rsid w:val="003046F9"/>
    <w:rsid w:val="0030493C"/>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B22"/>
    <w:rsid w:val="00305D32"/>
    <w:rsid w:val="00305D69"/>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F5E"/>
    <w:rsid w:val="00307021"/>
    <w:rsid w:val="0030702B"/>
    <w:rsid w:val="0030724D"/>
    <w:rsid w:val="00307256"/>
    <w:rsid w:val="003072B2"/>
    <w:rsid w:val="00307421"/>
    <w:rsid w:val="003076DA"/>
    <w:rsid w:val="00307807"/>
    <w:rsid w:val="00307880"/>
    <w:rsid w:val="00307A8D"/>
    <w:rsid w:val="00307C54"/>
    <w:rsid w:val="00307C82"/>
    <w:rsid w:val="00307C83"/>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C"/>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8C4"/>
    <w:rsid w:val="00312901"/>
    <w:rsid w:val="0031290C"/>
    <w:rsid w:val="00312915"/>
    <w:rsid w:val="0031294C"/>
    <w:rsid w:val="00312A21"/>
    <w:rsid w:val="00312B26"/>
    <w:rsid w:val="00312C6C"/>
    <w:rsid w:val="00312D03"/>
    <w:rsid w:val="00312D35"/>
    <w:rsid w:val="00312D5D"/>
    <w:rsid w:val="00312E02"/>
    <w:rsid w:val="0031322E"/>
    <w:rsid w:val="00313393"/>
    <w:rsid w:val="00313451"/>
    <w:rsid w:val="0031345D"/>
    <w:rsid w:val="00313584"/>
    <w:rsid w:val="003137C1"/>
    <w:rsid w:val="003139AD"/>
    <w:rsid w:val="00313ACF"/>
    <w:rsid w:val="00313BAD"/>
    <w:rsid w:val="00313BBA"/>
    <w:rsid w:val="00313C6D"/>
    <w:rsid w:val="00313C74"/>
    <w:rsid w:val="00313D19"/>
    <w:rsid w:val="00314056"/>
    <w:rsid w:val="003140DA"/>
    <w:rsid w:val="00314123"/>
    <w:rsid w:val="003141F7"/>
    <w:rsid w:val="00314311"/>
    <w:rsid w:val="003146A3"/>
    <w:rsid w:val="003146B6"/>
    <w:rsid w:val="00314801"/>
    <w:rsid w:val="0031480A"/>
    <w:rsid w:val="00314828"/>
    <w:rsid w:val="00314837"/>
    <w:rsid w:val="003148D4"/>
    <w:rsid w:val="00314954"/>
    <w:rsid w:val="00314969"/>
    <w:rsid w:val="00314A4B"/>
    <w:rsid w:val="00314B9A"/>
    <w:rsid w:val="00314D52"/>
    <w:rsid w:val="00315119"/>
    <w:rsid w:val="003151C2"/>
    <w:rsid w:val="0031522D"/>
    <w:rsid w:val="00315352"/>
    <w:rsid w:val="00315434"/>
    <w:rsid w:val="0031543D"/>
    <w:rsid w:val="00315476"/>
    <w:rsid w:val="003154CD"/>
    <w:rsid w:val="003155A8"/>
    <w:rsid w:val="0031566D"/>
    <w:rsid w:val="00315766"/>
    <w:rsid w:val="003159A6"/>
    <w:rsid w:val="00315D43"/>
    <w:rsid w:val="00315F0C"/>
    <w:rsid w:val="0031623D"/>
    <w:rsid w:val="003162D9"/>
    <w:rsid w:val="003162EC"/>
    <w:rsid w:val="003162FC"/>
    <w:rsid w:val="003163BD"/>
    <w:rsid w:val="00316464"/>
    <w:rsid w:val="0031662F"/>
    <w:rsid w:val="003166B4"/>
    <w:rsid w:val="00316725"/>
    <w:rsid w:val="003169E2"/>
    <w:rsid w:val="003169E9"/>
    <w:rsid w:val="00316B3D"/>
    <w:rsid w:val="00316B87"/>
    <w:rsid w:val="00316C21"/>
    <w:rsid w:val="00316F7B"/>
    <w:rsid w:val="00317159"/>
    <w:rsid w:val="00317186"/>
    <w:rsid w:val="003173B5"/>
    <w:rsid w:val="00317446"/>
    <w:rsid w:val="003175B0"/>
    <w:rsid w:val="003177E9"/>
    <w:rsid w:val="003178FD"/>
    <w:rsid w:val="00317912"/>
    <w:rsid w:val="00317AF2"/>
    <w:rsid w:val="00317B10"/>
    <w:rsid w:val="00317B85"/>
    <w:rsid w:val="00317C5F"/>
    <w:rsid w:val="00317D63"/>
    <w:rsid w:val="00317DEF"/>
    <w:rsid w:val="00317E3B"/>
    <w:rsid w:val="00317EA1"/>
    <w:rsid w:val="00317FCE"/>
    <w:rsid w:val="003200FC"/>
    <w:rsid w:val="0032010C"/>
    <w:rsid w:val="00320407"/>
    <w:rsid w:val="003205CD"/>
    <w:rsid w:val="0032076D"/>
    <w:rsid w:val="00320A43"/>
    <w:rsid w:val="00320CAE"/>
    <w:rsid w:val="00320D1D"/>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D64"/>
    <w:rsid w:val="00322F5D"/>
    <w:rsid w:val="00323075"/>
    <w:rsid w:val="00323092"/>
    <w:rsid w:val="003232E9"/>
    <w:rsid w:val="003235BD"/>
    <w:rsid w:val="0032366E"/>
    <w:rsid w:val="0032373C"/>
    <w:rsid w:val="00323922"/>
    <w:rsid w:val="003239F2"/>
    <w:rsid w:val="00323CDF"/>
    <w:rsid w:val="00323D47"/>
    <w:rsid w:val="00323DA9"/>
    <w:rsid w:val="00323EBA"/>
    <w:rsid w:val="003240A1"/>
    <w:rsid w:val="003242F4"/>
    <w:rsid w:val="00324334"/>
    <w:rsid w:val="00324569"/>
    <w:rsid w:val="00324607"/>
    <w:rsid w:val="003246D7"/>
    <w:rsid w:val="00324A7D"/>
    <w:rsid w:val="00324AF2"/>
    <w:rsid w:val="00324D8B"/>
    <w:rsid w:val="0032512A"/>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43"/>
    <w:rsid w:val="003266C9"/>
    <w:rsid w:val="0032683D"/>
    <w:rsid w:val="00326AA1"/>
    <w:rsid w:val="00326D1B"/>
    <w:rsid w:val="00326D60"/>
    <w:rsid w:val="00326DF9"/>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80"/>
    <w:rsid w:val="003276EC"/>
    <w:rsid w:val="003279BC"/>
    <w:rsid w:val="00327AF2"/>
    <w:rsid w:val="00327BF9"/>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7F"/>
    <w:rsid w:val="00331296"/>
    <w:rsid w:val="003312D8"/>
    <w:rsid w:val="00331301"/>
    <w:rsid w:val="0033148C"/>
    <w:rsid w:val="003316B7"/>
    <w:rsid w:val="00331768"/>
    <w:rsid w:val="003317EE"/>
    <w:rsid w:val="003319E9"/>
    <w:rsid w:val="00331B00"/>
    <w:rsid w:val="00331BE1"/>
    <w:rsid w:val="00331BFD"/>
    <w:rsid w:val="00331C86"/>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6E"/>
    <w:rsid w:val="00333FC4"/>
    <w:rsid w:val="00333FD4"/>
    <w:rsid w:val="00333FE0"/>
    <w:rsid w:val="003342ED"/>
    <w:rsid w:val="00334652"/>
    <w:rsid w:val="00334697"/>
    <w:rsid w:val="00334925"/>
    <w:rsid w:val="0033494C"/>
    <w:rsid w:val="00334BE0"/>
    <w:rsid w:val="00334C73"/>
    <w:rsid w:val="00334E1F"/>
    <w:rsid w:val="00334E6C"/>
    <w:rsid w:val="00335106"/>
    <w:rsid w:val="00335161"/>
    <w:rsid w:val="003351D1"/>
    <w:rsid w:val="00335219"/>
    <w:rsid w:val="0033535F"/>
    <w:rsid w:val="00335376"/>
    <w:rsid w:val="0033553F"/>
    <w:rsid w:val="0033572B"/>
    <w:rsid w:val="00335747"/>
    <w:rsid w:val="003357E0"/>
    <w:rsid w:val="003358BC"/>
    <w:rsid w:val="003358C2"/>
    <w:rsid w:val="003358C9"/>
    <w:rsid w:val="00335960"/>
    <w:rsid w:val="003359D0"/>
    <w:rsid w:val="003359E6"/>
    <w:rsid w:val="00335B86"/>
    <w:rsid w:val="00335C6B"/>
    <w:rsid w:val="00335CCA"/>
    <w:rsid w:val="00335D9C"/>
    <w:rsid w:val="00335EAA"/>
    <w:rsid w:val="00335F0E"/>
    <w:rsid w:val="00335FD9"/>
    <w:rsid w:val="00335FEC"/>
    <w:rsid w:val="0033600D"/>
    <w:rsid w:val="00336053"/>
    <w:rsid w:val="00336139"/>
    <w:rsid w:val="0033630E"/>
    <w:rsid w:val="003364B0"/>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B94"/>
    <w:rsid w:val="00337E2A"/>
    <w:rsid w:val="003400DB"/>
    <w:rsid w:val="0034010D"/>
    <w:rsid w:val="00340178"/>
    <w:rsid w:val="0034021B"/>
    <w:rsid w:val="0034024F"/>
    <w:rsid w:val="0034028C"/>
    <w:rsid w:val="003404EB"/>
    <w:rsid w:val="003405DC"/>
    <w:rsid w:val="00340683"/>
    <w:rsid w:val="00340844"/>
    <w:rsid w:val="00340C9E"/>
    <w:rsid w:val="00340D2C"/>
    <w:rsid w:val="00340E64"/>
    <w:rsid w:val="00340F4C"/>
    <w:rsid w:val="00340F87"/>
    <w:rsid w:val="00340F90"/>
    <w:rsid w:val="003411C7"/>
    <w:rsid w:val="00341712"/>
    <w:rsid w:val="00341746"/>
    <w:rsid w:val="0034176C"/>
    <w:rsid w:val="003417A1"/>
    <w:rsid w:val="003417BB"/>
    <w:rsid w:val="003419EB"/>
    <w:rsid w:val="00341B42"/>
    <w:rsid w:val="00341E50"/>
    <w:rsid w:val="00341EDB"/>
    <w:rsid w:val="00341FF3"/>
    <w:rsid w:val="00342062"/>
    <w:rsid w:val="003420F8"/>
    <w:rsid w:val="003421E6"/>
    <w:rsid w:val="00342329"/>
    <w:rsid w:val="003425F5"/>
    <w:rsid w:val="0034291E"/>
    <w:rsid w:val="00342A77"/>
    <w:rsid w:val="00342BD8"/>
    <w:rsid w:val="00342C19"/>
    <w:rsid w:val="00342C23"/>
    <w:rsid w:val="00342C7F"/>
    <w:rsid w:val="00342DBF"/>
    <w:rsid w:val="003431FB"/>
    <w:rsid w:val="00343224"/>
    <w:rsid w:val="003432DE"/>
    <w:rsid w:val="00343318"/>
    <w:rsid w:val="00343380"/>
    <w:rsid w:val="00343421"/>
    <w:rsid w:val="003434ED"/>
    <w:rsid w:val="0034368C"/>
    <w:rsid w:val="003436E9"/>
    <w:rsid w:val="00343711"/>
    <w:rsid w:val="003438F9"/>
    <w:rsid w:val="00343929"/>
    <w:rsid w:val="00343A01"/>
    <w:rsid w:val="00343B12"/>
    <w:rsid w:val="00343D3F"/>
    <w:rsid w:val="00343D7A"/>
    <w:rsid w:val="00343E7C"/>
    <w:rsid w:val="00343EA3"/>
    <w:rsid w:val="00343F46"/>
    <w:rsid w:val="003443F0"/>
    <w:rsid w:val="003444A7"/>
    <w:rsid w:val="003444C1"/>
    <w:rsid w:val="00344539"/>
    <w:rsid w:val="00344650"/>
    <w:rsid w:val="003446AA"/>
    <w:rsid w:val="00344791"/>
    <w:rsid w:val="003449A5"/>
    <w:rsid w:val="00344B4C"/>
    <w:rsid w:val="00344B82"/>
    <w:rsid w:val="00344E46"/>
    <w:rsid w:val="00344ECB"/>
    <w:rsid w:val="00344FE9"/>
    <w:rsid w:val="00345288"/>
    <w:rsid w:val="003452DA"/>
    <w:rsid w:val="00345380"/>
    <w:rsid w:val="00345407"/>
    <w:rsid w:val="00345409"/>
    <w:rsid w:val="0034585C"/>
    <w:rsid w:val="00345AD0"/>
    <w:rsid w:val="00345B00"/>
    <w:rsid w:val="00345C38"/>
    <w:rsid w:val="00345D9F"/>
    <w:rsid w:val="00345DAF"/>
    <w:rsid w:val="00345EBD"/>
    <w:rsid w:val="0034602B"/>
    <w:rsid w:val="003460DC"/>
    <w:rsid w:val="003461B2"/>
    <w:rsid w:val="00346411"/>
    <w:rsid w:val="00346417"/>
    <w:rsid w:val="003464AF"/>
    <w:rsid w:val="003466DD"/>
    <w:rsid w:val="00346735"/>
    <w:rsid w:val="00346C9B"/>
    <w:rsid w:val="00346CFA"/>
    <w:rsid w:val="00346EA8"/>
    <w:rsid w:val="00346EBC"/>
    <w:rsid w:val="00346FC9"/>
    <w:rsid w:val="00347094"/>
    <w:rsid w:val="00347253"/>
    <w:rsid w:val="00347408"/>
    <w:rsid w:val="0034746D"/>
    <w:rsid w:val="003475D7"/>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C6A"/>
    <w:rsid w:val="00350F92"/>
    <w:rsid w:val="0035104A"/>
    <w:rsid w:val="003511A3"/>
    <w:rsid w:val="00351265"/>
    <w:rsid w:val="00351487"/>
    <w:rsid w:val="0035150B"/>
    <w:rsid w:val="00351576"/>
    <w:rsid w:val="003515BA"/>
    <w:rsid w:val="003516C2"/>
    <w:rsid w:val="0035183E"/>
    <w:rsid w:val="0035189E"/>
    <w:rsid w:val="003518CD"/>
    <w:rsid w:val="00351986"/>
    <w:rsid w:val="00351A20"/>
    <w:rsid w:val="00351A42"/>
    <w:rsid w:val="00351B3E"/>
    <w:rsid w:val="00351B5F"/>
    <w:rsid w:val="00351BC6"/>
    <w:rsid w:val="00351F1E"/>
    <w:rsid w:val="00351FC4"/>
    <w:rsid w:val="00352005"/>
    <w:rsid w:val="0035200C"/>
    <w:rsid w:val="00352010"/>
    <w:rsid w:val="0035212B"/>
    <w:rsid w:val="00352143"/>
    <w:rsid w:val="0035216D"/>
    <w:rsid w:val="003524BD"/>
    <w:rsid w:val="00352589"/>
    <w:rsid w:val="003525AB"/>
    <w:rsid w:val="003525D7"/>
    <w:rsid w:val="00352620"/>
    <w:rsid w:val="00352AE7"/>
    <w:rsid w:val="00352C3E"/>
    <w:rsid w:val="00352D5A"/>
    <w:rsid w:val="00352DB0"/>
    <w:rsid w:val="00353044"/>
    <w:rsid w:val="00353048"/>
    <w:rsid w:val="003531AF"/>
    <w:rsid w:val="00353271"/>
    <w:rsid w:val="003533A7"/>
    <w:rsid w:val="00353544"/>
    <w:rsid w:val="00353641"/>
    <w:rsid w:val="0035372B"/>
    <w:rsid w:val="0035373B"/>
    <w:rsid w:val="00353744"/>
    <w:rsid w:val="003538DB"/>
    <w:rsid w:val="003538E6"/>
    <w:rsid w:val="0035393A"/>
    <w:rsid w:val="00353AAB"/>
    <w:rsid w:val="00353B03"/>
    <w:rsid w:val="00353E56"/>
    <w:rsid w:val="00353EC2"/>
    <w:rsid w:val="00353ECF"/>
    <w:rsid w:val="00353F57"/>
    <w:rsid w:val="00354060"/>
    <w:rsid w:val="00354086"/>
    <w:rsid w:val="00354104"/>
    <w:rsid w:val="00354191"/>
    <w:rsid w:val="0035434E"/>
    <w:rsid w:val="003543CC"/>
    <w:rsid w:val="00354455"/>
    <w:rsid w:val="00354571"/>
    <w:rsid w:val="003545C1"/>
    <w:rsid w:val="00354819"/>
    <w:rsid w:val="00354971"/>
    <w:rsid w:val="00354B35"/>
    <w:rsid w:val="00354D96"/>
    <w:rsid w:val="00354EDA"/>
    <w:rsid w:val="00355064"/>
    <w:rsid w:val="003551F9"/>
    <w:rsid w:val="00355380"/>
    <w:rsid w:val="00355502"/>
    <w:rsid w:val="003555FB"/>
    <w:rsid w:val="0035564F"/>
    <w:rsid w:val="003557A0"/>
    <w:rsid w:val="00355836"/>
    <w:rsid w:val="00355962"/>
    <w:rsid w:val="00355BC7"/>
    <w:rsid w:val="00355C0A"/>
    <w:rsid w:val="00355D0C"/>
    <w:rsid w:val="00355D90"/>
    <w:rsid w:val="00355E5A"/>
    <w:rsid w:val="00355EDA"/>
    <w:rsid w:val="00355EE6"/>
    <w:rsid w:val="00355F4C"/>
    <w:rsid w:val="003560AC"/>
    <w:rsid w:val="003561D4"/>
    <w:rsid w:val="00356441"/>
    <w:rsid w:val="00356538"/>
    <w:rsid w:val="0035653C"/>
    <w:rsid w:val="003565CF"/>
    <w:rsid w:val="00356873"/>
    <w:rsid w:val="00356BC9"/>
    <w:rsid w:val="00356BEE"/>
    <w:rsid w:val="00356C7F"/>
    <w:rsid w:val="00356CEE"/>
    <w:rsid w:val="00356DC9"/>
    <w:rsid w:val="00356DD7"/>
    <w:rsid w:val="00356DE1"/>
    <w:rsid w:val="00356F02"/>
    <w:rsid w:val="00356F6C"/>
    <w:rsid w:val="003570B2"/>
    <w:rsid w:val="00357132"/>
    <w:rsid w:val="00357381"/>
    <w:rsid w:val="00357647"/>
    <w:rsid w:val="003579E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6C8"/>
    <w:rsid w:val="0036193C"/>
    <w:rsid w:val="00361B65"/>
    <w:rsid w:val="00361C57"/>
    <w:rsid w:val="00361C59"/>
    <w:rsid w:val="00361D6C"/>
    <w:rsid w:val="00361E49"/>
    <w:rsid w:val="00361ECF"/>
    <w:rsid w:val="00361F69"/>
    <w:rsid w:val="00361F7A"/>
    <w:rsid w:val="0036204A"/>
    <w:rsid w:val="003621E2"/>
    <w:rsid w:val="0036239B"/>
    <w:rsid w:val="00362416"/>
    <w:rsid w:val="00362648"/>
    <w:rsid w:val="00362765"/>
    <w:rsid w:val="003627E8"/>
    <w:rsid w:val="0036283C"/>
    <w:rsid w:val="00362A52"/>
    <w:rsid w:val="00362BC7"/>
    <w:rsid w:val="00362C17"/>
    <w:rsid w:val="00362C3C"/>
    <w:rsid w:val="00362CBD"/>
    <w:rsid w:val="00362EB0"/>
    <w:rsid w:val="00362F8E"/>
    <w:rsid w:val="0036302A"/>
    <w:rsid w:val="003630B7"/>
    <w:rsid w:val="003630F9"/>
    <w:rsid w:val="00363169"/>
    <w:rsid w:val="00363222"/>
    <w:rsid w:val="00363315"/>
    <w:rsid w:val="003633CC"/>
    <w:rsid w:val="00363552"/>
    <w:rsid w:val="00363576"/>
    <w:rsid w:val="00363618"/>
    <w:rsid w:val="003639D5"/>
    <w:rsid w:val="00363A13"/>
    <w:rsid w:val="00363B94"/>
    <w:rsid w:val="00363D7F"/>
    <w:rsid w:val="00363DF4"/>
    <w:rsid w:val="00363F26"/>
    <w:rsid w:val="00363F8C"/>
    <w:rsid w:val="003640B4"/>
    <w:rsid w:val="0036424A"/>
    <w:rsid w:val="003642E6"/>
    <w:rsid w:val="00364310"/>
    <w:rsid w:val="0036447C"/>
    <w:rsid w:val="00364489"/>
    <w:rsid w:val="00364496"/>
    <w:rsid w:val="003645B6"/>
    <w:rsid w:val="003646E6"/>
    <w:rsid w:val="0036473F"/>
    <w:rsid w:val="003647DD"/>
    <w:rsid w:val="00364A41"/>
    <w:rsid w:val="00364A9E"/>
    <w:rsid w:val="00364B0E"/>
    <w:rsid w:val="00364C55"/>
    <w:rsid w:val="00364E05"/>
    <w:rsid w:val="00364E57"/>
    <w:rsid w:val="00364EAE"/>
    <w:rsid w:val="00364F61"/>
    <w:rsid w:val="003652EC"/>
    <w:rsid w:val="00365407"/>
    <w:rsid w:val="0036543E"/>
    <w:rsid w:val="0036569E"/>
    <w:rsid w:val="003656A5"/>
    <w:rsid w:val="003657A3"/>
    <w:rsid w:val="00365882"/>
    <w:rsid w:val="00365934"/>
    <w:rsid w:val="00365977"/>
    <w:rsid w:val="00365AE2"/>
    <w:rsid w:val="00365C7B"/>
    <w:rsid w:val="00365C82"/>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AEF"/>
    <w:rsid w:val="00367BA3"/>
    <w:rsid w:val="00367D1B"/>
    <w:rsid w:val="00367D4F"/>
    <w:rsid w:val="00367E11"/>
    <w:rsid w:val="00367E3D"/>
    <w:rsid w:val="00367FD3"/>
    <w:rsid w:val="00370333"/>
    <w:rsid w:val="0037038E"/>
    <w:rsid w:val="003703EC"/>
    <w:rsid w:val="00370501"/>
    <w:rsid w:val="00370822"/>
    <w:rsid w:val="003708B6"/>
    <w:rsid w:val="0037093A"/>
    <w:rsid w:val="00370C15"/>
    <w:rsid w:val="00370C1B"/>
    <w:rsid w:val="00370D82"/>
    <w:rsid w:val="00370DC4"/>
    <w:rsid w:val="00370E69"/>
    <w:rsid w:val="00370E8A"/>
    <w:rsid w:val="00370F9F"/>
    <w:rsid w:val="0037105D"/>
    <w:rsid w:val="00371114"/>
    <w:rsid w:val="003714D4"/>
    <w:rsid w:val="0037166E"/>
    <w:rsid w:val="003717F4"/>
    <w:rsid w:val="003718C9"/>
    <w:rsid w:val="0037196E"/>
    <w:rsid w:val="00371A98"/>
    <w:rsid w:val="00371AFD"/>
    <w:rsid w:val="00371B40"/>
    <w:rsid w:val="00371E07"/>
    <w:rsid w:val="00371F5D"/>
    <w:rsid w:val="00371F97"/>
    <w:rsid w:val="00371FE5"/>
    <w:rsid w:val="003720DA"/>
    <w:rsid w:val="00372256"/>
    <w:rsid w:val="00372527"/>
    <w:rsid w:val="003725D3"/>
    <w:rsid w:val="0037264D"/>
    <w:rsid w:val="00372798"/>
    <w:rsid w:val="003727D1"/>
    <w:rsid w:val="003728FD"/>
    <w:rsid w:val="003729EA"/>
    <w:rsid w:val="00372A15"/>
    <w:rsid w:val="00372BF3"/>
    <w:rsid w:val="00372E6A"/>
    <w:rsid w:val="00372FA1"/>
    <w:rsid w:val="003731A8"/>
    <w:rsid w:val="003731FE"/>
    <w:rsid w:val="0037336E"/>
    <w:rsid w:val="003735F6"/>
    <w:rsid w:val="003737E4"/>
    <w:rsid w:val="00373843"/>
    <w:rsid w:val="0037397C"/>
    <w:rsid w:val="00373A5D"/>
    <w:rsid w:val="00373A7A"/>
    <w:rsid w:val="00373B84"/>
    <w:rsid w:val="00373D5C"/>
    <w:rsid w:val="00373EFB"/>
    <w:rsid w:val="00373F9F"/>
    <w:rsid w:val="00374070"/>
    <w:rsid w:val="00374123"/>
    <w:rsid w:val="00374458"/>
    <w:rsid w:val="00374517"/>
    <w:rsid w:val="003747B2"/>
    <w:rsid w:val="00374822"/>
    <w:rsid w:val="00374939"/>
    <w:rsid w:val="00374968"/>
    <w:rsid w:val="00374A67"/>
    <w:rsid w:val="00374A9D"/>
    <w:rsid w:val="00374B61"/>
    <w:rsid w:val="00374B7D"/>
    <w:rsid w:val="00374C6D"/>
    <w:rsid w:val="00374E79"/>
    <w:rsid w:val="00374FF9"/>
    <w:rsid w:val="00375007"/>
    <w:rsid w:val="0037519C"/>
    <w:rsid w:val="00375334"/>
    <w:rsid w:val="0037540A"/>
    <w:rsid w:val="00375447"/>
    <w:rsid w:val="00375681"/>
    <w:rsid w:val="0037571B"/>
    <w:rsid w:val="003757F0"/>
    <w:rsid w:val="0037594D"/>
    <w:rsid w:val="0037597D"/>
    <w:rsid w:val="00375A4C"/>
    <w:rsid w:val="00375B2A"/>
    <w:rsid w:val="00375BF8"/>
    <w:rsid w:val="00375CBC"/>
    <w:rsid w:val="00375CE1"/>
    <w:rsid w:val="00375D2E"/>
    <w:rsid w:val="00375D6B"/>
    <w:rsid w:val="00375ED2"/>
    <w:rsid w:val="00375FF1"/>
    <w:rsid w:val="003760A8"/>
    <w:rsid w:val="00376259"/>
    <w:rsid w:val="00376316"/>
    <w:rsid w:val="0037675D"/>
    <w:rsid w:val="003767ED"/>
    <w:rsid w:val="00376904"/>
    <w:rsid w:val="00376B16"/>
    <w:rsid w:val="00376C1E"/>
    <w:rsid w:val="00376CA3"/>
    <w:rsid w:val="0037711F"/>
    <w:rsid w:val="003771A5"/>
    <w:rsid w:val="0037736A"/>
    <w:rsid w:val="003774BC"/>
    <w:rsid w:val="00377623"/>
    <w:rsid w:val="00377681"/>
    <w:rsid w:val="003776FA"/>
    <w:rsid w:val="00377A62"/>
    <w:rsid w:val="00377B6B"/>
    <w:rsid w:val="00377CDF"/>
    <w:rsid w:val="00377CFE"/>
    <w:rsid w:val="00377F48"/>
    <w:rsid w:val="00380105"/>
    <w:rsid w:val="003801E6"/>
    <w:rsid w:val="003807DD"/>
    <w:rsid w:val="003807E0"/>
    <w:rsid w:val="003808B0"/>
    <w:rsid w:val="003808EB"/>
    <w:rsid w:val="00380A1B"/>
    <w:rsid w:val="00380AD5"/>
    <w:rsid w:val="00380C7C"/>
    <w:rsid w:val="00381093"/>
    <w:rsid w:val="003810B1"/>
    <w:rsid w:val="003815E0"/>
    <w:rsid w:val="003815F7"/>
    <w:rsid w:val="0038176D"/>
    <w:rsid w:val="003817C3"/>
    <w:rsid w:val="003817CA"/>
    <w:rsid w:val="0038183F"/>
    <w:rsid w:val="00381876"/>
    <w:rsid w:val="0038190E"/>
    <w:rsid w:val="00381F80"/>
    <w:rsid w:val="00382253"/>
    <w:rsid w:val="003822F8"/>
    <w:rsid w:val="003824BF"/>
    <w:rsid w:val="00382699"/>
    <w:rsid w:val="003827CA"/>
    <w:rsid w:val="003829F8"/>
    <w:rsid w:val="00382CF9"/>
    <w:rsid w:val="0038310B"/>
    <w:rsid w:val="003833AC"/>
    <w:rsid w:val="003833F5"/>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2A4"/>
    <w:rsid w:val="0038540D"/>
    <w:rsid w:val="00385466"/>
    <w:rsid w:val="00385517"/>
    <w:rsid w:val="00385561"/>
    <w:rsid w:val="003855C3"/>
    <w:rsid w:val="00385603"/>
    <w:rsid w:val="00385737"/>
    <w:rsid w:val="0038586D"/>
    <w:rsid w:val="003858B0"/>
    <w:rsid w:val="003859A1"/>
    <w:rsid w:val="00385A23"/>
    <w:rsid w:val="00385A8C"/>
    <w:rsid w:val="00385AFC"/>
    <w:rsid w:val="00385C21"/>
    <w:rsid w:val="00385F6A"/>
    <w:rsid w:val="00385FD9"/>
    <w:rsid w:val="0038604D"/>
    <w:rsid w:val="0038628B"/>
    <w:rsid w:val="0038630B"/>
    <w:rsid w:val="003863B6"/>
    <w:rsid w:val="003863D2"/>
    <w:rsid w:val="00386634"/>
    <w:rsid w:val="0038677E"/>
    <w:rsid w:val="00386944"/>
    <w:rsid w:val="00386BF1"/>
    <w:rsid w:val="00386C30"/>
    <w:rsid w:val="00386C50"/>
    <w:rsid w:val="00386D1C"/>
    <w:rsid w:val="00387050"/>
    <w:rsid w:val="003870EF"/>
    <w:rsid w:val="0038725A"/>
    <w:rsid w:val="003872E2"/>
    <w:rsid w:val="003874A6"/>
    <w:rsid w:val="0038752C"/>
    <w:rsid w:val="00387540"/>
    <w:rsid w:val="0038757A"/>
    <w:rsid w:val="0038772F"/>
    <w:rsid w:val="003877CD"/>
    <w:rsid w:val="00387803"/>
    <w:rsid w:val="003878E7"/>
    <w:rsid w:val="003879C3"/>
    <w:rsid w:val="00387C1B"/>
    <w:rsid w:val="00390356"/>
    <w:rsid w:val="003904FC"/>
    <w:rsid w:val="003905AE"/>
    <w:rsid w:val="00390757"/>
    <w:rsid w:val="0039088B"/>
    <w:rsid w:val="00390B4F"/>
    <w:rsid w:val="00390C03"/>
    <w:rsid w:val="00390C9F"/>
    <w:rsid w:val="00390CB8"/>
    <w:rsid w:val="00390D60"/>
    <w:rsid w:val="00390F65"/>
    <w:rsid w:val="003911BF"/>
    <w:rsid w:val="003915A8"/>
    <w:rsid w:val="00391823"/>
    <w:rsid w:val="0039183D"/>
    <w:rsid w:val="0039184F"/>
    <w:rsid w:val="00391853"/>
    <w:rsid w:val="00391878"/>
    <w:rsid w:val="003919B3"/>
    <w:rsid w:val="003919B8"/>
    <w:rsid w:val="00391B05"/>
    <w:rsid w:val="00391C24"/>
    <w:rsid w:val="00391C82"/>
    <w:rsid w:val="00391D58"/>
    <w:rsid w:val="00391DC0"/>
    <w:rsid w:val="00391DC2"/>
    <w:rsid w:val="00392036"/>
    <w:rsid w:val="00392173"/>
    <w:rsid w:val="003922C1"/>
    <w:rsid w:val="00392313"/>
    <w:rsid w:val="003923EF"/>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0FD"/>
    <w:rsid w:val="003941E6"/>
    <w:rsid w:val="0039435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2A"/>
    <w:rsid w:val="00395898"/>
    <w:rsid w:val="003959BB"/>
    <w:rsid w:val="003959CC"/>
    <w:rsid w:val="00395B75"/>
    <w:rsid w:val="00395CE6"/>
    <w:rsid w:val="00395D00"/>
    <w:rsid w:val="00395EE4"/>
    <w:rsid w:val="00395FE6"/>
    <w:rsid w:val="003961E2"/>
    <w:rsid w:val="0039632A"/>
    <w:rsid w:val="003963B5"/>
    <w:rsid w:val="0039678F"/>
    <w:rsid w:val="003968A2"/>
    <w:rsid w:val="003968CB"/>
    <w:rsid w:val="00396990"/>
    <w:rsid w:val="003969F2"/>
    <w:rsid w:val="00396A5B"/>
    <w:rsid w:val="00396ADD"/>
    <w:rsid w:val="00396C26"/>
    <w:rsid w:val="00396C47"/>
    <w:rsid w:val="00397176"/>
    <w:rsid w:val="00397486"/>
    <w:rsid w:val="0039752A"/>
    <w:rsid w:val="00397592"/>
    <w:rsid w:val="0039782C"/>
    <w:rsid w:val="0039787E"/>
    <w:rsid w:val="0039790C"/>
    <w:rsid w:val="003979D7"/>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97F"/>
    <w:rsid w:val="003A0B7C"/>
    <w:rsid w:val="003A0B7F"/>
    <w:rsid w:val="003A0C62"/>
    <w:rsid w:val="003A0C8A"/>
    <w:rsid w:val="003A0E62"/>
    <w:rsid w:val="003A0F53"/>
    <w:rsid w:val="003A0F92"/>
    <w:rsid w:val="003A0FC3"/>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F61"/>
    <w:rsid w:val="003A402D"/>
    <w:rsid w:val="003A41CC"/>
    <w:rsid w:val="003A42D7"/>
    <w:rsid w:val="003A4493"/>
    <w:rsid w:val="003A4612"/>
    <w:rsid w:val="003A46F8"/>
    <w:rsid w:val="003A47B1"/>
    <w:rsid w:val="003A4C93"/>
    <w:rsid w:val="003A5013"/>
    <w:rsid w:val="003A5021"/>
    <w:rsid w:val="003A517D"/>
    <w:rsid w:val="003A5188"/>
    <w:rsid w:val="003A5462"/>
    <w:rsid w:val="003A54EE"/>
    <w:rsid w:val="003A551C"/>
    <w:rsid w:val="003A571D"/>
    <w:rsid w:val="003A5840"/>
    <w:rsid w:val="003A5A0D"/>
    <w:rsid w:val="003A5AF4"/>
    <w:rsid w:val="003A5BA5"/>
    <w:rsid w:val="003A5CC1"/>
    <w:rsid w:val="003A5DC3"/>
    <w:rsid w:val="003A5E25"/>
    <w:rsid w:val="003A615A"/>
    <w:rsid w:val="003A6164"/>
    <w:rsid w:val="003A6195"/>
    <w:rsid w:val="003A621E"/>
    <w:rsid w:val="003A62EF"/>
    <w:rsid w:val="003A63BE"/>
    <w:rsid w:val="003A641D"/>
    <w:rsid w:val="003A648F"/>
    <w:rsid w:val="003A64D1"/>
    <w:rsid w:val="003A663A"/>
    <w:rsid w:val="003A6644"/>
    <w:rsid w:val="003A6773"/>
    <w:rsid w:val="003A6912"/>
    <w:rsid w:val="003A69D6"/>
    <w:rsid w:val="003A6A27"/>
    <w:rsid w:val="003A6AB3"/>
    <w:rsid w:val="003A6BB4"/>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82B"/>
    <w:rsid w:val="003B0944"/>
    <w:rsid w:val="003B0A8D"/>
    <w:rsid w:val="003B0ACD"/>
    <w:rsid w:val="003B0AF3"/>
    <w:rsid w:val="003B0B32"/>
    <w:rsid w:val="003B0B3C"/>
    <w:rsid w:val="003B0B55"/>
    <w:rsid w:val="003B0F25"/>
    <w:rsid w:val="003B106E"/>
    <w:rsid w:val="003B139A"/>
    <w:rsid w:val="003B14D2"/>
    <w:rsid w:val="003B15AA"/>
    <w:rsid w:val="003B171E"/>
    <w:rsid w:val="003B176F"/>
    <w:rsid w:val="003B178E"/>
    <w:rsid w:val="003B1813"/>
    <w:rsid w:val="003B19FF"/>
    <w:rsid w:val="003B1AFE"/>
    <w:rsid w:val="003B1D53"/>
    <w:rsid w:val="003B1D71"/>
    <w:rsid w:val="003B1E3A"/>
    <w:rsid w:val="003B2092"/>
    <w:rsid w:val="003B22A1"/>
    <w:rsid w:val="003B22E9"/>
    <w:rsid w:val="003B23FB"/>
    <w:rsid w:val="003B2440"/>
    <w:rsid w:val="003B24F3"/>
    <w:rsid w:val="003B25AA"/>
    <w:rsid w:val="003B25E7"/>
    <w:rsid w:val="003B289C"/>
    <w:rsid w:val="003B298F"/>
    <w:rsid w:val="003B2C76"/>
    <w:rsid w:val="003B2E77"/>
    <w:rsid w:val="003B2F65"/>
    <w:rsid w:val="003B320E"/>
    <w:rsid w:val="003B3309"/>
    <w:rsid w:val="003B33C0"/>
    <w:rsid w:val="003B33FE"/>
    <w:rsid w:val="003B34FC"/>
    <w:rsid w:val="003B3661"/>
    <w:rsid w:val="003B3670"/>
    <w:rsid w:val="003B3748"/>
    <w:rsid w:val="003B38C7"/>
    <w:rsid w:val="003B3977"/>
    <w:rsid w:val="003B39DD"/>
    <w:rsid w:val="003B3A32"/>
    <w:rsid w:val="003B3A94"/>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82C"/>
    <w:rsid w:val="003B492D"/>
    <w:rsid w:val="003B4BFE"/>
    <w:rsid w:val="003B4E99"/>
    <w:rsid w:val="003B51AC"/>
    <w:rsid w:val="003B530B"/>
    <w:rsid w:val="003B5359"/>
    <w:rsid w:val="003B53F9"/>
    <w:rsid w:val="003B567B"/>
    <w:rsid w:val="003B5A28"/>
    <w:rsid w:val="003B5B84"/>
    <w:rsid w:val="003B5C7E"/>
    <w:rsid w:val="003B5CDB"/>
    <w:rsid w:val="003B5DAE"/>
    <w:rsid w:val="003B5DFE"/>
    <w:rsid w:val="003B5E9A"/>
    <w:rsid w:val="003B5F94"/>
    <w:rsid w:val="003B60EF"/>
    <w:rsid w:val="003B61D8"/>
    <w:rsid w:val="003B62CD"/>
    <w:rsid w:val="003B63A9"/>
    <w:rsid w:val="003B6572"/>
    <w:rsid w:val="003B6717"/>
    <w:rsid w:val="003B69BA"/>
    <w:rsid w:val="003B6A06"/>
    <w:rsid w:val="003B6B2B"/>
    <w:rsid w:val="003B6B98"/>
    <w:rsid w:val="003B6C38"/>
    <w:rsid w:val="003B6CEE"/>
    <w:rsid w:val="003B6D43"/>
    <w:rsid w:val="003B6D44"/>
    <w:rsid w:val="003B6D8C"/>
    <w:rsid w:val="003B6DE1"/>
    <w:rsid w:val="003B6DEE"/>
    <w:rsid w:val="003B6E69"/>
    <w:rsid w:val="003B6FBC"/>
    <w:rsid w:val="003B6FF7"/>
    <w:rsid w:val="003B7038"/>
    <w:rsid w:val="003B72BE"/>
    <w:rsid w:val="003B73D5"/>
    <w:rsid w:val="003B73F7"/>
    <w:rsid w:val="003B761B"/>
    <w:rsid w:val="003B7641"/>
    <w:rsid w:val="003B76AB"/>
    <w:rsid w:val="003B77D4"/>
    <w:rsid w:val="003B7AA7"/>
    <w:rsid w:val="003B7BB2"/>
    <w:rsid w:val="003B7BB7"/>
    <w:rsid w:val="003B7C4C"/>
    <w:rsid w:val="003B7ED3"/>
    <w:rsid w:val="003C0006"/>
    <w:rsid w:val="003C001E"/>
    <w:rsid w:val="003C008B"/>
    <w:rsid w:val="003C027A"/>
    <w:rsid w:val="003C0331"/>
    <w:rsid w:val="003C03EE"/>
    <w:rsid w:val="003C07AE"/>
    <w:rsid w:val="003C07EB"/>
    <w:rsid w:val="003C08AA"/>
    <w:rsid w:val="003C09E8"/>
    <w:rsid w:val="003C0B74"/>
    <w:rsid w:val="003C0C5C"/>
    <w:rsid w:val="003C0C68"/>
    <w:rsid w:val="003C0CA7"/>
    <w:rsid w:val="003C0CC7"/>
    <w:rsid w:val="003C0DC4"/>
    <w:rsid w:val="003C0E9E"/>
    <w:rsid w:val="003C0FE1"/>
    <w:rsid w:val="003C1155"/>
    <w:rsid w:val="003C1257"/>
    <w:rsid w:val="003C13F1"/>
    <w:rsid w:val="003C158D"/>
    <w:rsid w:val="003C1794"/>
    <w:rsid w:val="003C195F"/>
    <w:rsid w:val="003C1A70"/>
    <w:rsid w:val="003C1B02"/>
    <w:rsid w:val="003C1B78"/>
    <w:rsid w:val="003C1C8D"/>
    <w:rsid w:val="003C1DA1"/>
    <w:rsid w:val="003C2364"/>
    <w:rsid w:val="003C23D8"/>
    <w:rsid w:val="003C24DA"/>
    <w:rsid w:val="003C25AA"/>
    <w:rsid w:val="003C2768"/>
    <w:rsid w:val="003C27B2"/>
    <w:rsid w:val="003C2AA6"/>
    <w:rsid w:val="003C2B67"/>
    <w:rsid w:val="003C2CA9"/>
    <w:rsid w:val="003C2CF9"/>
    <w:rsid w:val="003C2D4B"/>
    <w:rsid w:val="003C2ED0"/>
    <w:rsid w:val="003C3014"/>
    <w:rsid w:val="003C309F"/>
    <w:rsid w:val="003C3267"/>
    <w:rsid w:val="003C32BC"/>
    <w:rsid w:val="003C3403"/>
    <w:rsid w:val="003C3511"/>
    <w:rsid w:val="003C3604"/>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A8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2F"/>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7B"/>
    <w:rsid w:val="003C6DCA"/>
    <w:rsid w:val="003C6DE6"/>
    <w:rsid w:val="003C7073"/>
    <w:rsid w:val="003C7116"/>
    <w:rsid w:val="003C711D"/>
    <w:rsid w:val="003C72E6"/>
    <w:rsid w:val="003C73CD"/>
    <w:rsid w:val="003C73EE"/>
    <w:rsid w:val="003C7403"/>
    <w:rsid w:val="003C752A"/>
    <w:rsid w:val="003C76D2"/>
    <w:rsid w:val="003C78B2"/>
    <w:rsid w:val="003C7963"/>
    <w:rsid w:val="003C7AED"/>
    <w:rsid w:val="003C7B1E"/>
    <w:rsid w:val="003C7BE9"/>
    <w:rsid w:val="003C7C3B"/>
    <w:rsid w:val="003C7EAE"/>
    <w:rsid w:val="003C7ED7"/>
    <w:rsid w:val="003D023D"/>
    <w:rsid w:val="003D0A0C"/>
    <w:rsid w:val="003D0B4B"/>
    <w:rsid w:val="003D0BAB"/>
    <w:rsid w:val="003D0C30"/>
    <w:rsid w:val="003D0CA1"/>
    <w:rsid w:val="003D0CF3"/>
    <w:rsid w:val="003D0E6A"/>
    <w:rsid w:val="003D0E7A"/>
    <w:rsid w:val="003D0FEE"/>
    <w:rsid w:val="003D1142"/>
    <w:rsid w:val="003D14A4"/>
    <w:rsid w:val="003D14C5"/>
    <w:rsid w:val="003D14DC"/>
    <w:rsid w:val="003D1740"/>
    <w:rsid w:val="003D19EF"/>
    <w:rsid w:val="003D1AFC"/>
    <w:rsid w:val="003D1C08"/>
    <w:rsid w:val="003D1CBA"/>
    <w:rsid w:val="003D1CE6"/>
    <w:rsid w:val="003D1EAB"/>
    <w:rsid w:val="003D1ECB"/>
    <w:rsid w:val="003D242A"/>
    <w:rsid w:val="003D2438"/>
    <w:rsid w:val="003D24E1"/>
    <w:rsid w:val="003D271A"/>
    <w:rsid w:val="003D2829"/>
    <w:rsid w:val="003D28EB"/>
    <w:rsid w:val="003D2926"/>
    <w:rsid w:val="003D29CD"/>
    <w:rsid w:val="003D2A00"/>
    <w:rsid w:val="003D2B15"/>
    <w:rsid w:val="003D2CAB"/>
    <w:rsid w:val="003D303D"/>
    <w:rsid w:val="003D303F"/>
    <w:rsid w:val="003D3078"/>
    <w:rsid w:val="003D32DE"/>
    <w:rsid w:val="003D3437"/>
    <w:rsid w:val="003D3672"/>
    <w:rsid w:val="003D3718"/>
    <w:rsid w:val="003D3728"/>
    <w:rsid w:val="003D37CE"/>
    <w:rsid w:val="003D37FC"/>
    <w:rsid w:val="003D3A06"/>
    <w:rsid w:val="003D3B4F"/>
    <w:rsid w:val="003D3C07"/>
    <w:rsid w:val="003D3D22"/>
    <w:rsid w:val="003D3DC9"/>
    <w:rsid w:val="003D40FD"/>
    <w:rsid w:val="003D41DB"/>
    <w:rsid w:val="003D44A5"/>
    <w:rsid w:val="003D45D1"/>
    <w:rsid w:val="003D45F8"/>
    <w:rsid w:val="003D47BF"/>
    <w:rsid w:val="003D47D6"/>
    <w:rsid w:val="003D485D"/>
    <w:rsid w:val="003D48B5"/>
    <w:rsid w:val="003D49CE"/>
    <w:rsid w:val="003D4A16"/>
    <w:rsid w:val="003D4ADD"/>
    <w:rsid w:val="003D4B1F"/>
    <w:rsid w:val="003D4C84"/>
    <w:rsid w:val="003D4DB9"/>
    <w:rsid w:val="003D4E4D"/>
    <w:rsid w:val="003D4E59"/>
    <w:rsid w:val="003D50BF"/>
    <w:rsid w:val="003D50F4"/>
    <w:rsid w:val="003D51D1"/>
    <w:rsid w:val="003D5281"/>
    <w:rsid w:val="003D533C"/>
    <w:rsid w:val="003D53BF"/>
    <w:rsid w:val="003D5627"/>
    <w:rsid w:val="003D566C"/>
    <w:rsid w:val="003D5749"/>
    <w:rsid w:val="003D5A7F"/>
    <w:rsid w:val="003D5B2D"/>
    <w:rsid w:val="003D5B5D"/>
    <w:rsid w:val="003D5B74"/>
    <w:rsid w:val="003D5CAE"/>
    <w:rsid w:val="003D5D16"/>
    <w:rsid w:val="003D5D61"/>
    <w:rsid w:val="003D6128"/>
    <w:rsid w:val="003D6137"/>
    <w:rsid w:val="003D622A"/>
    <w:rsid w:val="003D652C"/>
    <w:rsid w:val="003D65F1"/>
    <w:rsid w:val="003D66E9"/>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090"/>
    <w:rsid w:val="003D71A9"/>
    <w:rsid w:val="003D728D"/>
    <w:rsid w:val="003D73B9"/>
    <w:rsid w:val="003D73BF"/>
    <w:rsid w:val="003D74B4"/>
    <w:rsid w:val="003D75C0"/>
    <w:rsid w:val="003D75CC"/>
    <w:rsid w:val="003D7850"/>
    <w:rsid w:val="003D786E"/>
    <w:rsid w:val="003D78BF"/>
    <w:rsid w:val="003D7900"/>
    <w:rsid w:val="003D7BE3"/>
    <w:rsid w:val="003D7C0F"/>
    <w:rsid w:val="003D7CEC"/>
    <w:rsid w:val="003D7D63"/>
    <w:rsid w:val="003D7FBF"/>
    <w:rsid w:val="003D7FF8"/>
    <w:rsid w:val="003E00F5"/>
    <w:rsid w:val="003E01EA"/>
    <w:rsid w:val="003E01F3"/>
    <w:rsid w:val="003E02A6"/>
    <w:rsid w:val="003E02C0"/>
    <w:rsid w:val="003E03F9"/>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23E"/>
    <w:rsid w:val="003E2551"/>
    <w:rsid w:val="003E2686"/>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66"/>
    <w:rsid w:val="003E33ED"/>
    <w:rsid w:val="003E3478"/>
    <w:rsid w:val="003E34A1"/>
    <w:rsid w:val="003E37A1"/>
    <w:rsid w:val="003E37BD"/>
    <w:rsid w:val="003E38B8"/>
    <w:rsid w:val="003E3924"/>
    <w:rsid w:val="003E39F3"/>
    <w:rsid w:val="003E3A69"/>
    <w:rsid w:val="003E3A90"/>
    <w:rsid w:val="003E3BEA"/>
    <w:rsid w:val="003E3C69"/>
    <w:rsid w:val="003E3EE7"/>
    <w:rsid w:val="003E3F56"/>
    <w:rsid w:val="003E4049"/>
    <w:rsid w:val="003E408F"/>
    <w:rsid w:val="003E41E1"/>
    <w:rsid w:val="003E466A"/>
    <w:rsid w:val="003E46EB"/>
    <w:rsid w:val="003E485C"/>
    <w:rsid w:val="003E485F"/>
    <w:rsid w:val="003E488C"/>
    <w:rsid w:val="003E489E"/>
    <w:rsid w:val="003E4A1C"/>
    <w:rsid w:val="003E4B1E"/>
    <w:rsid w:val="003E4B22"/>
    <w:rsid w:val="003E4DB6"/>
    <w:rsid w:val="003E4E47"/>
    <w:rsid w:val="003E4F4F"/>
    <w:rsid w:val="003E521F"/>
    <w:rsid w:val="003E5236"/>
    <w:rsid w:val="003E5271"/>
    <w:rsid w:val="003E52D2"/>
    <w:rsid w:val="003E534C"/>
    <w:rsid w:val="003E536F"/>
    <w:rsid w:val="003E5445"/>
    <w:rsid w:val="003E5546"/>
    <w:rsid w:val="003E5810"/>
    <w:rsid w:val="003E5948"/>
    <w:rsid w:val="003E5A23"/>
    <w:rsid w:val="003E5CE2"/>
    <w:rsid w:val="003E5D89"/>
    <w:rsid w:val="003E5FF7"/>
    <w:rsid w:val="003E6031"/>
    <w:rsid w:val="003E6105"/>
    <w:rsid w:val="003E611B"/>
    <w:rsid w:val="003E63D8"/>
    <w:rsid w:val="003E63FD"/>
    <w:rsid w:val="003E6457"/>
    <w:rsid w:val="003E6670"/>
    <w:rsid w:val="003E6676"/>
    <w:rsid w:val="003E66D5"/>
    <w:rsid w:val="003E676D"/>
    <w:rsid w:val="003E6A98"/>
    <w:rsid w:val="003E6AA0"/>
    <w:rsid w:val="003E6BEC"/>
    <w:rsid w:val="003E6CC2"/>
    <w:rsid w:val="003E6D56"/>
    <w:rsid w:val="003E6DAD"/>
    <w:rsid w:val="003E71FE"/>
    <w:rsid w:val="003E7256"/>
    <w:rsid w:val="003E726C"/>
    <w:rsid w:val="003E72B4"/>
    <w:rsid w:val="003E72C6"/>
    <w:rsid w:val="003E731F"/>
    <w:rsid w:val="003E7395"/>
    <w:rsid w:val="003E7521"/>
    <w:rsid w:val="003E759B"/>
    <w:rsid w:val="003E76DD"/>
    <w:rsid w:val="003E77BD"/>
    <w:rsid w:val="003E79E7"/>
    <w:rsid w:val="003E79F0"/>
    <w:rsid w:val="003E7BC2"/>
    <w:rsid w:val="003E7C84"/>
    <w:rsid w:val="003E7ED4"/>
    <w:rsid w:val="003E7FF4"/>
    <w:rsid w:val="003F01D8"/>
    <w:rsid w:val="003F04B0"/>
    <w:rsid w:val="003F0716"/>
    <w:rsid w:val="003F0737"/>
    <w:rsid w:val="003F0854"/>
    <w:rsid w:val="003F0857"/>
    <w:rsid w:val="003F0914"/>
    <w:rsid w:val="003F0AAF"/>
    <w:rsid w:val="003F0C43"/>
    <w:rsid w:val="003F0C85"/>
    <w:rsid w:val="003F0F06"/>
    <w:rsid w:val="003F0F47"/>
    <w:rsid w:val="003F0FD8"/>
    <w:rsid w:val="003F104F"/>
    <w:rsid w:val="003F1296"/>
    <w:rsid w:val="003F1308"/>
    <w:rsid w:val="003F1327"/>
    <w:rsid w:val="003F147D"/>
    <w:rsid w:val="003F1662"/>
    <w:rsid w:val="003F1667"/>
    <w:rsid w:val="003F1AAA"/>
    <w:rsid w:val="003F1AAC"/>
    <w:rsid w:val="003F1B04"/>
    <w:rsid w:val="003F1B2C"/>
    <w:rsid w:val="003F1DA0"/>
    <w:rsid w:val="003F1DB6"/>
    <w:rsid w:val="003F1DCA"/>
    <w:rsid w:val="003F1F3B"/>
    <w:rsid w:val="003F2091"/>
    <w:rsid w:val="003F2116"/>
    <w:rsid w:val="003F23B0"/>
    <w:rsid w:val="003F23B8"/>
    <w:rsid w:val="003F259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55E"/>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17"/>
    <w:rsid w:val="003F69B7"/>
    <w:rsid w:val="003F6A52"/>
    <w:rsid w:val="003F6A77"/>
    <w:rsid w:val="003F6B9C"/>
    <w:rsid w:val="003F6BDD"/>
    <w:rsid w:val="003F6C92"/>
    <w:rsid w:val="003F6ED2"/>
    <w:rsid w:val="003F6FD6"/>
    <w:rsid w:val="003F701F"/>
    <w:rsid w:val="003F70D4"/>
    <w:rsid w:val="003F7176"/>
    <w:rsid w:val="003F7353"/>
    <w:rsid w:val="003F7435"/>
    <w:rsid w:val="003F75A0"/>
    <w:rsid w:val="003F7749"/>
    <w:rsid w:val="003F77C2"/>
    <w:rsid w:val="003F77F3"/>
    <w:rsid w:val="003F7820"/>
    <w:rsid w:val="003F7975"/>
    <w:rsid w:val="003F7C3A"/>
    <w:rsid w:val="003F7ED8"/>
    <w:rsid w:val="003F7F30"/>
    <w:rsid w:val="00400009"/>
    <w:rsid w:val="0040006B"/>
    <w:rsid w:val="0040006C"/>
    <w:rsid w:val="00400329"/>
    <w:rsid w:val="00400385"/>
    <w:rsid w:val="004003AC"/>
    <w:rsid w:val="004004A7"/>
    <w:rsid w:val="00400744"/>
    <w:rsid w:val="004007EB"/>
    <w:rsid w:val="00400A3F"/>
    <w:rsid w:val="00400A67"/>
    <w:rsid w:val="00400B5B"/>
    <w:rsid w:val="00400C31"/>
    <w:rsid w:val="00400CA3"/>
    <w:rsid w:val="00400E53"/>
    <w:rsid w:val="00401000"/>
    <w:rsid w:val="00401024"/>
    <w:rsid w:val="004010E5"/>
    <w:rsid w:val="004011C5"/>
    <w:rsid w:val="0040125D"/>
    <w:rsid w:val="004012FE"/>
    <w:rsid w:val="00401494"/>
    <w:rsid w:val="004014E4"/>
    <w:rsid w:val="00401A3C"/>
    <w:rsid w:val="00401BBD"/>
    <w:rsid w:val="00401BEF"/>
    <w:rsid w:val="00402149"/>
    <w:rsid w:val="004021EA"/>
    <w:rsid w:val="00402263"/>
    <w:rsid w:val="0040229D"/>
    <w:rsid w:val="00402543"/>
    <w:rsid w:val="00402578"/>
    <w:rsid w:val="0040290B"/>
    <w:rsid w:val="004029AB"/>
    <w:rsid w:val="004029BC"/>
    <w:rsid w:val="00402ABA"/>
    <w:rsid w:val="00402BC5"/>
    <w:rsid w:val="00402BF3"/>
    <w:rsid w:val="00402C1D"/>
    <w:rsid w:val="00402D1C"/>
    <w:rsid w:val="00402E29"/>
    <w:rsid w:val="00402E7B"/>
    <w:rsid w:val="00402EE3"/>
    <w:rsid w:val="00402F7D"/>
    <w:rsid w:val="004033EA"/>
    <w:rsid w:val="004035C2"/>
    <w:rsid w:val="004035F9"/>
    <w:rsid w:val="004036C5"/>
    <w:rsid w:val="00403762"/>
    <w:rsid w:val="004039D7"/>
    <w:rsid w:val="00403C6A"/>
    <w:rsid w:val="00403CE3"/>
    <w:rsid w:val="00403D0B"/>
    <w:rsid w:val="00403F4E"/>
    <w:rsid w:val="00403F9D"/>
    <w:rsid w:val="00403FAE"/>
    <w:rsid w:val="0040405F"/>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C95"/>
    <w:rsid w:val="00405DC5"/>
    <w:rsid w:val="00405E3B"/>
    <w:rsid w:val="00405E77"/>
    <w:rsid w:val="00405F02"/>
    <w:rsid w:val="00405F1E"/>
    <w:rsid w:val="00405FE7"/>
    <w:rsid w:val="0040624F"/>
    <w:rsid w:val="00406341"/>
    <w:rsid w:val="004065CB"/>
    <w:rsid w:val="004066F4"/>
    <w:rsid w:val="004066FD"/>
    <w:rsid w:val="0040677B"/>
    <w:rsid w:val="004068D0"/>
    <w:rsid w:val="00406933"/>
    <w:rsid w:val="00406A66"/>
    <w:rsid w:val="00406C82"/>
    <w:rsid w:val="00406EA7"/>
    <w:rsid w:val="00406FAB"/>
    <w:rsid w:val="0040703F"/>
    <w:rsid w:val="00407078"/>
    <w:rsid w:val="00407130"/>
    <w:rsid w:val="0040734D"/>
    <w:rsid w:val="004073E3"/>
    <w:rsid w:val="004074AB"/>
    <w:rsid w:val="0040753C"/>
    <w:rsid w:val="0040756F"/>
    <w:rsid w:val="00407615"/>
    <w:rsid w:val="004076DF"/>
    <w:rsid w:val="004078FE"/>
    <w:rsid w:val="0040797F"/>
    <w:rsid w:val="00407A6A"/>
    <w:rsid w:val="00407B0C"/>
    <w:rsid w:val="00407B38"/>
    <w:rsid w:val="00407B5E"/>
    <w:rsid w:val="00407BA4"/>
    <w:rsid w:val="00407C74"/>
    <w:rsid w:val="00407CBF"/>
    <w:rsid w:val="00407E39"/>
    <w:rsid w:val="00407EB5"/>
    <w:rsid w:val="00407F96"/>
    <w:rsid w:val="00407FE1"/>
    <w:rsid w:val="00410251"/>
    <w:rsid w:val="00410640"/>
    <w:rsid w:val="004106A4"/>
    <w:rsid w:val="004107C2"/>
    <w:rsid w:val="004107D7"/>
    <w:rsid w:val="00410845"/>
    <w:rsid w:val="004109DE"/>
    <w:rsid w:val="00410DA8"/>
    <w:rsid w:val="00410DC3"/>
    <w:rsid w:val="00410DE9"/>
    <w:rsid w:val="004111B4"/>
    <w:rsid w:val="0041125D"/>
    <w:rsid w:val="0041126A"/>
    <w:rsid w:val="0041127E"/>
    <w:rsid w:val="004112B9"/>
    <w:rsid w:val="004112FA"/>
    <w:rsid w:val="004114DD"/>
    <w:rsid w:val="00411935"/>
    <w:rsid w:val="00411946"/>
    <w:rsid w:val="004119EB"/>
    <w:rsid w:val="00411B20"/>
    <w:rsid w:val="00411C02"/>
    <w:rsid w:val="0041220E"/>
    <w:rsid w:val="00412355"/>
    <w:rsid w:val="004125A6"/>
    <w:rsid w:val="00412646"/>
    <w:rsid w:val="0041276C"/>
    <w:rsid w:val="00412A5D"/>
    <w:rsid w:val="00412C08"/>
    <w:rsid w:val="00412C19"/>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4EFA"/>
    <w:rsid w:val="0041514E"/>
    <w:rsid w:val="0041518C"/>
    <w:rsid w:val="004151F6"/>
    <w:rsid w:val="00415255"/>
    <w:rsid w:val="00415270"/>
    <w:rsid w:val="004154A1"/>
    <w:rsid w:val="004154C1"/>
    <w:rsid w:val="004155AC"/>
    <w:rsid w:val="00415952"/>
    <w:rsid w:val="00415C65"/>
    <w:rsid w:val="00415CC1"/>
    <w:rsid w:val="00415CFB"/>
    <w:rsid w:val="00415D40"/>
    <w:rsid w:val="00415D54"/>
    <w:rsid w:val="00415DAE"/>
    <w:rsid w:val="00415FCF"/>
    <w:rsid w:val="00416052"/>
    <w:rsid w:val="0041606D"/>
    <w:rsid w:val="004160E7"/>
    <w:rsid w:val="004161C9"/>
    <w:rsid w:val="004161CD"/>
    <w:rsid w:val="004161F3"/>
    <w:rsid w:val="004162F6"/>
    <w:rsid w:val="00416892"/>
    <w:rsid w:val="004168A4"/>
    <w:rsid w:val="00416983"/>
    <w:rsid w:val="00416AF8"/>
    <w:rsid w:val="00416B54"/>
    <w:rsid w:val="00416E57"/>
    <w:rsid w:val="00416ED8"/>
    <w:rsid w:val="00416EED"/>
    <w:rsid w:val="004171F0"/>
    <w:rsid w:val="00417214"/>
    <w:rsid w:val="00417230"/>
    <w:rsid w:val="00417288"/>
    <w:rsid w:val="004173E2"/>
    <w:rsid w:val="00417433"/>
    <w:rsid w:val="004174FC"/>
    <w:rsid w:val="00417521"/>
    <w:rsid w:val="0041766D"/>
    <w:rsid w:val="004176C2"/>
    <w:rsid w:val="004176D5"/>
    <w:rsid w:val="004179CE"/>
    <w:rsid w:val="00417CCF"/>
    <w:rsid w:val="00417D76"/>
    <w:rsid w:val="00417D86"/>
    <w:rsid w:val="00417DC0"/>
    <w:rsid w:val="00417FBC"/>
    <w:rsid w:val="0042009B"/>
    <w:rsid w:val="00420200"/>
    <w:rsid w:val="004203E1"/>
    <w:rsid w:val="00420468"/>
    <w:rsid w:val="004209B9"/>
    <w:rsid w:val="004209E2"/>
    <w:rsid w:val="00420BCB"/>
    <w:rsid w:val="00420C02"/>
    <w:rsid w:val="00420D30"/>
    <w:rsid w:val="00420D93"/>
    <w:rsid w:val="00420DE1"/>
    <w:rsid w:val="00420FC6"/>
    <w:rsid w:val="00421071"/>
    <w:rsid w:val="004210B8"/>
    <w:rsid w:val="0042112C"/>
    <w:rsid w:val="004211CE"/>
    <w:rsid w:val="004212B1"/>
    <w:rsid w:val="004213CE"/>
    <w:rsid w:val="004214F1"/>
    <w:rsid w:val="004214F6"/>
    <w:rsid w:val="00421501"/>
    <w:rsid w:val="004216FC"/>
    <w:rsid w:val="004217A9"/>
    <w:rsid w:val="0042182D"/>
    <w:rsid w:val="0042185C"/>
    <w:rsid w:val="004218BB"/>
    <w:rsid w:val="004218BC"/>
    <w:rsid w:val="00421AC9"/>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A2"/>
    <w:rsid w:val="004226C0"/>
    <w:rsid w:val="00422847"/>
    <w:rsid w:val="0042285D"/>
    <w:rsid w:val="00422997"/>
    <w:rsid w:val="00422A68"/>
    <w:rsid w:val="00422D0B"/>
    <w:rsid w:val="00422E36"/>
    <w:rsid w:val="00422F05"/>
    <w:rsid w:val="00423437"/>
    <w:rsid w:val="00423445"/>
    <w:rsid w:val="004236DB"/>
    <w:rsid w:val="004239D9"/>
    <w:rsid w:val="00423A35"/>
    <w:rsid w:val="00423A72"/>
    <w:rsid w:val="00423AC8"/>
    <w:rsid w:val="00423D1D"/>
    <w:rsid w:val="00423ED8"/>
    <w:rsid w:val="00423F64"/>
    <w:rsid w:val="0042401C"/>
    <w:rsid w:val="004240EE"/>
    <w:rsid w:val="004240FB"/>
    <w:rsid w:val="004242F7"/>
    <w:rsid w:val="004245CA"/>
    <w:rsid w:val="00424665"/>
    <w:rsid w:val="0042469C"/>
    <w:rsid w:val="00424AB6"/>
    <w:rsid w:val="00424C10"/>
    <w:rsid w:val="00424D23"/>
    <w:rsid w:val="00424EFA"/>
    <w:rsid w:val="004250EC"/>
    <w:rsid w:val="00425192"/>
    <w:rsid w:val="00425234"/>
    <w:rsid w:val="00425563"/>
    <w:rsid w:val="00425637"/>
    <w:rsid w:val="004256ED"/>
    <w:rsid w:val="00425822"/>
    <w:rsid w:val="0042599E"/>
    <w:rsid w:val="00425BCC"/>
    <w:rsid w:val="00425BDB"/>
    <w:rsid w:val="00425DD1"/>
    <w:rsid w:val="00425E4D"/>
    <w:rsid w:val="00425EBD"/>
    <w:rsid w:val="0042603F"/>
    <w:rsid w:val="004262BD"/>
    <w:rsid w:val="004264A9"/>
    <w:rsid w:val="00426502"/>
    <w:rsid w:val="00426523"/>
    <w:rsid w:val="0042664E"/>
    <w:rsid w:val="004266A7"/>
    <w:rsid w:val="00426854"/>
    <w:rsid w:val="00426889"/>
    <w:rsid w:val="00426BEB"/>
    <w:rsid w:val="00426D6C"/>
    <w:rsid w:val="00426DB2"/>
    <w:rsid w:val="00426F74"/>
    <w:rsid w:val="0042701D"/>
    <w:rsid w:val="004270D4"/>
    <w:rsid w:val="0042717D"/>
    <w:rsid w:val="00427433"/>
    <w:rsid w:val="0042745D"/>
    <w:rsid w:val="004274D5"/>
    <w:rsid w:val="0042767F"/>
    <w:rsid w:val="00427701"/>
    <w:rsid w:val="004277C9"/>
    <w:rsid w:val="004277D4"/>
    <w:rsid w:val="00427880"/>
    <w:rsid w:val="004278EF"/>
    <w:rsid w:val="0042799F"/>
    <w:rsid w:val="00427A8B"/>
    <w:rsid w:val="00427AEF"/>
    <w:rsid w:val="00427B76"/>
    <w:rsid w:val="00427C3B"/>
    <w:rsid w:val="00427D2A"/>
    <w:rsid w:val="00427DB2"/>
    <w:rsid w:val="004300DD"/>
    <w:rsid w:val="004300E5"/>
    <w:rsid w:val="00430163"/>
    <w:rsid w:val="0043017F"/>
    <w:rsid w:val="00430303"/>
    <w:rsid w:val="00430381"/>
    <w:rsid w:val="00430405"/>
    <w:rsid w:val="004304B9"/>
    <w:rsid w:val="00430659"/>
    <w:rsid w:val="00430705"/>
    <w:rsid w:val="0043096E"/>
    <w:rsid w:val="00430AA9"/>
    <w:rsid w:val="00430B3D"/>
    <w:rsid w:val="00430C98"/>
    <w:rsid w:val="00430E85"/>
    <w:rsid w:val="004312BE"/>
    <w:rsid w:val="004313AC"/>
    <w:rsid w:val="00431406"/>
    <w:rsid w:val="00431530"/>
    <w:rsid w:val="00431698"/>
    <w:rsid w:val="0043175F"/>
    <w:rsid w:val="00431862"/>
    <w:rsid w:val="00431919"/>
    <w:rsid w:val="00431AEB"/>
    <w:rsid w:val="00431B81"/>
    <w:rsid w:val="00431BDB"/>
    <w:rsid w:val="00431BF7"/>
    <w:rsid w:val="00431CAB"/>
    <w:rsid w:val="00431D0E"/>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75A"/>
    <w:rsid w:val="00433767"/>
    <w:rsid w:val="004337CE"/>
    <w:rsid w:val="004338D2"/>
    <w:rsid w:val="00433A50"/>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E32"/>
    <w:rsid w:val="00434ECF"/>
    <w:rsid w:val="00434F3E"/>
    <w:rsid w:val="00434F48"/>
    <w:rsid w:val="0043505A"/>
    <w:rsid w:val="004352ED"/>
    <w:rsid w:val="00435488"/>
    <w:rsid w:val="00435541"/>
    <w:rsid w:val="0043562D"/>
    <w:rsid w:val="00435727"/>
    <w:rsid w:val="00435871"/>
    <w:rsid w:val="004358B3"/>
    <w:rsid w:val="0043595C"/>
    <w:rsid w:val="00435AF3"/>
    <w:rsid w:val="00435BF4"/>
    <w:rsid w:val="00435C40"/>
    <w:rsid w:val="00435E0B"/>
    <w:rsid w:val="00435EA4"/>
    <w:rsid w:val="00435F95"/>
    <w:rsid w:val="00435FBE"/>
    <w:rsid w:val="00436133"/>
    <w:rsid w:val="004361AB"/>
    <w:rsid w:val="00436298"/>
    <w:rsid w:val="00436351"/>
    <w:rsid w:val="004363A0"/>
    <w:rsid w:val="0043664C"/>
    <w:rsid w:val="004367BA"/>
    <w:rsid w:val="004368A8"/>
    <w:rsid w:val="00436C67"/>
    <w:rsid w:val="00436DC8"/>
    <w:rsid w:val="00436DFE"/>
    <w:rsid w:val="00437202"/>
    <w:rsid w:val="00437208"/>
    <w:rsid w:val="00437253"/>
    <w:rsid w:val="00437457"/>
    <w:rsid w:val="004374D4"/>
    <w:rsid w:val="004375B5"/>
    <w:rsid w:val="004376F5"/>
    <w:rsid w:val="00437737"/>
    <w:rsid w:val="0043774C"/>
    <w:rsid w:val="00437814"/>
    <w:rsid w:val="004378EC"/>
    <w:rsid w:val="00437B23"/>
    <w:rsid w:val="00437BB7"/>
    <w:rsid w:val="00437BD8"/>
    <w:rsid w:val="00437C30"/>
    <w:rsid w:val="00437CE5"/>
    <w:rsid w:val="00437F16"/>
    <w:rsid w:val="0044017C"/>
    <w:rsid w:val="004402C0"/>
    <w:rsid w:val="00440466"/>
    <w:rsid w:val="00440539"/>
    <w:rsid w:val="00440543"/>
    <w:rsid w:val="00440567"/>
    <w:rsid w:val="00440624"/>
    <w:rsid w:val="004406B6"/>
    <w:rsid w:val="00440775"/>
    <w:rsid w:val="00440811"/>
    <w:rsid w:val="00440818"/>
    <w:rsid w:val="00440900"/>
    <w:rsid w:val="00440972"/>
    <w:rsid w:val="00440A8C"/>
    <w:rsid w:val="00440CFE"/>
    <w:rsid w:val="00440D0D"/>
    <w:rsid w:val="004410CA"/>
    <w:rsid w:val="00441124"/>
    <w:rsid w:val="00441131"/>
    <w:rsid w:val="0044119C"/>
    <w:rsid w:val="004412CD"/>
    <w:rsid w:val="0044130C"/>
    <w:rsid w:val="00441363"/>
    <w:rsid w:val="004413B4"/>
    <w:rsid w:val="004413F4"/>
    <w:rsid w:val="0044145D"/>
    <w:rsid w:val="0044153B"/>
    <w:rsid w:val="004418F2"/>
    <w:rsid w:val="00441BF1"/>
    <w:rsid w:val="00441C09"/>
    <w:rsid w:val="00441CEB"/>
    <w:rsid w:val="00441CFE"/>
    <w:rsid w:val="00441D12"/>
    <w:rsid w:val="00441D23"/>
    <w:rsid w:val="00441DEA"/>
    <w:rsid w:val="00441EA3"/>
    <w:rsid w:val="00441F44"/>
    <w:rsid w:val="00441FF3"/>
    <w:rsid w:val="00442114"/>
    <w:rsid w:val="0044232C"/>
    <w:rsid w:val="00442400"/>
    <w:rsid w:val="00442445"/>
    <w:rsid w:val="00442485"/>
    <w:rsid w:val="00442855"/>
    <w:rsid w:val="00442885"/>
    <w:rsid w:val="00442A3C"/>
    <w:rsid w:val="00442B7A"/>
    <w:rsid w:val="00442BAB"/>
    <w:rsid w:val="00442C2B"/>
    <w:rsid w:val="00442CA9"/>
    <w:rsid w:val="00442D09"/>
    <w:rsid w:val="00442EAF"/>
    <w:rsid w:val="004431F4"/>
    <w:rsid w:val="00443283"/>
    <w:rsid w:val="00443289"/>
    <w:rsid w:val="00443313"/>
    <w:rsid w:val="004433F7"/>
    <w:rsid w:val="0044340C"/>
    <w:rsid w:val="00443733"/>
    <w:rsid w:val="004437A0"/>
    <w:rsid w:val="004437EF"/>
    <w:rsid w:val="00443900"/>
    <w:rsid w:val="00443A98"/>
    <w:rsid w:val="00443BA4"/>
    <w:rsid w:val="00443C13"/>
    <w:rsid w:val="00443F04"/>
    <w:rsid w:val="00443FE5"/>
    <w:rsid w:val="00444035"/>
    <w:rsid w:val="00444066"/>
    <w:rsid w:val="0044419A"/>
    <w:rsid w:val="004442F1"/>
    <w:rsid w:val="0044435E"/>
    <w:rsid w:val="0044442F"/>
    <w:rsid w:val="004444F2"/>
    <w:rsid w:val="00444530"/>
    <w:rsid w:val="004445B8"/>
    <w:rsid w:val="00444904"/>
    <w:rsid w:val="004449C4"/>
    <w:rsid w:val="00444A58"/>
    <w:rsid w:val="00444ADE"/>
    <w:rsid w:val="00444B64"/>
    <w:rsid w:val="00444CCA"/>
    <w:rsid w:val="00444D60"/>
    <w:rsid w:val="00444DF7"/>
    <w:rsid w:val="00444EC4"/>
    <w:rsid w:val="00444F2C"/>
    <w:rsid w:val="0044505D"/>
    <w:rsid w:val="004450A1"/>
    <w:rsid w:val="004451B4"/>
    <w:rsid w:val="004452AA"/>
    <w:rsid w:val="0044550A"/>
    <w:rsid w:val="00445833"/>
    <w:rsid w:val="00445916"/>
    <w:rsid w:val="00445C2B"/>
    <w:rsid w:val="00445C42"/>
    <w:rsid w:val="00445C54"/>
    <w:rsid w:val="00445C8C"/>
    <w:rsid w:val="00445CAB"/>
    <w:rsid w:val="00445F7F"/>
    <w:rsid w:val="00446092"/>
    <w:rsid w:val="00446172"/>
    <w:rsid w:val="0044639A"/>
    <w:rsid w:val="004463B0"/>
    <w:rsid w:val="00446656"/>
    <w:rsid w:val="0044665F"/>
    <w:rsid w:val="00446692"/>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395"/>
    <w:rsid w:val="0044777D"/>
    <w:rsid w:val="0044791D"/>
    <w:rsid w:val="0044796C"/>
    <w:rsid w:val="00447CA5"/>
    <w:rsid w:val="00447CBD"/>
    <w:rsid w:val="00447CCB"/>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7C2"/>
    <w:rsid w:val="00450862"/>
    <w:rsid w:val="00450AC9"/>
    <w:rsid w:val="00450C22"/>
    <w:rsid w:val="00450C7B"/>
    <w:rsid w:val="00450D3A"/>
    <w:rsid w:val="00450E2A"/>
    <w:rsid w:val="00450F4C"/>
    <w:rsid w:val="00451005"/>
    <w:rsid w:val="00451090"/>
    <w:rsid w:val="004511C6"/>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124"/>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C"/>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07"/>
    <w:rsid w:val="0045474F"/>
    <w:rsid w:val="004547B0"/>
    <w:rsid w:val="00454937"/>
    <w:rsid w:val="00454949"/>
    <w:rsid w:val="0045494A"/>
    <w:rsid w:val="004549A1"/>
    <w:rsid w:val="004549C8"/>
    <w:rsid w:val="004549CE"/>
    <w:rsid w:val="00454A6C"/>
    <w:rsid w:val="00454AA3"/>
    <w:rsid w:val="00454AED"/>
    <w:rsid w:val="00454CB9"/>
    <w:rsid w:val="00454D20"/>
    <w:rsid w:val="00454EB3"/>
    <w:rsid w:val="00455276"/>
    <w:rsid w:val="0045541E"/>
    <w:rsid w:val="00455433"/>
    <w:rsid w:val="0045545C"/>
    <w:rsid w:val="0045548A"/>
    <w:rsid w:val="00455599"/>
    <w:rsid w:val="0045569D"/>
    <w:rsid w:val="00455793"/>
    <w:rsid w:val="0045582A"/>
    <w:rsid w:val="004558B4"/>
    <w:rsid w:val="00455A51"/>
    <w:rsid w:val="00455C61"/>
    <w:rsid w:val="00455E86"/>
    <w:rsid w:val="00455F33"/>
    <w:rsid w:val="00456021"/>
    <w:rsid w:val="00456139"/>
    <w:rsid w:val="004561A9"/>
    <w:rsid w:val="004561B9"/>
    <w:rsid w:val="0045626D"/>
    <w:rsid w:val="004562B7"/>
    <w:rsid w:val="0045636E"/>
    <w:rsid w:val="00456446"/>
    <w:rsid w:val="00456970"/>
    <w:rsid w:val="00456A50"/>
    <w:rsid w:val="00456D4B"/>
    <w:rsid w:val="00456E20"/>
    <w:rsid w:val="00456E53"/>
    <w:rsid w:val="00456F61"/>
    <w:rsid w:val="00457018"/>
    <w:rsid w:val="00457050"/>
    <w:rsid w:val="00457080"/>
    <w:rsid w:val="0045719A"/>
    <w:rsid w:val="00457200"/>
    <w:rsid w:val="00457359"/>
    <w:rsid w:val="0045742D"/>
    <w:rsid w:val="0045767D"/>
    <w:rsid w:val="004576B9"/>
    <w:rsid w:val="00457760"/>
    <w:rsid w:val="00457770"/>
    <w:rsid w:val="00457A4F"/>
    <w:rsid w:val="00457B6E"/>
    <w:rsid w:val="00457BC2"/>
    <w:rsid w:val="00457C8B"/>
    <w:rsid w:val="00457F0D"/>
    <w:rsid w:val="004600A9"/>
    <w:rsid w:val="004600E1"/>
    <w:rsid w:val="004601BD"/>
    <w:rsid w:val="004602B6"/>
    <w:rsid w:val="00460375"/>
    <w:rsid w:val="0046041B"/>
    <w:rsid w:val="0046062E"/>
    <w:rsid w:val="0046072F"/>
    <w:rsid w:val="0046073C"/>
    <w:rsid w:val="00460846"/>
    <w:rsid w:val="004608D3"/>
    <w:rsid w:val="004608E6"/>
    <w:rsid w:val="00460921"/>
    <w:rsid w:val="00460932"/>
    <w:rsid w:val="00460A63"/>
    <w:rsid w:val="00460E57"/>
    <w:rsid w:val="00460F5B"/>
    <w:rsid w:val="00460F86"/>
    <w:rsid w:val="004610CA"/>
    <w:rsid w:val="004610F7"/>
    <w:rsid w:val="00461178"/>
    <w:rsid w:val="00461184"/>
    <w:rsid w:val="00461386"/>
    <w:rsid w:val="00461503"/>
    <w:rsid w:val="00461509"/>
    <w:rsid w:val="00461668"/>
    <w:rsid w:val="004618C9"/>
    <w:rsid w:val="004619C8"/>
    <w:rsid w:val="00461A78"/>
    <w:rsid w:val="00461C88"/>
    <w:rsid w:val="00461E0E"/>
    <w:rsid w:val="00461FA2"/>
    <w:rsid w:val="004620EA"/>
    <w:rsid w:val="0046210A"/>
    <w:rsid w:val="004621AD"/>
    <w:rsid w:val="00462B6B"/>
    <w:rsid w:val="00462B9F"/>
    <w:rsid w:val="00462C23"/>
    <w:rsid w:val="00462D88"/>
    <w:rsid w:val="00462DE8"/>
    <w:rsid w:val="00462F13"/>
    <w:rsid w:val="00463074"/>
    <w:rsid w:val="004630AB"/>
    <w:rsid w:val="004631CC"/>
    <w:rsid w:val="004631D2"/>
    <w:rsid w:val="00463271"/>
    <w:rsid w:val="004632BB"/>
    <w:rsid w:val="004632C6"/>
    <w:rsid w:val="00463498"/>
    <w:rsid w:val="004634AE"/>
    <w:rsid w:val="004634C4"/>
    <w:rsid w:val="004634EC"/>
    <w:rsid w:val="00463677"/>
    <w:rsid w:val="004636C8"/>
    <w:rsid w:val="004636F9"/>
    <w:rsid w:val="0046394B"/>
    <w:rsid w:val="00463A0E"/>
    <w:rsid w:val="00463A16"/>
    <w:rsid w:val="00463AF1"/>
    <w:rsid w:val="00463BE7"/>
    <w:rsid w:val="00463BF7"/>
    <w:rsid w:val="00463E54"/>
    <w:rsid w:val="00463F10"/>
    <w:rsid w:val="00464001"/>
    <w:rsid w:val="0046410B"/>
    <w:rsid w:val="004642FF"/>
    <w:rsid w:val="00464333"/>
    <w:rsid w:val="004645B3"/>
    <w:rsid w:val="00464604"/>
    <w:rsid w:val="0046460C"/>
    <w:rsid w:val="004646C3"/>
    <w:rsid w:val="00464783"/>
    <w:rsid w:val="004647A8"/>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2E8"/>
    <w:rsid w:val="00466487"/>
    <w:rsid w:val="00466693"/>
    <w:rsid w:val="00466BC7"/>
    <w:rsid w:val="00466C97"/>
    <w:rsid w:val="00466C9A"/>
    <w:rsid w:val="00466F48"/>
    <w:rsid w:val="00466FF1"/>
    <w:rsid w:val="004670C5"/>
    <w:rsid w:val="0046757B"/>
    <w:rsid w:val="00467BCB"/>
    <w:rsid w:val="00467C07"/>
    <w:rsid w:val="00467C46"/>
    <w:rsid w:val="00467CF1"/>
    <w:rsid w:val="00467E8A"/>
    <w:rsid w:val="00470096"/>
    <w:rsid w:val="004701C5"/>
    <w:rsid w:val="004701D3"/>
    <w:rsid w:val="00470442"/>
    <w:rsid w:val="00470954"/>
    <w:rsid w:val="004709B8"/>
    <w:rsid w:val="00470A77"/>
    <w:rsid w:val="00470B07"/>
    <w:rsid w:val="00470CA9"/>
    <w:rsid w:val="00470E91"/>
    <w:rsid w:val="00470EEE"/>
    <w:rsid w:val="00471028"/>
    <w:rsid w:val="00471059"/>
    <w:rsid w:val="00471190"/>
    <w:rsid w:val="004718A1"/>
    <w:rsid w:val="004719ED"/>
    <w:rsid w:val="00471DA9"/>
    <w:rsid w:val="004720D5"/>
    <w:rsid w:val="004722A6"/>
    <w:rsid w:val="0047237D"/>
    <w:rsid w:val="004724C4"/>
    <w:rsid w:val="004726AF"/>
    <w:rsid w:val="00472791"/>
    <w:rsid w:val="00472C5A"/>
    <w:rsid w:val="00472D10"/>
    <w:rsid w:val="004731C2"/>
    <w:rsid w:val="004731C4"/>
    <w:rsid w:val="00473201"/>
    <w:rsid w:val="00473215"/>
    <w:rsid w:val="004732C0"/>
    <w:rsid w:val="0047339E"/>
    <w:rsid w:val="004733AA"/>
    <w:rsid w:val="0047341C"/>
    <w:rsid w:val="00473496"/>
    <w:rsid w:val="0047366B"/>
    <w:rsid w:val="0047383A"/>
    <w:rsid w:val="00473A5B"/>
    <w:rsid w:val="00473B1A"/>
    <w:rsid w:val="00473B7A"/>
    <w:rsid w:val="00473BC9"/>
    <w:rsid w:val="00473F49"/>
    <w:rsid w:val="0047400B"/>
    <w:rsid w:val="004742E1"/>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1"/>
    <w:rsid w:val="0047730D"/>
    <w:rsid w:val="004776D9"/>
    <w:rsid w:val="00477715"/>
    <w:rsid w:val="004778A4"/>
    <w:rsid w:val="0047791B"/>
    <w:rsid w:val="00477937"/>
    <w:rsid w:val="004779CD"/>
    <w:rsid w:val="00477A5C"/>
    <w:rsid w:val="00477AED"/>
    <w:rsid w:val="00477C18"/>
    <w:rsid w:val="00477C2B"/>
    <w:rsid w:val="00477DB6"/>
    <w:rsid w:val="00477E95"/>
    <w:rsid w:val="00477FEC"/>
    <w:rsid w:val="00480045"/>
    <w:rsid w:val="004800AE"/>
    <w:rsid w:val="00480142"/>
    <w:rsid w:val="004803E6"/>
    <w:rsid w:val="0048045D"/>
    <w:rsid w:val="00480541"/>
    <w:rsid w:val="004806A0"/>
    <w:rsid w:val="00480950"/>
    <w:rsid w:val="00480AAC"/>
    <w:rsid w:val="00480AB4"/>
    <w:rsid w:val="00480BFA"/>
    <w:rsid w:val="00480E7A"/>
    <w:rsid w:val="00481037"/>
    <w:rsid w:val="00481051"/>
    <w:rsid w:val="00481226"/>
    <w:rsid w:val="004812E5"/>
    <w:rsid w:val="004812FF"/>
    <w:rsid w:val="0048149D"/>
    <w:rsid w:val="004814A8"/>
    <w:rsid w:val="0048152B"/>
    <w:rsid w:val="0048162E"/>
    <w:rsid w:val="00481641"/>
    <w:rsid w:val="004816E6"/>
    <w:rsid w:val="0048180A"/>
    <w:rsid w:val="00481852"/>
    <w:rsid w:val="0048188F"/>
    <w:rsid w:val="004819C4"/>
    <w:rsid w:val="004819C7"/>
    <w:rsid w:val="004819E2"/>
    <w:rsid w:val="00481B4A"/>
    <w:rsid w:val="00481DEF"/>
    <w:rsid w:val="00481FB3"/>
    <w:rsid w:val="00482107"/>
    <w:rsid w:val="0048212D"/>
    <w:rsid w:val="00482189"/>
    <w:rsid w:val="004821BD"/>
    <w:rsid w:val="004821DE"/>
    <w:rsid w:val="0048226F"/>
    <w:rsid w:val="00482469"/>
    <w:rsid w:val="0048249F"/>
    <w:rsid w:val="00482789"/>
    <w:rsid w:val="00482AA0"/>
    <w:rsid w:val="00482B47"/>
    <w:rsid w:val="00482D15"/>
    <w:rsid w:val="00482D3F"/>
    <w:rsid w:val="004830F5"/>
    <w:rsid w:val="00483263"/>
    <w:rsid w:val="00483288"/>
    <w:rsid w:val="004835AF"/>
    <w:rsid w:val="00483696"/>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7D5"/>
    <w:rsid w:val="00484822"/>
    <w:rsid w:val="00484B85"/>
    <w:rsid w:val="00484C4A"/>
    <w:rsid w:val="00484DA8"/>
    <w:rsid w:val="00484DAA"/>
    <w:rsid w:val="00484F97"/>
    <w:rsid w:val="00485100"/>
    <w:rsid w:val="00485497"/>
    <w:rsid w:val="004855C0"/>
    <w:rsid w:val="0048561F"/>
    <w:rsid w:val="0048596C"/>
    <w:rsid w:val="00485B6F"/>
    <w:rsid w:val="00485C5A"/>
    <w:rsid w:val="00485D33"/>
    <w:rsid w:val="00485DAA"/>
    <w:rsid w:val="00485F31"/>
    <w:rsid w:val="0048620D"/>
    <w:rsid w:val="00486261"/>
    <w:rsid w:val="004862B7"/>
    <w:rsid w:val="004862CA"/>
    <w:rsid w:val="00486466"/>
    <w:rsid w:val="00486587"/>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B2"/>
    <w:rsid w:val="004877E5"/>
    <w:rsid w:val="00487931"/>
    <w:rsid w:val="00487C26"/>
    <w:rsid w:val="00487C40"/>
    <w:rsid w:val="00487E63"/>
    <w:rsid w:val="00487F3A"/>
    <w:rsid w:val="0049009D"/>
    <w:rsid w:val="004900BE"/>
    <w:rsid w:val="004900C3"/>
    <w:rsid w:val="00490505"/>
    <w:rsid w:val="0049066C"/>
    <w:rsid w:val="004906BA"/>
    <w:rsid w:val="00490742"/>
    <w:rsid w:val="00490821"/>
    <w:rsid w:val="00490834"/>
    <w:rsid w:val="0049084B"/>
    <w:rsid w:val="00490991"/>
    <w:rsid w:val="00490BD4"/>
    <w:rsid w:val="00490C33"/>
    <w:rsid w:val="00490CA0"/>
    <w:rsid w:val="00490D18"/>
    <w:rsid w:val="00490E27"/>
    <w:rsid w:val="00490E40"/>
    <w:rsid w:val="00490FED"/>
    <w:rsid w:val="004911D8"/>
    <w:rsid w:val="00491267"/>
    <w:rsid w:val="00491309"/>
    <w:rsid w:val="00491346"/>
    <w:rsid w:val="004913E5"/>
    <w:rsid w:val="0049154A"/>
    <w:rsid w:val="004915D5"/>
    <w:rsid w:val="004916EF"/>
    <w:rsid w:val="00491708"/>
    <w:rsid w:val="00491721"/>
    <w:rsid w:val="004917D9"/>
    <w:rsid w:val="00491ADE"/>
    <w:rsid w:val="00491B5A"/>
    <w:rsid w:val="00491B6A"/>
    <w:rsid w:val="00491C3B"/>
    <w:rsid w:val="00491D1E"/>
    <w:rsid w:val="00491D73"/>
    <w:rsid w:val="00491DC5"/>
    <w:rsid w:val="00491E34"/>
    <w:rsid w:val="00491EB8"/>
    <w:rsid w:val="004921DB"/>
    <w:rsid w:val="00492504"/>
    <w:rsid w:val="004925C9"/>
    <w:rsid w:val="00492649"/>
    <w:rsid w:val="004926D6"/>
    <w:rsid w:val="004927F0"/>
    <w:rsid w:val="00492AA5"/>
    <w:rsid w:val="00492B4B"/>
    <w:rsid w:val="00492C26"/>
    <w:rsid w:val="00492C36"/>
    <w:rsid w:val="00492D89"/>
    <w:rsid w:val="00492F77"/>
    <w:rsid w:val="0049307B"/>
    <w:rsid w:val="0049328B"/>
    <w:rsid w:val="004933B1"/>
    <w:rsid w:val="00493529"/>
    <w:rsid w:val="0049356D"/>
    <w:rsid w:val="00493624"/>
    <w:rsid w:val="0049363A"/>
    <w:rsid w:val="00493667"/>
    <w:rsid w:val="004936D6"/>
    <w:rsid w:val="00493783"/>
    <w:rsid w:val="0049394A"/>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7EC"/>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8A6"/>
    <w:rsid w:val="00495976"/>
    <w:rsid w:val="00495E9F"/>
    <w:rsid w:val="00496069"/>
    <w:rsid w:val="004962E5"/>
    <w:rsid w:val="00496313"/>
    <w:rsid w:val="0049644B"/>
    <w:rsid w:val="00496491"/>
    <w:rsid w:val="00496571"/>
    <w:rsid w:val="004967E9"/>
    <w:rsid w:val="00496937"/>
    <w:rsid w:val="004969CE"/>
    <w:rsid w:val="00496A9C"/>
    <w:rsid w:val="00496C54"/>
    <w:rsid w:val="00496D11"/>
    <w:rsid w:val="00496E83"/>
    <w:rsid w:val="00496FC2"/>
    <w:rsid w:val="00497141"/>
    <w:rsid w:val="004971B9"/>
    <w:rsid w:val="0049721E"/>
    <w:rsid w:val="00497260"/>
    <w:rsid w:val="0049759D"/>
    <w:rsid w:val="0049776D"/>
    <w:rsid w:val="00497775"/>
    <w:rsid w:val="00497A29"/>
    <w:rsid w:val="00497A39"/>
    <w:rsid w:val="00497AB9"/>
    <w:rsid w:val="00497ACC"/>
    <w:rsid w:val="00497AF8"/>
    <w:rsid w:val="00497B8D"/>
    <w:rsid w:val="00497B9F"/>
    <w:rsid w:val="00497DB4"/>
    <w:rsid w:val="00497F7D"/>
    <w:rsid w:val="00497F9C"/>
    <w:rsid w:val="00497FEF"/>
    <w:rsid w:val="004A022A"/>
    <w:rsid w:val="004A02C5"/>
    <w:rsid w:val="004A0330"/>
    <w:rsid w:val="004A033B"/>
    <w:rsid w:val="004A0583"/>
    <w:rsid w:val="004A05FB"/>
    <w:rsid w:val="004A0750"/>
    <w:rsid w:val="004A0B63"/>
    <w:rsid w:val="004A0BA8"/>
    <w:rsid w:val="004A0CC4"/>
    <w:rsid w:val="004A0E7B"/>
    <w:rsid w:val="004A0EBA"/>
    <w:rsid w:val="004A0F68"/>
    <w:rsid w:val="004A0FF5"/>
    <w:rsid w:val="004A11FF"/>
    <w:rsid w:val="004A150D"/>
    <w:rsid w:val="004A1629"/>
    <w:rsid w:val="004A1766"/>
    <w:rsid w:val="004A18D9"/>
    <w:rsid w:val="004A19C0"/>
    <w:rsid w:val="004A1A56"/>
    <w:rsid w:val="004A1E0A"/>
    <w:rsid w:val="004A1F26"/>
    <w:rsid w:val="004A1F6A"/>
    <w:rsid w:val="004A1F7F"/>
    <w:rsid w:val="004A20DE"/>
    <w:rsid w:val="004A2352"/>
    <w:rsid w:val="004A2414"/>
    <w:rsid w:val="004A247A"/>
    <w:rsid w:val="004A24EB"/>
    <w:rsid w:val="004A25CB"/>
    <w:rsid w:val="004A2673"/>
    <w:rsid w:val="004A2833"/>
    <w:rsid w:val="004A2A3A"/>
    <w:rsid w:val="004A2BCF"/>
    <w:rsid w:val="004A2C86"/>
    <w:rsid w:val="004A2CA4"/>
    <w:rsid w:val="004A2DD0"/>
    <w:rsid w:val="004A2F75"/>
    <w:rsid w:val="004A2F76"/>
    <w:rsid w:val="004A2FFA"/>
    <w:rsid w:val="004A30AA"/>
    <w:rsid w:val="004A311A"/>
    <w:rsid w:val="004A3302"/>
    <w:rsid w:val="004A3809"/>
    <w:rsid w:val="004A398B"/>
    <w:rsid w:val="004A3A2D"/>
    <w:rsid w:val="004A3ABE"/>
    <w:rsid w:val="004A3D34"/>
    <w:rsid w:val="004A3E5D"/>
    <w:rsid w:val="004A3EAF"/>
    <w:rsid w:val="004A3FF5"/>
    <w:rsid w:val="004A42F7"/>
    <w:rsid w:val="004A4473"/>
    <w:rsid w:val="004A44C0"/>
    <w:rsid w:val="004A4705"/>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C84"/>
    <w:rsid w:val="004A5E88"/>
    <w:rsid w:val="004A5EF9"/>
    <w:rsid w:val="004A5FAC"/>
    <w:rsid w:val="004A61D3"/>
    <w:rsid w:val="004A634A"/>
    <w:rsid w:val="004A64FE"/>
    <w:rsid w:val="004A678C"/>
    <w:rsid w:val="004A67BD"/>
    <w:rsid w:val="004A69C4"/>
    <w:rsid w:val="004A6AF1"/>
    <w:rsid w:val="004A6CFF"/>
    <w:rsid w:val="004A6DC4"/>
    <w:rsid w:val="004A6ED0"/>
    <w:rsid w:val="004A700D"/>
    <w:rsid w:val="004A735A"/>
    <w:rsid w:val="004A736A"/>
    <w:rsid w:val="004A73E7"/>
    <w:rsid w:val="004A74BD"/>
    <w:rsid w:val="004A7539"/>
    <w:rsid w:val="004A7628"/>
    <w:rsid w:val="004A76C2"/>
    <w:rsid w:val="004A7816"/>
    <w:rsid w:val="004A795D"/>
    <w:rsid w:val="004A7C7D"/>
    <w:rsid w:val="004A7CCF"/>
    <w:rsid w:val="004A7D81"/>
    <w:rsid w:val="004B00CD"/>
    <w:rsid w:val="004B0223"/>
    <w:rsid w:val="004B0259"/>
    <w:rsid w:val="004B0729"/>
    <w:rsid w:val="004B07F8"/>
    <w:rsid w:val="004B0927"/>
    <w:rsid w:val="004B0D6C"/>
    <w:rsid w:val="004B104A"/>
    <w:rsid w:val="004B109B"/>
    <w:rsid w:val="004B10D4"/>
    <w:rsid w:val="004B114F"/>
    <w:rsid w:val="004B11CB"/>
    <w:rsid w:val="004B124F"/>
    <w:rsid w:val="004B1276"/>
    <w:rsid w:val="004B1332"/>
    <w:rsid w:val="004B13FE"/>
    <w:rsid w:val="004B16ED"/>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5F"/>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0"/>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E6"/>
    <w:rsid w:val="004B651D"/>
    <w:rsid w:val="004B694C"/>
    <w:rsid w:val="004B6B1E"/>
    <w:rsid w:val="004B6D4D"/>
    <w:rsid w:val="004B6E8A"/>
    <w:rsid w:val="004B6F3C"/>
    <w:rsid w:val="004B6F87"/>
    <w:rsid w:val="004B7120"/>
    <w:rsid w:val="004B71AF"/>
    <w:rsid w:val="004B72EE"/>
    <w:rsid w:val="004B73EF"/>
    <w:rsid w:val="004B73F6"/>
    <w:rsid w:val="004B7468"/>
    <w:rsid w:val="004B7640"/>
    <w:rsid w:val="004B769D"/>
    <w:rsid w:val="004B76CA"/>
    <w:rsid w:val="004B7855"/>
    <w:rsid w:val="004B78B2"/>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6BD"/>
    <w:rsid w:val="004C178D"/>
    <w:rsid w:val="004C17B6"/>
    <w:rsid w:val="004C1804"/>
    <w:rsid w:val="004C188B"/>
    <w:rsid w:val="004C1A60"/>
    <w:rsid w:val="004C1AFF"/>
    <w:rsid w:val="004C1B67"/>
    <w:rsid w:val="004C1C15"/>
    <w:rsid w:val="004C1EF3"/>
    <w:rsid w:val="004C1F5B"/>
    <w:rsid w:val="004C1FFA"/>
    <w:rsid w:val="004C2025"/>
    <w:rsid w:val="004C20B3"/>
    <w:rsid w:val="004C2231"/>
    <w:rsid w:val="004C2298"/>
    <w:rsid w:val="004C22EB"/>
    <w:rsid w:val="004C23C3"/>
    <w:rsid w:val="004C2493"/>
    <w:rsid w:val="004C249D"/>
    <w:rsid w:val="004C26E6"/>
    <w:rsid w:val="004C2990"/>
    <w:rsid w:val="004C29AA"/>
    <w:rsid w:val="004C2C6C"/>
    <w:rsid w:val="004C2F74"/>
    <w:rsid w:val="004C3116"/>
    <w:rsid w:val="004C3134"/>
    <w:rsid w:val="004C3157"/>
    <w:rsid w:val="004C31F3"/>
    <w:rsid w:val="004C3277"/>
    <w:rsid w:val="004C32EB"/>
    <w:rsid w:val="004C32F9"/>
    <w:rsid w:val="004C350E"/>
    <w:rsid w:val="004C355F"/>
    <w:rsid w:val="004C35C5"/>
    <w:rsid w:val="004C35DC"/>
    <w:rsid w:val="004C3B7E"/>
    <w:rsid w:val="004C3BA0"/>
    <w:rsid w:val="004C3C27"/>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7B"/>
    <w:rsid w:val="004C5486"/>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AFF"/>
    <w:rsid w:val="004C6B39"/>
    <w:rsid w:val="004C6BDE"/>
    <w:rsid w:val="004C6D16"/>
    <w:rsid w:val="004C6D46"/>
    <w:rsid w:val="004C6DA3"/>
    <w:rsid w:val="004C7044"/>
    <w:rsid w:val="004C7148"/>
    <w:rsid w:val="004C71D6"/>
    <w:rsid w:val="004C7220"/>
    <w:rsid w:val="004C7329"/>
    <w:rsid w:val="004C75F5"/>
    <w:rsid w:val="004C7889"/>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C96"/>
    <w:rsid w:val="004D0E0F"/>
    <w:rsid w:val="004D0E11"/>
    <w:rsid w:val="004D0EC5"/>
    <w:rsid w:val="004D0EF5"/>
    <w:rsid w:val="004D0F35"/>
    <w:rsid w:val="004D1072"/>
    <w:rsid w:val="004D10F7"/>
    <w:rsid w:val="004D128F"/>
    <w:rsid w:val="004D12E7"/>
    <w:rsid w:val="004D1301"/>
    <w:rsid w:val="004D1322"/>
    <w:rsid w:val="004D13EE"/>
    <w:rsid w:val="004D1441"/>
    <w:rsid w:val="004D149A"/>
    <w:rsid w:val="004D15E3"/>
    <w:rsid w:val="004D166D"/>
    <w:rsid w:val="004D17BB"/>
    <w:rsid w:val="004D17CB"/>
    <w:rsid w:val="004D1930"/>
    <w:rsid w:val="004D1D7A"/>
    <w:rsid w:val="004D1DB0"/>
    <w:rsid w:val="004D1DFF"/>
    <w:rsid w:val="004D2281"/>
    <w:rsid w:val="004D2366"/>
    <w:rsid w:val="004D23F8"/>
    <w:rsid w:val="004D27BF"/>
    <w:rsid w:val="004D282B"/>
    <w:rsid w:val="004D2850"/>
    <w:rsid w:val="004D28A3"/>
    <w:rsid w:val="004D2985"/>
    <w:rsid w:val="004D29CD"/>
    <w:rsid w:val="004D2A33"/>
    <w:rsid w:val="004D2C6E"/>
    <w:rsid w:val="004D2D3C"/>
    <w:rsid w:val="004D2D53"/>
    <w:rsid w:val="004D3142"/>
    <w:rsid w:val="004D319C"/>
    <w:rsid w:val="004D3263"/>
    <w:rsid w:val="004D3541"/>
    <w:rsid w:val="004D3598"/>
    <w:rsid w:val="004D3704"/>
    <w:rsid w:val="004D389F"/>
    <w:rsid w:val="004D3ACA"/>
    <w:rsid w:val="004D3ACE"/>
    <w:rsid w:val="004D3B87"/>
    <w:rsid w:val="004D3BDD"/>
    <w:rsid w:val="004D3D29"/>
    <w:rsid w:val="004D3E02"/>
    <w:rsid w:val="004D3F33"/>
    <w:rsid w:val="004D4077"/>
    <w:rsid w:val="004D4207"/>
    <w:rsid w:val="004D4291"/>
    <w:rsid w:val="004D441F"/>
    <w:rsid w:val="004D44FE"/>
    <w:rsid w:val="004D46A6"/>
    <w:rsid w:val="004D4B1A"/>
    <w:rsid w:val="004D4C88"/>
    <w:rsid w:val="004D4D5A"/>
    <w:rsid w:val="004D4EAE"/>
    <w:rsid w:val="004D4F55"/>
    <w:rsid w:val="004D51FE"/>
    <w:rsid w:val="004D5209"/>
    <w:rsid w:val="004D53BC"/>
    <w:rsid w:val="004D53E1"/>
    <w:rsid w:val="004D53E9"/>
    <w:rsid w:val="004D5795"/>
    <w:rsid w:val="004D581D"/>
    <w:rsid w:val="004D5867"/>
    <w:rsid w:val="004D58AD"/>
    <w:rsid w:val="004D590D"/>
    <w:rsid w:val="004D5A90"/>
    <w:rsid w:val="004D5AE8"/>
    <w:rsid w:val="004D5C42"/>
    <w:rsid w:val="004D5EB3"/>
    <w:rsid w:val="004D5F9D"/>
    <w:rsid w:val="004D603E"/>
    <w:rsid w:val="004D6098"/>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CB5"/>
    <w:rsid w:val="004D6DC0"/>
    <w:rsid w:val="004D6E1A"/>
    <w:rsid w:val="004D6E9D"/>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23"/>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DC"/>
    <w:rsid w:val="004E0BDC"/>
    <w:rsid w:val="004E0F0F"/>
    <w:rsid w:val="004E0F14"/>
    <w:rsid w:val="004E0FB6"/>
    <w:rsid w:val="004E0FBE"/>
    <w:rsid w:val="004E0FF1"/>
    <w:rsid w:val="004E124F"/>
    <w:rsid w:val="004E12CE"/>
    <w:rsid w:val="004E1394"/>
    <w:rsid w:val="004E1407"/>
    <w:rsid w:val="004E14B8"/>
    <w:rsid w:val="004E15C1"/>
    <w:rsid w:val="004E172C"/>
    <w:rsid w:val="004E17C0"/>
    <w:rsid w:val="004E17CF"/>
    <w:rsid w:val="004E181A"/>
    <w:rsid w:val="004E195B"/>
    <w:rsid w:val="004E1965"/>
    <w:rsid w:val="004E1A86"/>
    <w:rsid w:val="004E1B13"/>
    <w:rsid w:val="004E1B3F"/>
    <w:rsid w:val="004E1B54"/>
    <w:rsid w:val="004E1B61"/>
    <w:rsid w:val="004E1D2F"/>
    <w:rsid w:val="004E1DE9"/>
    <w:rsid w:val="004E1FA6"/>
    <w:rsid w:val="004E20BF"/>
    <w:rsid w:val="004E22CC"/>
    <w:rsid w:val="004E22FA"/>
    <w:rsid w:val="004E2306"/>
    <w:rsid w:val="004E2383"/>
    <w:rsid w:val="004E2615"/>
    <w:rsid w:val="004E278E"/>
    <w:rsid w:val="004E27DE"/>
    <w:rsid w:val="004E280D"/>
    <w:rsid w:val="004E2849"/>
    <w:rsid w:val="004E2B04"/>
    <w:rsid w:val="004E2BDF"/>
    <w:rsid w:val="004E2C37"/>
    <w:rsid w:val="004E2EBA"/>
    <w:rsid w:val="004E2EE5"/>
    <w:rsid w:val="004E307F"/>
    <w:rsid w:val="004E30FA"/>
    <w:rsid w:val="004E318B"/>
    <w:rsid w:val="004E3240"/>
    <w:rsid w:val="004E335F"/>
    <w:rsid w:val="004E3398"/>
    <w:rsid w:val="004E3512"/>
    <w:rsid w:val="004E3722"/>
    <w:rsid w:val="004E3753"/>
    <w:rsid w:val="004E39AE"/>
    <w:rsid w:val="004E3A5A"/>
    <w:rsid w:val="004E3AA0"/>
    <w:rsid w:val="004E3C63"/>
    <w:rsid w:val="004E3DFD"/>
    <w:rsid w:val="004E4013"/>
    <w:rsid w:val="004E4053"/>
    <w:rsid w:val="004E409E"/>
    <w:rsid w:val="004E420D"/>
    <w:rsid w:val="004E4253"/>
    <w:rsid w:val="004E4259"/>
    <w:rsid w:val="004E4320"/>
    <w:rsid w:val="004E4338"/>
    <w:rsid w:val="004E43D5"/>
    <w:rsid w:val="004E451E"/>
    <w:rsid w:val="004E458F"/>
    <w:rsid w:val="004E461B"/>
    <w:rsid w:val="004E4646"/>
    <w:rsid w:val="004E4845"/>
    <w:rsid w:val="004E4864"/>
    <w:rsid w:val="004E4AEF"/>
    <w:rsid w:val="004E4AF0"/>
    <w:rsid w:val="004E4B2D"/>
    <w:rsid w:val="004E4CA3"/>
    <w:rsid w:val="004E520E"/>
    <w:rsid w:val="004E54FB"/>
    <w:rsid w:val="004E567A"/>
    <w:rsid w:val="004E5851"/>
    <w:rsid w:val="004E5AB9"/>
    <w:rsid w:val="004E5C0D"/>
    <w:rsid w:val="004E5D05"/>
    <w:rsid w:val="004E5D76"/>
    <w:rsid w:val="004E6072"/>
    <w:rsid w:val="004E60BF"/>
    <w:rsid w:val="004E6120"/>
    <w:rsid w:val="004E633E"/>
    <w:rsid w:val="004E63E8"/>
    <w:rsid w:val="004E658D"/>
    <w:rsid w:val="004E65F1"/>
    <w:rsid w:val="004E661B"/>
    <w:rsid w:val="004E6648"/>
    <w:rsid w:val="004E673A"/>
    <w:rsid w:val="004E6749"/>
    <w:rsid w:val="004E683B"/>
    <w:rsid w:val="004E6868"/>
    <w:rsid w:val="004E6877"/>
    <w:rsid w:val="004E697A"/>
    <w:rsid w:val="004E6994"/>
    <w:rsid w:val="004E6C49"/>
    <w:rsid w:val="004E6EBA"/>
    <w:rsid w:val="004E6F0F"/>
    <w:rsid w:val="004E6F3B"/>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9F"/>
    <w:rsid w:val="004E7CFE"/>
    <w:rsid w:val="004E7D71"/>
    <w:rsid w:val="004E7DA9"/>
    <w:rsid w:val="004E7F45"/>
    <w:rsid w:val="004F0043"/>
    <w:rsid w:val="004F00D4"/>
    <w:rsid w:val="004F0202"/>
    <w:rsid w:val="004F02A0"/>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33"/>
    <w:rsid w:val="004F1D98"/>
    <w:rsid w:val="004F1EDE"/>
    <w:rsid w:val="004F1F62"/>
    <w:rsid w:val="004F20C4"/>
    <w:rsid w:val="004F20E8"/>
    <w:rsid w:val="004F21DA"/>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95B"/>
    <w:rsid w:val="004F3B6D"/>
    <w:rsid w:val="004F3BC5"/>
    <w:rsid w:val="004F3C1E"/>
    <w:rsid w:val="004F3C9E"/>
    <w:rsid w:val="004F3CB7"/>
    <w:rsid w:val="004F3D7B"/>
    <w:rsid w:val="004F3DA9"/>
    <w:rsid w:val="004F3E44"/>
    <w:rsid w:val="004F408E"/>
    <w:rsid w:val="004F4142"/>
    <w:rsid w:val="004F441B"/>
    <w:rsid w:val="004F45ED"/>
    <w:rsid w:val="004F4875"/>
    <w:rsid w:val="004F4B92"/>
    <w:rsid w:val="004F4BF6"/>
    <w:rsid w:val="004F4CA0"/>
    <w:rsid w:val="004F4D93"/>
    <w:rsid w:val="004F4F5F"/>
    <w:rsid w:val="004F4F9D"/>
    <w:rsid w:val="004F50E7"/>
    <w:rsid w:val="004F5185"/>
    <w:rsid w:val="004F5544"/>
    <w:rsid w:val="004F5671"/>
    <w:rsid w:val="004F579C"/>
    <w:rsid w:val="004F5836"/>
    <w:rsid w:val="004F5852"/>
    <w:rsid w:val="004F592B"/>
    <w:rsid w:val="004F5A72"/>
    <w:rsid w:val="004F5B33"/>
    <w:rsid w:val="004F5B78"/>
    <w:rsid w:val="004F5E47"/>
    <w:rsid w:val="004F5F6A"/>
    <w:rsid w:val="004F60E6"/>
    <w:rsid w:val="004F61A0"/>
    <w:rsid w:val="004F62AA"/>
    <w:rsid w:val="004F6392"/>
    <w:rsid w:val="004F64DC"/>
    <w:rsid w:val="004F6543"/>
    <w:rsid w:val="004F6759"/>
    <w:rsid w:val="004F67A0"/>
    <w:rsid w:val="004F687D"/>
    <w:rsid w:val="004F6882"/>
    <w:rsid w:val="004F68CB"/>
    <w:rsid w:val="004F6AE7"/>
    <w:rsid w:val="004F6C0E"/>
    <w:rsid w:val="004F6C19"/>
    <w:rsid w:val="004F6CCB"/>
    <w:rsid w:val="004F6CE2"/>
    <w:rsid w:val="004F6D10"/>
    <w:rsid w:val="004F6D4D"/>
    <w:rsid w:val="004F6D6B"/>
    <w:rsid w:val="004F6F0A"/>
    <w:rsid w:val="004F6F4A"/>
    <w:rsid w:val="004F70A4"/>
    <w:rsid w:val="004F73A6"/>
    <w:rsid w:val="004F7427"/>
    <w:rsid w:val="004F742B"/>
    <w:rsid w:val="004F753A"/>
    <w:rsid w:val="004F75E9"/>
    <w:rsid w:val="004F762C"/>
    <w:rsid w:val="004F76C3"/>
    <w:rsid w:val="004F7760"/>
    <w:rsid w:val="004F7823"/>
    <w:rsid w:val="004F7830"/>
    <w:rsid w:val="004F786F"/>
    <w:rsid w:val="004F789A"/>
    <w:rsid w:val="004F7AC9"/>
    <w:rsid w:val="004F7C80"/>
    <w:rsid w:val="004F7E51"/>
    <w:rsid w:val="004F7E63"/>
    <w:rsid w:val="004F7E8E"/>
    <w:rsid w:val="004F7EBA"/>
    <w:rsid w:val="004F7FB4"/>
    <w:rsid w:val="005000EE"/>
    <w:rsid w:val="00500423"/>
    <w:rsid w:val="005004FB"/>
    <w:rsid w:val="005005C1"/>
    <w:rsid w:val="005006AF"/>
    <w:rsid w:val="00500751"/>
    <w:rsid w:val="00500891"/>
    <w:rsid w:val="0050095C"/>
    <w:rsid w:val="00500B46"/>
    <w:rsid w:val="00500B94"/>
    <w:rsid w:val="00500E12"/>
    <w:rsid w:val="00500EF8"/>
    <w:rsid w:val="00500F1C"/>
    <w:rsid w:val="00500F2A"/>
    <w:rsid w:val="00500FEB"/>
    <w:rsid w:val="005010D7"/>
    <w:rsid w:val="005010F1"/>
    <w:rsid w:val="0050125A"/>
    <w:rsid w:val="00501524"/>
    <w:rsid w:val="0050186D"/>
    <w:rsid w:val="005018CD"/>
    <w:rsid w:val="00501B13"/>
    <w:rsid w:val="00501B6C"/>
    <w:rsid w:val="00501CE9"/>
    <w:rsid w:val="00501D28"/>
    <w:rsid w:val="00501E36"/>
    <w:rsid w:val="005021FF"/>
    <w:rsid w:val="0050249D"/>
    <w:rsid w:val="005026AE"/>
    <w:rsid w:val="00502907"/>
    <w:rsid w:val="00502916"/>
    <w:rsid w:val="00502AD3"/>
    <w:rsid w:val="00502B8A"/>
    <w:rsid w:val="00502B94"/>
    <w:rsid w:val="00502C17"/>
    <w:rsid w:val="00502C9B"/>
    <w:rsid w:val="00502F4F"/>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B9B"/>
    <w:rsid w:val="00504BED"/>
    <w:rsid w:val="00504ED5"/>
    <w:rsid w:val="00505155"/>
    <w:rsid w:val="00505189"/>
    <w:rsid w:val="005053D9"/>
    <w:rsid w:val="00505615"/>
    <w:rsid w:val="00505781"/>
    <w:rsid w:val="00505824"/>
    <w:rsid w:val="005059C3"/>
    <w:rsid w:val="00505B1E"/>
    <w:rsid w:val="00505DCE"/>
    <w:rsid w:val="00505FD5"/>
    <w:rsid w:val="00506018"/>
    <w:rsid w:val="005062E5"/>
    <w:rsid w:val="00506534"/>
    <w:rsid w:val="00506535"/>
    <w:rsid w:val="00506706"/>
    <w:rsid w:val="005067A0"/>
    <w:rsid w:val="005067E9"/>
    <w:rsid w:val="005067F7"/>
    <w:rsid w:val="005068F0"/>
    <w:rsid w:val="00506977"/>
    <w:rsid w:val="00506A91"/>
    <w:rsid w:val="00506C7C"/>
    <w:rsid w:val="00506D05"/>
    <w:rsid w:val="00506D65"/>
    <w:rsid w:val="00506D7A"/>
    <w:rsid w:val="00506F2B"/>
    <w:rsid w:val="00506F90"/>
    <w:rsid w:val="00507252"/>
    <w:rsid w:val="005074CD"/>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700"/>
    <w:rsid w:val="00510712"/>
    <w:rsid w:val="0051072D"/>
    <w:rsid w:val="005107D0"/>
    <w:rsid w:val="00510864"/>
    <w:rsid w:val="005109FB"/>
    <w:rsid w:val="00510AFE"/>
    <w:rsid w:val="00510C19"/>
    <w:rsid w:val="00510D51"/>
    <w:rsid w:val="00510D91"/>
    <w:rsid w:val="00510F5D"/>
    <w:rsid w:val="00511013"/>
    <w:rsid w:val="00511192"/>
    <w:rsid w:val="005111EC"/>
    <w:rsid w:val="005111FE"/>
    <w:rsid w:val="00511236"/>
    <w:rsid w:val="00511312"/>
    <w:rsid w:val="00511417"/>
    <w:rsid w:val="005116A4"/>
    <w:rsid w:val="005116AB"/>
    <w:rsid w:val="0051175D"/>
    <w:rsid w:val="0051189E"/>
    <w:rsid w:val="0051197F"/>
    <w:rsid w:val="005119B6"/>
    <w:rsid w:val="00511ADF"/>
    <w:rsid w:val="00511AF3"/>
    <w:rsid w:val="00511B31"/>
    <w:rsid w:val="00511D8D"/>
    <w:rsid w:val="00511E27"/>
    <w:rsid w:val="00511F32"/>
    <w:rsid w:val="005120C5"/>
    <w:rsid w:val="00512150"/>
    <w:rsid w:val="005121A2"/>
    <w:rsid w:val="00512580"/>
    <w:rsid w:val="0051259C"/>
    <w:rsid w:val="005125B0"/>
    <w:rsid w:val="00512664"/>
    <w:rsid w:val="00512B13"/>
    <w:rsid w:val="00512B9F"/>
    <w:rsid w:val="00512E03"/>
    <w:rsid w:val="00512E21"/>
    <w:rsid w:val="0051329D"/>
    <w:rsid w:val="005134DE"/>
    <w:rsid w:val="005135BD"/>
    <w:rsid w:val="005135F6"/>
    <w:rsid w:val="00513705"/>
    <w:rsid w:val="0051376F"/>
    <w:rsid w:val="005137BA"/>
    <w:rsid w:val="0051398C"/>
    <w:rsid w:val="00513B1E"/>
    <w:rsid w:val="00513C97"/>
    <w:rsid w:val="00513F37"/>
    <w:rsid w:val="005140D9"/>
    <w:rsid w:val="0051411F"/>
    <w:rsid w:val="005142F8"/>
    <w:rsid w:val="00514671"/>
    <w:rsid w:val="00514694"/>
    <w:rsid w:val="0051479D"/>
    <w:rsid w:val="005148AA"/>
    <w:rsid w:val="005148F3"/>
    <w:rsid w:val="005148FB"/>
    <w:rsid w:val="00514AA4"/>
    <w:rsid w:val="00514ADE"/>
    <w:rsid w:val="00514B84"/>
    <w:rsid w:val="00514BD2"/>
    <w:rsid w:val="00514C7A"/>
    <w:rsid w:val="00514CBC"/>
    <w:rsid w:val="00514DB7"/>
    <w:rsid w:val="00514E1A"/>
    <w:rsid w:val="00514F16"/>
    <w:rsid w:val="005151F4"/>
    <w:rsid w:val="005152F2"/>
    <w:rsid w:val="00515334"/>
    <w:rsid w:val="005153B8"/>
    <w:rsid w:val="005156EF"/>
    <w:rsid w:val="00515896"/>
    <w:rsid w:val="005158A0"/>
    <w:rsid w:val="005158D0"/>
    <w:rsid w:val="00515A2D"/>
    <w:rsid w:val="00515AE4"/>
    <w:rsid w:val="00515DAF"/>
    <w:rsid w:val="00515DDE"/>
    <w:rsid w:val="00515EB7"/>
    <w:rsid w:val="00515EBB"/>
    <w:rsid w:val="00516059"/>
    <w:rsid w:val="005160CF"/>
    <w:rsid w:val="00516278"/>
    <w:rsid w:val="005162AF"/>
    <w:rsid w:val="0051645C"/>
    <w:rsid w:val="005165F8"/>
    <w:rsid w:val="00516725"/>
    <w:rsid w:val="00516787"/>
    <w:rsid w:val="00516919"/>
    <w:rsid w:val="00516AA0"/>
    <w:rsid w:val="00516E8B"/>
    <w:rsid w:val="00516F2A"/>
    <w:rsid w:val="00516F64"/>
    <w:rsid w:val="00516F94"/>
    <w:rsid w:val="00516FB3"/>
    <w:rsid w:val="00517570"/>
    <w:rsid w:val="00517572"/>
    <w:rsid w:val="005175C2"/>
    <w:rsid w:val="00517770"/>
    <w:rsid w:val="00517786"/>
    <w:rsid w:val="0051780C"/>
    <w:rsid w:val="00517889"/>
    <w:rsid w:val="005178A2"/>
    <w:rsid w:val="005179D5"/>
    <w:rsid w:val="00517A17"/>
    <w:rsid w:val="00517A4C"/>
    <w:rsid w:val="00517A7A"/>
    <w:rsid w:val="00517BD5"/>
    <w:rsid w:val="00517EF4"/>
    <w:rsid w:val="00517FD2"/>
    <w:rsid w:val="00517FF8"/>
    <w:rsid w:val="00520226"/>
    <w:rsid w:val="00520274"/>
    <w:rsid w:val="0052033D"/>
    <w:rsid w:val="00520508"/>
    <w:rsid w:val="00520687"/>
    <w:rsid w:val="00520A33"/>
    <w:rsid w:val="00520AEE"/>
    <w:rsid w:val="00520B5F"/>
    <w:rsid w:val="00520B7D"/>
    <w:rsid w:val="00520B8D"/>
    <w:rsid w:val="00520C45"/>
    <w:rsid w:val="00520C48"/>
    <w:rsid w:val="00520DD0"/>
    <w:rsid w:val="00520EAC"/>
    <w:rsid w:val="00520FFA"/>
    <w:rsid w:val="00521341"/>
    <w:rsid w:val="00521650"/>
    <w:rsid w:val="005218CE"/>
    <w:rsid w:val="00521BD1"/>
    <w:rsid w:val="00521C20"/>
    <w:rsid w:val="00521C6B"/>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1C"/>
    <w:rsid w:val="00524878"/>
    <w:rsid w:val="005248B1"/>
    <w:rsid w:val="0052498B"/>
    <w:rsid w:val="005249A6"/>
    <w:rsid w:val="005249EE"/>
    <w:rsid w:val="00524A12"/>
    <w:rsid w:val="00524A5B"/>
    <w:rsid w:val="00524BE6"/>
    <w:rsid w:val="00524C14"/>
    <w:rsid w:val="00524ECA"/>
    <w:rsid w:val="00524F59"/>
    <w:rsid w:val="0052503E"/>
    <w:rsid w:val="00525162"/>
    <w:rsid w:val="00525212"/>
    <w:rsid w:val="00525627"/>
    <w:rsid w:val="0052591E"/>
    <w:rsid w:val="00525B76"/>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42"/>
    <w:rsid w:val="00526DD2"/>
    <w:rsid w:val="00526DFE"/>
    <w:rsid w:val="005270AA"/>
    <w:rsid w:val="0052723F"/>
    <w:rsid w:val="005273FC"/>
    <w:rsid w:val="0052745A"/>
    <w:rsid w:val="0052758B"/>
    <w:rsid w:val="0052769A"/>
    <w:rsid w:val="00527819"/>
    <w:rsid w:val="00527837"/>
    <w:rsid w:val="005278A5"/>
    <w:rsid w:val="00527934"/>
    <w:rsid w:val="00527975"/>
    <w:rsid w:val="00527B77"/>
    <w:rsid w:val="00527C92"/>
    <w:rsid w:val="00527CDA"/>
    <w:rsid w:val="00527F1F"/>
    <w:rsid w:val="0053012D"/>
    <w:rsid w:val="00530267"/>
    <w:rsid w:val="00530628"/>
    <w:rsid w:val="00530659"/>
    <w:rsid w:val="005306AC"/>
    <w:rsid w:val="005308F8"/>
    <w:rsid w:val="00530AEA"/>
    <w:rsid w:val="00530B35"/>
    <w:rsid w:val="00530B74"/>
    <w:rsid w:val="00530C54"/>
    <w:rsid w:val="005311C7"/>
    <w:rsid w:val="0053121B"/>
    <w:rsid w:val="005314F0"/>
    <w:rsid w:val="0053177F"/>
    <w:rsid w:val="005317D0"/>
    <w:rsid w:val="0053192B"/>
    <w:rsid w:val="00531A1B"/>
    <w:rsid w:val="00531A51"/>
    <w:rsid w:val="00531A76"/>
    <w:rsid w:val="00531B77"/>
    <w:rsid w:val="00531C7E"/>
    <w:rsid w:val="00531C81"/>
    <w:rsid w:val="00531CDF"/>
    <w:rsid w:val="00531D04"/>
    <w:rsid w:val="00531F65"/>
    <w:rsid w:val="00532193"/>
    <w:rsid w:val="005321DE"/>
    <w:rsid w:val="0053237C"/>
    <w:rsid w:val="00532458"/>
    <w:rsid w:val="0053250E"/>
    <w:rsid w:val="005326E7"/>
    <w:rsid w:val="0053288A"/>
    <w:rsid w:val="00532931"/>
    <w:rsid w:val="00532968"/>
    <w:rsid w:val="0053299C"/>
    <w:rsid w:val="005329BC"/>
    <w:rsid w:val="00532AEE"/>
    <w:rsid w:val="00532B90"/>
    <w:rsid w:val="00532F74"/>
    <w:rsid w:val="005332B6"/>
    <w:rsid w:val="005333DB"/>
    <w:rsid w:val="005335AD"/>
    <w:rsid w:val="005336BF"/>
    <w:rsid w:val="005337A7"/>
    <w:rsid w:val="005338E2"/>
    <w:rsid w:val="00533B4A"/>
    <w:rsid w:val="00533C6B"/>
    <w:rsid w:val="00533E62"/>
    <w:rsid w:val="00533EBF"/>
    <w:rsid w:val="00533F53"/>
    <w:rsid w:val="00533FC8"/>
    <w:rsid w:val="00534052"/>
    <w:rsid w:val="005341CF"/>
    <w:rsid w:val="0053426C"/>
    <w:rsid w:val="00534293"/>
    <w:rsid w:val="005342F5"/>
    <w:rsid w:val="00534307"/>
    <w:rsid w:val="005348AC"/>
    <w:rsid w:val="00534938"/>
    <w:rsid w:val="00534CDA"/>
    <w:rsid w:val="00534D1B"/>
    <w:rsid w:val="00535120"/>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53"/>
    <w:rsid w:val="00536CEC"/>
    <w:rsid w:val="00536D36"/>
    <w:rsid w:val="00536FAB"/>
    <w:rsid w:val="005370A3"/>
    <w:rsid w:val="0053711C"/>
    <w:rsid w:val="0053711E"/>
    <w:rsid w:val="00537131"/>
    <w:rsid w:val="005372BB"/>
    <w:rsid w:val="005374ED"/>
    <w:rsid w:val="00537599"/>
    <w:rsid w:val="00537644"/>
    <w:rsid w:val="00537672"/>
    <w:rsid w:val="005376CA"/>
    <w:rsid w:val="005378D9"/>
    <w:rsid w:val="005379C4"/>
    <w:rsid w:val="005379FB"/>
    <w:rsid w:val="00537A86"/>
    <w:rsid w:val="00537AE5"/>
    <w:rsid w:val="00537B32"/>
    <w:rsid w:val="00537B66"/>
    <w:rsid w:val="00537D44"/>
    <w:rsid w:val="00537DBA"/>
    <w:rsid w:val="00537F1F"/>
    <w:rsid w:val="00537FE4"/>
    <w:rsid w:val="005402E2"/>
    <w:rsid w:val="0054032D"/>
    <w:rsid w:val="005403E7"/>
    <w:rsid w:val="005404CB"/>
    <w:rsid w:val="00540638"/>
    <w:rsid w:val="00540735"/>
    <w:rsid w:val="00540785"/>
    <w:rsid w:val="0054083E"/>
    <w:rsid w:val="00540902"/>
    <w:rsid w:val="00540A8B"/>
    <w:rsid w:val="00540AB3"/>
    <w:rsid w:val="00540BC6"/>
    <w:rsid w:val="00540BC8"/>
    <w:rsid w:val="00540C4A"/>
    <w:rsid w:val="00540C91"/>
    <w:rsid w:val="00540EDF"/>
    <w:rsid w:val="00540F58"/>
    <w:rsid w:val="005417C1"/>
    <w:rsid w:val="005417E4"/>
    <w:rsid w:val="00541906"/>
    <w:rsid w:val="00541928"/>
    <w:rsid w:val="00542100"/>
    <w:rsid w:val="005422E0"/>
    <w:rsid w:val="00542385"/>
    <w:rsid w:val="005423A5"/>
    <w:rsid w:val="00542408"/>
    <w:rsid w:val="0054288C"/>
    <w:rsid w:val="00542934"/>
    <w:rsid w:val="00542AFB"/>
    <w:rsid w:val="00542DDA"/>
    <w:rsid w:val="00542E0E"/>
    <w:rsid w:val="00542EBB"/>
    <w:rsid w:val="00542ED2"/>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2CF"/>
    <w:rsid w:val="00544395"/>
    <w:rsid w:val="0054441F"/>
    <w:rsid w:val="0054443A"/>
    <w:rsid w:val="00544518"/>
    <w:rsid w:val="00544664"/>
    <w:rsid w:val="00544710"/>
    <w:rsid w:val="0054472B"/>
    <w:rsid w:val="005447E3"/>
    <w:rsid w:val="0054484A"/>
    <w:rsid w:val="00544903"/>
    <w:rsid w:val="00544B01"/>
    <w:rsid w:val="00544BBD"/>
    <w:rsid w:val="00544E82"/>
    <w:rsid w:val="00544F2D"/>
    <w:rsid w:val="00544F7B"/>
    <w:rsid w:val="00544FC5"/>
    <w:rsid w:val="005450BE"/>
    <w:rsid w:val="0054521D"/>
    <w:rsid w:val="00545378"/>
    <w:rsid w:val="0054568A"/>
    <w:rsid w:val="00545695"/>
    <w:rsid w:val="005456EA"/>
    <w:rsid w:val="00545760"/>
    <w:rsid w:val="00545776"/>
    <w:rsid w:val="005457A7"/>
    <w:rsid w:val="005459D3"/>
    <w:rsid w:val="005459DA"/>
    <w:rsid w:val="00545A32"/>
    <w:rsid w:val="00545BF0"/>
    <w:rsid w:val="00545C6E"/>
    <w:rsid w:val="00545CE7"/>
    <w:rsid w:val="00545E47"/>
    <w:rsid w:val="00545EC5"/>
    <w:rsid w:val="0054603B"/>
    <w:rsid w:val="0054614A"/>
    <w:rsid w:val="005461AD"/>
    <w:rsid w:val="005461B5"/>
    <w:rsid w:val="005463E6"/>
    <w:rsid w:val="005465DF"/>
    <w:rsid w:val="005465F4"/>
    <w:rsid w:val="005468AA"/>
    <w:rsid w:val="00546A10"/>
    <w:rsid w:val="00546E9E"/>
    <w:rsid w:val="00546F3E"/>
    <w:rsid w:val="0054710F"/>
    <w:rsid w:val="005471BF"/>
    <w:rsid w:val="005472A9"/>
    <w:rsid w:val="005472CA"/>
    <w:rsid w:val="00547385"/>
    <w:rsid w:val="005474D9"/>
    <w:rsid w:val="0054752C"/>
    <w:rsid w:val="005475AB"/>
    <w:rsid w:val="00547627"/>
    <w:rsid w:val="0054782E"/>
    <w:rsid w:val="005479F2"/>
    <w:rsid w:val="00547ABA"/>
    <w:rsid w:val="00547AC8"/>
    <w:rsid w:val="00547BBE"/>
    <w:rsid w:val="00547DE8"/>
    <w:rsid w:val="005503F3"/>
    <w:rsid w:val="00550476"/>
    <w:rsid w:val="0055056A"/>
    <w:rsid w:val="0055061D"/>
    <w:rsid w:val="0055075E"/>
    <w:rsid w:val="00550AE8"/>
    <w:rsid w:val="00550B5D"/>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322"/>
    <w:rsid w:val="00552487"/>
    <w:rsid w:val="005524AC"/>
    <w:rsid w:val="0055253A"/>
    <w:rsid w:val="005525F1"/>
    <w:rsid w:val="0055262C"/>
    <w:rsid w:val="00552709"/>
    <w:rsid w:val="005528EA"/>
    <w:rsid w:val="00552925"/>
    <w:rsid w:val="00552975"/>
    <w:rsid w:val="005529BD"/>
    <w:rsid w:val="00552BA9"/>
    <w:rsid w:val="00552BD7"/>
    <w:rsid w:val="00552C02"/>
    <w:rsid w:val="00552C90"/>
    <w:rsid w:val="00552D8C"/>
    <w:rsid w:val="00552D92"/>
    <w:rsid w:val="00552ED1"/>
    <w:rsid w:val="00552FC4"/>
    <w:rsid w:val="00553183"/>
    <w:rsid w:val="005531BB"/>
    <w:rsid w:val="00553529"/>
    <w:rsid w:val="00553606"/>
    <w:rsid w:val="00553637"/>
    <w:rsid w:val="005536E4"/>
    <w:rsid w:val="00553733"/>
    <w:rsid w:val="00553B14"/>
    <w:rsid w:val="00553B8A"/>
    <w:rsid w:val="00553C4F"/>
    <w:rsid w:val="00553CBC"/>
    <w:rsid w:val="00553DCE"/>
    <w:rsid w:val="00553E7A"/>
    <w:rsid w:val="00554088"/>
    <w:rsid w:val="00554182"/>
    <w:rsid w:val="005542B6"/>
    <w:rsid w:val="005542EF"/>
    <w:rsid w:val="0055432B"/>
    <w:rsid w:val="005543C3"/>
    <w:rsid w:val="005543CB"/>
    <w:rsid w:val="00554514"/>
    <w:rsid w:val="0055451A"/>
    <w:rsid w:val="005546A9"/>
    <w:rsid w:val="005546BA"/>
    <w:rsid w:val="0055477E"/>
    <w:rsid w:val="005547A0"/>
    <w:rsid w:val="005547E5"/>
    <w:rsid w:val="0055483A"/>
    <w:rsid w:val="0055485A"/>
    <w:rsid w:val="0055499E"/>
    <w:rsid w:val="00554C08"/>
    <w:rsid w:val="00554EFF"/>
    <w:rsid w:val="00554F36"/>
    <w:rsid w:val="00555065"/>
    <w:rsid w:val="00555198"/>
    <w:rsid w:val="005551B4"/>
    <w:rsid w:val="00555340"/>
    <w:rsid w:val="00555475"/>
    <w:rsid w:val="0055549D"/>
    <w:rsid w:val="005554DD"/>
    <w:rsid w:val="00555638"/>
    <w:rsid w:val="0055586B"/>
    <w:rsid w:val="0055588E"/>
    <w:rsid w:val="0055588F"/>
    <w:rsid w:val="0055593A"/>
    <w:rsid w:val="0055594B"/>
    <w:rsid w:val="00555AAD"/>
    <w:rsid w:val="00555F87"/>
    <w:rsid w:val="00555F9F"/>
    <w:rsid w:val="00555FCE"/>
    <w:rsid w:val="005561B1"/>
    <w:rsid w:val="005563E6"/>
    <w:rsid w:val="00556694"/>
    <w:rsid w:val="00556A29"/>
    <w:rsid w:val="00556A5E"/>
    <w:rsid w:val="00556DC8"/>
    <w:rsid w:val="00556E77"/>
    <w:rsid w:val="00556E84"/>
    <w:rsid w:val="00556F1A"/>
    <w:rsid w:val="00556F7F"/>
    <w:rsid w:val="00556FD9"/>
    <w:rsid w:val="00557016"/>
    <w:rsid w:val="005570E8"/>
    <w:rsid w:val="00557134"/>
    <w:rsid w:val="005571F8"/>
    <w:rsid w:val="0055745F"/>
    <w:rsid w:val="00557507"/>
    <w:rsid w:val="0055756B"/>
    <w:rsid w:val="005577FA"/>
    <w:rsid w:val="005579EB"/>
    <w:rsid w:val="00557A88"/>
    <w:rsid w:val="00557B1A"/>
    <w:rsid w:val="00557B90"/>
    <w:rsid w:val="00557C85"/>
    <w:rsid w:val="00557E82"/>
    <w:rsid w:val="0056032E"/>
    <w:rsid w:val="005603A9"/>
    <w:rsid w:val="0056040A"/>
    <w:rsid w:val="0056040F"/>
    <w:rsid w:val="005605E7"/>
    <w:rsid w:val="0056088B"/>
    <w:rsid w:val="00560BE1"/>
    <w:rsid w:val="00560CA8"/>
    <w:rsid w:val="00560CF4"/>
    <w:rsid w:val="0056110C"/>
    <w:rsid w:val="005611BD"/>
    <w:rsid w:val="005611BE"/>
    <w:rsid w:val="00561333"/>
    <w:rsid w:val="00561364"/>
    <w:rsid w:val="0056138E"/>
    <w:rsid w:val="00561411"/>
    <w:rsid w:val="0056167D"/>
    <w:rsid w:val="0056171E"/>
    <w:rsid w:val="005619A7"/>
    <w:rsid w:val="00561A52"/>
    <w:rsid w:val="00561A75"/>
    <w:rsid w:val="00561D16"/>
    <w:rsid w:val="0056210C"/>
    <w:rsid w:val="00562170"/>
    <w:rsid w:val="0056254F"/>
    <w:rsid w:val="005626E0"/>
    <w:rsid w:val="005627BB"/>
    <w:rsid w:val="0056282F"/>
    <w:rsid w:val="0056298F"/>
    <w:rsid w:val="00562A00"/>
    <w:rsid w:val="00562ECF"/>
    <w:rsid w:val="005630B7"/>
    <w:rsid w:val="005632D7"/>
    <w:rsid w:val="005632EA"/>
    <w:rsid w:val="005632F4"/>
    <w:rsid w:val="00563705"/>
    <w:rsid w:val="0056374A"/>
    <w:rsid w:val="005637C7"/>
    <w:rsid w:val="00563885"/>
    <w:rsid w:val="005639FC"/>
    <w:rsid w:val="00563AB1"/>
    <w:rsid w:val="00563AD8"/>
    <w:rsid w:val="00563AE6"/>
    <w:rsid w:val="00563CD3"/>
    <w:rsid w:val="005644B3"/>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723"/>
    <w:rsid w:val="005658D1"/>
    <w:rsid w:val="00565A36"/>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90B"/>
    <w:rsid w:val="00566ADA"/>
    <w:rsid w:val="00566B5B"/>
    <w:rsid w:val="00566C3D"/>
    <w:rsid w:val="00566CDA"/>
    <w:rsid w:val="00566D6D"/>
    <w:rsid w:val="00566E1B"/>
    <w:rsid w:val="00566F77"/>
    <w:rsid w:val="00566FB5"/>
    <w:rsid w:val="00566FDE"/>
    <w:rsid w:val="005671D9"/>
    <w:rsid w:val="005673D9"/>
    <w:rsid w:val="0056744A"/>
    <w:rsid w:val="00567450"/>
    <w:rsid w:val="005677A3"/>
    <w:rsid w:val="0056788B"/>
    <w:rsid w:val="00567A84"/>
    <w:rsid w:val="00567B3B"/>
    <w:rsid w:val="00567BA3"/>
    <w:rsid w:val="00567D3B"/>
    <w:rsid w:val="00567E07"/>
    <w:rsid w:val="00567E7D"/>
    <w:rsid w:val="00567EC5"/>
    <w:rsid w:val="00570119"/>
    <w:rsid w:val="0057015A"/>
    <w:rsid w:val="0057029A"/>
    <w:rsid w:val="005703F6"/>
    <w:rsid w:val="005704F4"/>
    <w:rsid w:val="00570586"/>
    <w:rsid w:val="00570621"/>
    <w:rsid w:val="0057078B"/>
    <w:rsid w:val="00570929"/>
    <w:rsid w:val="00570981"/>
    <w:rsid w:val="00570BBA"/>
    <w:rsid w:val="005710C2"/>
    <w:rsid w:val="0057121A"/>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E4A"/>
    <w:rsid w:val="00573EA8"/>
    <w:rsid w:val="00573FF6"/>
    <w:rsid w:val="00574007"/>
    <w:rsid w:val="00574252"/>
    <w:rsid w:val="005742D8"/>
    <w:rsid w:val="0057446A"/>
    <w:rsid w:val="005744CD"/>
    <w:rsid w:val="00574581"/>
    <w:rsid w:val="00574631"/>
    <w:rsid w:val="0057465B"/>
    <w:rsid w:val="0057467B"/>
    <w:rsid w:val="005750D4"/>
    <w:rsid w:val="00575177"/>
    <w:rsid w:val="00575278"/>
    <w:rsid w:val="005753C3"/>
    <w:rsid w:val="00575541"/>
    <w:rsid w:val="00575551"/>
    <w:rsid w:val="00575674"/>
    <w:rsid w:val="005756FD"/>
    <w:rsid w:val="00575873"/>
    <w:rsid w:val="0057596D"/>
    <w:rsid w:val="00575AB1"/>
    <w:rsid w:val="00575D81"/>
    <w:rsid w:val="00575E4B"/>
    <w:rsid w:val="00575FB3"/>
    <w:rsid w:val="005762ED"/>
    <w:rsid w:val="0057634B"/>
    <w:rsid w:val="00576581"/>
    <w:rsid w:val="005766EC"/>
    <w:rsid w:val="005767D9"/>
    <w:rsid w:val="00576B75"/>
    <w:rsid w:val="00576BB0"/>
    <w:rsid w:val="00576F5E"/>
    <w:rsid w:val="00576FB4"/>
    <w:rsid w:val="00577146"/>
    <w:rsid w:val="00577200"/>
    <w:rsid w:val="005773A0"/>
    <w:rsid w:val="00577708"/>
    <w:rsid w:val="005779FA"/>
    <w:rsid w:val="00577ADE"/>
    <w:rsid w:val="00577C12"/>
    <w:rsid w:val="00577C15"/>
    <w:rsid w:val="00577DF8"/>
    <w:rsid w:val="00577E09"/>
    <w:rsid w:val="00577FA2"/>
    <w:rsid w:val="00577FAC"/>
    <w:rsid w:val="005800F8"/>
    <w:rsid w:val="005801AA"/>
    <w:rsid w:val="005801CD"/>
    <w:rsid w:val="00580206"/>
    <w:rsid w:val="00580361"/>
    <w:rsid w:val="0058039C"/>
    <w:rsid w:val="005805BF"/>
    <w:rsid w:val="005805C4"/>
    <w:rsid w:val="00580868"/>
    <w:rsid w:val="00580A07"/>
    <w:rsid w:val="00580DF5"/>
    <w:rsid w:val="00580EA0"/>
    <w:rsid w:val="00580F2B"/>
    <w:rsid w:val="0058100A"/>
    <w:rsid w:val="0058114F"/>
    <w:rsid w:val="00581225"/>
    <w:rsid w:val="005812E9"/>
    <w:rsid w:val="00581347"/>
    <w:rsid w:val="005813D5"/>
    <w:rsid w:val="005814CD"/>
    <w:rsid w:val="0058156A"/>
    <w:rsid w:val="00581659"/>
    <w:rsid w:val="00581664"/>
    <w:rsid w:val="005816B6"/>
    <w:rsid w:val="005819B9"/>
    <w:rsid w:val="00581A65"/>
    <w:rsid w:val="00581ACB"/>
    <w:rsid w:val="00581CF7"/>
    <w:rsid w:val="00581E0B"/>
    <w:rsid w:val="00581EBF"/>
    <w:rsid w:val="00582002"/>
    <w:rsid w:val="00582216"/>
    <w:rsid w:val="00582641"/>
    <w:rsid w:val="0058268B"/>
    <w:rsid w:val="005826D9"/>
    <w:rsid w:val="005827BC"/>
    <w:rsid w:val="00582841"/>
    <w:rsid w:val="00582908"/>
    <w:rsid w:val="00582A55"/>
    <w:rsid w:val="00582BB1"/>
    <w:rsid w:val="00582CE4"/>
    <w:rsid w:val="00582CEF"/>
    <w:rsid w:val="00582D5E"/>
    <w:rsid w:val="00582DD0"/>
    <w:rsid w:val="00582FA2"/>
    <w:rsid w:val="00583016"/>
    <w:rsid w:val="0058304E"/>
    <w:rsid w:val="00583431"/>
    <w:rsid w:val="0058357D"/>
    <w:rsid w:val="005835F7"/>
    <w:rsid w:val="00583709"/>
    <w:rsid w:val="00583756"/>
    <w:rsid w:val="00583891"/>
    <w:rsid w:val="005839B8"/>
    <w:rsid w:val="00583A06"/>
    <w:rsid w:val="00583BB7"/>
    <w:rsid w:val="00583C58"/>
    <w:rsid w:val="00583D81"/>
    <w:rsid w:val="00583E3F"/>
    <w:rsid w:val="00583F7A"/>
    <w:rsid w:val="00584013"/>
    <w:rsid w:val="00584024"/>
    <w:rsid w:val="0058403F"/>
    <w:rsid w:val="00584050"/>
    <w:rsid w:val="00584104"/>
    <w:rsid w:val="00584188"/>
    <w:rsid w:val="005841C8"/>
    <w:rsid w:val="0058433F"/>
    <w:rsid w:val="00584342"/>
    <w:rsid w:val="005843CE"/>
    <w:rsid w:val="0058458D"/>
    <w:rsid w:val="005845C1"/>
    <w:rsid w:val="005846DF"/>
    <w:rsid w:val="005847EB"/>
    <w:rsid w:val="00584936"/>
    <w:rsid w:val="00584CF3"/>
    <w:rsid w:val="00584D97"/>
    <w:rsid w:val="00584DE1"/>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C0D"/>
    <w:rsid w:val="00585C23"/>
    <w:rsid w:val="00585D96"/>
    <w:rsid w:val="00585E91"/>
    <w:rsid w:val="00585F3A"/>
    <w:rsid w:val="00585F80"/>
    <w:rsid w:val="00585FAD"/>
    <w:rsid w:val="00586036"/>
    <w:rsid w:val="005860CF"/>
    <w:rsid w:val="0058614B"/>
    <w:rsid w:val="0058617F"/>
    <w:rsid w:val="005861E2"/>
    <w:rsid w:val="00586382"/>
    <w:rsid w:val="005864B5"/>
    <w:rsid w:val="0058651E"/>
    <w:rsid w:val="005866EB"/>
    <w:rsid w:val="0058683E"/>
    <w:rsid w:val="00586A85"/>
    <w:rsid w:val="00586AE1"/>
    <w:rsid w:val="00586AF8"/>
    <w:rsid w:val="00586B9A"/>
    <w:rsid w:val="00586BA5"/>
    <w:rsid w:val="00586BA6"/>
    <w:rsid w:val="00586C9D"/>
    <w:rsid w:val="00586D32"/>
    <w:rsid w:val="00586D72"/>
    <w:rsid w:val="00586D86"/>
    <w:rsid w:val="00586F10"/>
    <w:rsid w:val="00586FC7"/>
    <w:rsid w:val="0058706F"/>
    <w:rsid w:val="005870D2"/>
    <w:rsid w:val="00587154"/>
    <w:rsid w:val="0058725F"/>
    <w:rsid w:val="005874A1"/>
    <w:rsid w:val="005874B9"/>
    <w:rsid w:val="00587592"/>
    <w:rsid w:val="00587910"/>
    <w:rsid w:val="0058793C"/>
    <w:rsid w:val="00587BB6"/>
    <w:rsid w:val="00587E32"/>
    <w:rsid w:val="00587EA9"/>
    <w:rsid w:val="00587FA1"/>
    <w:rsid w:val="005900FE"/>
    <w:rsid w:val="00590117"/>
    <w:rsid w:val="0059014A"/>
    <w:rsid w:val="005901CE"/>
    <w:rsid w:val="00590611"/>
    <w:rsid w:val="005907A2"/>
    <w:rsid w:val="0059099C"/>
    <w:rsid w:val="005909AF"/>
    <w:rsid w:val="00590A4A"/>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DB5"/>
    <w:rsid w:val="00591F2F"/>
    <w:rsid w:val="005922AE"/>
    <w:rsid w:val="00592309"/>
    <w:rsid w:val="0059230B"/>
    <w:rsid w:val="005923BA"/>
    <w:rsid w:val="005923CB"/>
    <w:rsid w:val="00592518"/>
    <w:rsid w:val="00592632"/>
    <w:rsid w:val="0059268E"/>
    <w:rsid w:val="00592844"/>
    <w:rsid w:val="00592856"/>
    <w:rsid w:val="005928C0"/>
    <w:rsid w:val="00592977"/>
    <w:rsid w:val="00592C13"/>
    <w:rsid w:val="00592CB5"/>
    <w:rsid w:val="005930B1"/>
    <w:rsid w:val="0059315B"/>
    <w:rsid w:val="005931FF"/>
    <w:rsid w:val="005933B5"/>
    <w:rsid w:val="005933CC"/>
    <w:rsid w:val="005933F3"/>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8E2"/>
    <w:rsid w:val="00594A30"/>
    <w:rsid w:val="00594A39"/>
    <w:rsid w:val="00594A83"/>
    <w:rsid w:val="00594C83"/>
    <w:rsid w:val="00594CCE"/>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E85"/>
    <w:rsid w:val="00595F55"/>
    <w:rsid w:val="00595F82"/>
    <w:rsid w:val="00596070"/>
    <w:rsid w:val="0059622D"/>
    <w:rsid w:val="00596447"/>
    <w:rsid w:val="00596493"/>
    <w:rsid w:val="00596808"/>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48"/>
    <w:rsid w:val="005978AC"/>
    <w:rsid w:val="0059790C"/>
    <w:rsid w:val="00597ABE"/>
    <w:rsid w:val="00597B8A"/>
    <w:rsid w:val="00597C47"/>
    <w:rsid w:val="00597E79"/>
    <w:rsid w:val="00597ED0"/>
    <w:rsid w:val="00597F2F"/>
    <w:rsid w:val="00597F6B"/>
    <w:rsid w:val="005A004D"/>
    <w:rsid w:val="005A0064"/>
    <w:rsid w:val="005A006F"/>
    <w:rsid w:val="005A01B4"/>
    <w:rsid w:val="005A06B8"/>
    <w:rsid w:val="005A06E1"/>
    <w:rsid w:val="005A0825"/>
    <w:rsid w:val="005A08B1"/>
    <w:rsid w:val="005A0999"/>
    <w:rsid w:val="005A0A66"/>
    <w:rsid w:val="005A0AC0"/>
    <w:rsid w:val="005A0BD3"/>
    <w:rsid w:val="005A0BD8"/>
    <w:rsid w:val="005A0C1D"/>
    <w:rsid w:val="005A0EE3"/>
    <w:rsid w:val="005A10EF"/>
    <w:rsid w:val="005A12E0"/>
    <w:rsid w:val="005A1567"/>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7F0"/>
    <w:rsid w:val="005A2AC4"/>
    <w:rsid w:val="005A2BBE"/>
    <w:rsid w:val="005A2C09"/>
    <w:rsid w:val="005A2C67"/>
    <w:rsid w:val="005A2CFE"/>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3E6"/>
    <w:rsid w:val="005A44C4"/>
    <w:rsid w:val="005A452B"/>
    <w:rsid w:val="005A4809"/>
    <w:rsid w:val="005A48C6"/>
    <w:rsid w:val="005A4ACD"/>
    <w:rsid w:val="005A4ADC"/>
    <w:rsid w:val="005A4BE6"/>
    <w:rsid w:val="005A4EAF"/>
    <w:rsid w:val="005A4EF8"/>
    <w:rsid w:val="005A4F12"/>
    <w:rsid w:val="005A51C6"/>
    <w:rsid w:val="005A51DC"/>
    <w:rsid w:val="005A51DE"/>
    <w:rsid w:val="005A5271"/>
    <w:rsid w:val="005A53CB"/>
    <w:rsid w:val="005A53CE"/>
    <w:rsid w:val="005A53D5"/>
    <w:rsid w:val="005A5468"/>
    <w:rsid w:val="005A54EE"/>
    <w:rsid w:val="005A57B4"/>
    <w:rsid w:val="005A57B8"/>
    <w:rsid w:val="005A5A83"/>
    <w:rsid w:val="005A5B86"/>
    <w:rsid w:val="005A5BF9"/>
    <w:rsid w:val="005A5C1F"/>
    <w:rsid w:val="005A5C69"/>
    <w:rsid w:val="005A5DBE"/>
    <w:rsid w:val="005A5EFC"/>
    <w:rsid w:val="005A602E"/>
    <w:rsid w:val="005A606D"/>
    <w:rsid w:val="005A610B"/>
    <w:rsid w:val="005A6281"/>
    <w:rsid w:val="005A62F0"/>
    <w:rsid w:val="005A648F"/>
    <w:rsid w:val="005A6553"/>
    <w:rsid w:val="005A6679"/>
    <w:rsid w:val="005A6A05"/>
    <w:rsid w:val="005A6CAD"/>
    <w:rsid w:val="005A6F0C"/>
    <w:rsid w:val="005A7154"/>
    <w:rsid w:val="005A719F"/>
    <w:rsid w:val="005A72CC"/>
    <w:rsid w:val="005A7351"/>
    <w:rsid w:val="005A740E"/>
    <w:rsid w:val="005A7533"/>
    <w:rsid w:val="005A759D"/>
    <w:rsid w:val="005A77B0"/>
    <w:rsid w:val="005A7AF3"/>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17"/>
    <w:rsid w:val="005B0E4F"/>
    <w:rsid w:val="005B0F1F"/>
    <w:rsid w:val="005B0F70"/>
    <w:rsid w:val="005B12BD"/>
    <w:rsid w:val="005B13B1"/>
    <w:rsid w:val="005B16BD"/>
    <w:rsid w:val="005B16D8"/>
    <w:rsid w:val="005B1743"/>
    <w:rsid w:val="005B17ED"/>
    <w:rsid w:val="005B18D8"/>
    <w:rsid w:val="005B1D15"/>
    <w:rsid w:val="005B1E1C"/>
    <w:rsid w:val="005B1EC2"/>
    <w:rsid w:val="005B213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3F1A"/>
    <w:rsid w:val="005B4123"/>
    <w:rsid w:val="005B412A"/>
    <w:rsid w:val="005B41CB"/>
    <w:rsid w:val="005B4341"/>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6F"/>
    <w:rsid w:val="005B5B91"/>
    <w:rsid w:val="005B5C19"/>
    <w:rsid w:val="005B5C94"/>
    <w:rsid w:val="005B5D57"/>
    <w:rsid w:val="005B5E42"/>
    <w:rsid w:val="005B5F27"/>
    <w:rsid w:val="005B6000"/>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A9"/>
    <w:rsid w:val="005C01D8"/>
    <w:rsid w:val="005C03A2"/>
    <w:rsid w:val="005C0539"/>
    <w:rsid w:val="005C07E5"/>
    <w:rsid w:val="005C090A"/>
    <w:rsid w:val="005C0940"/>
    <w:rsid w:val="005C0958"/>
    <w:rsid w:val="005C0983"/>
    <w:rsid w:val="005C0BD2"/>
    <w:rsid w:val="005C0D14"/>
    <w:rsid w:val="005C0FA3"/>
    <w:rsid w:val="005C10A4"/>
    <w:rsid w:val="005C10C3"/>
    <w:rsid w:val="005C1144"/>
    <w:rsid w:val="005C1153"/>
    <w:rsid w:val="005C121E"/>
    <w:rsid w:val="005C125F"/>
    <w:rsid w:val="005C135A"/>
    <w:rsid w:val="005C137F"/>
    <w:rsid w:val="005C13F8"/>
    <w:rsid w:val="005C14E3"/>
    <w:rsid w:val="005C176B"/>
    <w:rsid w:val="005C1899"/>
    <w:rsid w:val="005C1E0F"/>
    <w:rsid w:val="005C1E37"/>
    <w:rsid w:val="005C1F21"/>
    <w:rsid w:val="005C213D"/>
    <w:rsid w:val="005C21C3"/>
    <w:rsid w:val="005C2214"/>
    <w:rsid w:val="005C22E9"/>
    <w:rsid w:val="005C238A"/>
    <w:rsid w:val="005C24C2"/>
    <w:rsid w:val="005C264A"/>
    <w:rsid w:val="005C2935"/>
    <w:rsid w:val="005C2938"/>
    <w:rsid w:val="005C2C06"/>
    <w:rsid w:val="005C2D42"/>
    <w:rsid w:val="005C2EF1"/>
    <w:rsid w:val="005C2F6F"/>
    <w:rsid w:val="005C305A"/>
    <w:rsid w:val="005C322E"/>
    <w:rsid w:val="005C3309"/>
    <w:rsid w:val="005C3543"/>
    <w:rsid w:val="005C3654"/>
    <w:rsid w:val="005C39D3"/>
    <w:rsid w:val="005C39DB"/>
    <w:rsid w:val="005C3A89"/>
    <w:rsid w:val="005C3B25"/>
    <w:rsid w:val="005C3D00"/>
    <w:rsid w:val="005C41EA"/>
    <w:rsid w:val="005C42B6"/>
    <w:rsid w:val="005C44C7"/>
    <w:rsid w:val="005C4517"/>
    <w:rsid w:val="005C4571"/>
    <w:rsid w:val="005C468D"/>
    <w:rsid w:val="005C473B"/>
    <w:rsid w:val="005C491C"/>
    <w:rsid w:val="005C4A10"/>
    <w:rsid w:val="005C4AD1"/>
    <w:rsid w:val="005C4DB8"/>
    <w:rsid w:val="005C4E1B"/>
    <w:rsid w:val="005C4E79"/>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5CAC"/>
    <w:rsid w:val="005C6140"/>
    <w:rsid w:val="005C6179"/>
    <w:rsid w:val="005C628D"/>
    <w:rsid w:val="005C6306"/>
    <w:rsid w:val="005C6850"/>
    <w:rsid w:val="005C68E9"/>
    <w:rsid w:val="005C6932"/>
    <w:rsid w:val="005C6A9F"/>
    <w:rsid w:val="005C6BA0"/>
    <w:rsid w:val="005C6BE6"/>
    <w:rsid w:val="005C6BF2"/>
    <w:rsid w:val="005C6BF8"/>
    <w:rsid w:val="005C6C10"/>
    <w:rsid w:val="005C6CCA"/>
    <w:rsid w:val="005C6D46"/>
    <w:rsid w:val="005C6D5E"/>
    <w:rsid w:val="005C6DA8"/>
    <w:rsid w:val="005C6DDC"/>
    <w:rsid w:val="005C6E16"/>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C7F97"/>
    <w:rsid w:val="005C7FEC"/>
    <w:rsid w:val="005D0116"/>
    <w:rsid w:val="005D0417"/>
    <w:rsid w:val="005D0491"/>
    <w:rsid w:val="005D04FD"/>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AC8"/>
    <w:rsid w:val="005D1C67"/>
    <w:rsid w:val="005D1D53"/>
    <w:rsid w:val="005D1D89"/>
    <w:rsid w:val="005D1E03"/>
    <w:rsid w:val="005D1F7B"/>
    <w:rsid w:val="005D2256"/>
    <w:rsid w:val="005D23FF"/>
    <w:rsid w:val="005D268E"/>
    <w:rsid w:val="005D26B8"/>
    <w:rsid w:val="005D2850"/>
    <w:rsid w:val="005D29AD"/>
    <w:rsid w:val="005D2B91"/>
    <w:rsid w:val="005D2C42"/>
    <w:rsid w:val="005D2C61"/>
    <w:rsid w:val="005D2D66"/>
    <w:rsid w:val="005D2ED9"/>
    <w:rsid w:val="005D2EF1"/>
    <w:rsid w:val="005D2F66"/>
    <w:rsid w:val="005D3067"/>
    <w:rsid w:val="005D308A"/>
    <w:rsid w:val="005D32B9"/>
    <w:rsid w:val="005D33DC"/>
    <w:rsid w:val="005D34BD"/>
    <w:rsid w:val="005D358C"/>
    <w:rsid w:val="005D37AB"/>
    <w:rsid w:val="005D395A"/>
    <w:rsid w:val="005D3D05"/>
    <w:rsid w:val="005D3D57"/>
    <w:rsid w:val="005D3F63"/>
    <w:rsid w:val="005D45C3"/>
    <w:rsid w:val="005D4653"/>
    <w:rsid w:val="005D4760"/>
    <w:rsid w:val="005D4996"/>
    <w:rsid w:val="005D49C2"/>
    <w:rsid w:val="005D4FAD"/>
    <w:rsid w:val="005D4FCA"/>
    <w:rsid w:val="005D50F4"/>
    <w:rsid w:val="005D523A"/>
    <w:rsid w:val="005D528A"/>
    <w:rsid w:val="005D52D8"/>
    <w:rsid w:val="005D55D0"/>
    <w:rsid w:val="005D566A"/>
    <w:rsid w:val="005D5676"/>
    <w:rsid w:val="005D588C"/>
    <w:rsid w:val="005D58D8"/>
    <w:rsid w:val="005D5D3D"/>
    <w:rsid w:val="005D5F91"/>
    <w:rsid w:val="005D60D3"/>
    <w:rsid w:val="005D61B5"/>
    <w:rsid w:val="005D62C2"/>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4C7"/>
    <w:rsid w:val="005D772C"/>
    <w:rsid w:val="005D793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C79"/>
    <w:rsid w:val="005E0DAD"/>
    <w:rsid w:val="005E0E62"/>
    <w:rsid w:val="005E0E91"/>
    <w:rsid w:val="005E0EA9"/>
    <w:rsid w:val="005E0F18"/>
    <w:rsid w:val="005E0F30"/>
    <w:rsid w:val="005E0F91"/>
    <w:rsid w:val="005E0FA7"/>
    <w:rsid w:val="005E1003"/>
    <w:rsid w:val="005E1093"/>
    <w:rsid w:val="005E12D9"/>
    <w:rsid w:val="005E1345"/>
    <w:rsid w:val="005E146D"/>
    <w:rsid w:val="005E1530"/>
    <w:rsid w:val="005E15DC"/>
    <w:rsid w:val="005E18B1"/>
    <w:rsid w:val="005E1989"/>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B26"/>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BC"/>
    <w:rsid w:val="005E580E"/>
    <w:rsid w:val="005E594A"/>
    <w:rsid w:val="005E5B44"/>
    <w:rsid w:val="005E5C0B"/>
    <w:rsid w:val="005E5E91"/>
    <w:rsid w:val="005E6234"/>
    <w:rsid w:val="005E6457"/>
    <w:rsid w:val="005E64DA"/>
    <w:rsid w:val="005E6719"/>
    <w:rsid w:val="005E6CE6"/>
    <w:rsid w:val="005E6E16"/>
    <w:rsid w:val="005E6E34"/>
    <w:rsid w:val="005E7267"/>
    <w:rsid w:val="005E72B0"/>
    <w:rsid w:val="005E72C0"/>
    <w:rsid w:val="005E737C"/>
    <w:rsid w:val="005E737D"/>
    <w:rsid w:val="005E75D0"/>
    <w:rsid w:val="005E76F4"/>
    <w:rsid w:val="005E7759"/>
    <w:rsid w:val="005E77AE"/>
    <w:rsid w:val="005E78BC"/>
    <w:rsid w:val="005E7B4E"/>
    <w:rsid w:val="005E7CEA"/>
    <w:rsid w:val="005E7D7B"/>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3E"/>
    <w:rsid w:val="005F1D7B"/>
    <w:rsid w:val="005F1DDA"/>
    <w:rsid w:val="005F1DDB"/>
    <w:rsid w:val="005F1E79"/>
    <w:rsid w:val="005F1F7C"/>
    <w:rsid w:val="005F20E5"/>
    <w:rsid w:val="005F21E6"/>
    <w:rsid w:val="005F2AEA"/>
    <w:rsid w:val="005F2C93"/>
    <w:rsid w:val="005F2CB7"/>
    <w:rsid w:val="005F2D82"/>
    <w:rsid w:val="005F2ED3"/>
    <w:rsid w:val="005F2F6D"/>
    <w:rsid w:val="005F2F80"/>
    <w:rsid w:val="005F323C"/>
    <w:rsid w:val="005F327B"/>
    <w:rsid w:val="005F3426"/>
    <w:rsid w:val="005F3622"/>
    <w:rsid w:val="005F3907"/>
    <w:rsid w:val="005F394F"/>
    <w:rsid w:val="005F3B15"/>
    <w:rsid w:val="005F3B18"/>
    <w:rsid w:val="005F40AA"/>
    <w:rsid w:val="005F4184"/>
    <w:rsid w:val="005F41BE"/>
    <w:rsid w:val="005F4202"/>
    <w:rsid w:val="005F4461"/>
    <w:rsid w:val="005F44BB"/>
    <w:rsid w:val="005F4626"/>
    <w:rsid w:val="005F465F"/>
    <w:rsid w:val="005F4664"/>
    <w:rsid w:val="005F49C8"/>
    <w:rsid w:val="005F4ACA"/>
    <w:rsid w:val="005F4C82"/>
    <w:rsid w:val="005F4C97"/>
    <w:rsid w:val="005F4CDA"/>
    <w:rsid w:val="005F4D17"/>
    <w:rsid w:val="005F4D24"/>
    <w:rsid w:val="005F4EE2"/>
    <w:rsid w:val="005F5147"/>
    <w:rsid w:val="005F5176"/>
    <w:rsid w:val="005F5215"/>
    <w:rsid w:val="005F521A"/>
    <w:rsid w:val="005F5241"/>
    <w:rsid w:val="005F53C3"/>
    <w:rsid w:val="005F5461"/>
    <w:rsid w:val="005F5529"/>
    <w:rsid w:val="005F55FC"/>
    <w:rsid w:val="005F564A"/>
    <w:rsid w:val="005F578A"/>
    <w:rsid w:val="005F586F"/>
    <w:rsid w:val="005F5DDB"/>
    <w:rsid w:val="005F5EFB"/>
    <w:rsid w:val="005F60E5"/>
    <w:rsid w:val="005F6174"/>
    <w:rsid w:val="005F626F"/>
    <w:rsid w:val="005F65AB"/>
    <w:rsid w:val="005F65C2"/>
    <w:rsid w:val="005F65E6"/>
    <w:rsid w:val="005F6664"/>
    <w:rsid w:val="005F66E7"/>
    <w:rsid w:val="005F67B3"/>
    <w:rsid w:val="005F6878"/>
    <w:rsid w:val="005F68DA"/>
    <w:rsid w:val="005F691D"/>
    <w:rsid w:val="005F6941"/>
    <w:rsid w:val="005F6A0F"/>
    <w:rsid w:val="005F6A5C"/>
    <w:rsid w:val="005F6C3C"/>
    <w:rsid w:val="005F6EA9"/>
    <w:rsid w:val="005F6F52"/>
    <w:rsid w:val="005F705F"/>
    <w:rsid w:val="005F7141"/>
    <w:rsid w:val="005F7255"/>
    <w:rsid w:val="005F7382"/>
    <w:rsid w:val="005F73F2"/>
    <w:rsid w:val="005F744A"/>
    <w:rsid w:val="005F74E8"/>
    <w:rsid w:val="005F756D"/>
    <w:rsid w:val="005F7972"/>
    <w:rsid w:val="005F7BF8"/>
    <w:rsid w:val="005F7DAB"/>
    <w:rsid w:val="005F7DCF"/>
    <w:rsid w:val="005F7E9D"/>
    <w:rsid w:val="005F7FC3"/>
    <w:rsid w:val="00600090"/>
    <w:rsid w:val="00600208"/>
    <w:rsid w:val="0060022F"/>
    <w:rsid w:val="00600257"/>
    <w:rsid w:val="0060042C"/>
    <w:rsid w:val="00600487"/>
    <w:rsid w:val="0060056A"/>
    <w:rsid w:val="006006BC"/>
    <w:rsid w:val="0060085C"/>
    <w:rsid w:val="00600871"/>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CB"/>
    <w:rsid w:val="006019F5"/>
    <w:rsid w:val="00601BDD"/>
    <w:rsid w:val="00601BF8"/>
    <w:rsid w:val="00601C95"/>
    <w:rsid w:val="00601C9D"/>
    <w:rsid w:val="00601E6D"/>
    <w:rsid w:val="00601EC5"/>
    <w:rsid w:val="00602066"/>
    <w:rsid w:val="006020AE"/>
    <w:rsid w:val="006022B0"/>
    <w:rsid w:val="0060261A"/>
    <w:rsid w:val="00602806"/>
    <w:rsid w:val="00602E74"/>
    <w:rsid w:val="006031EC"/>
    <w:rsid w:val="006032E4"/>
    <w:rsid w:val="00603418"/>
    <w:rsid w:val="00603501"/>
    <w:rsid w:val="0060353F"/>
    <w:rsid w:val="006037D9"/>
    <w:rsid w:val="00603803"/>
    <w:rsid w:val="0060387C"/>
    <w:rsid w:val="00603932"/>
    <w:rsid w:val="006039AB"/>
    <w:rsid w:val="006039D7"/>
    <w:rsid w:val="00603A8D"/>
    <w:rsid w:val="00603AD9"/>
    <w:rsid w:val="00603B92"/>
    <w:rsid w:val="00603BC9"/>
    <w:rsid w:val="00603C71"/>
    <w:rsid w:val="00603F55"/>
    <w:rsid w:val="00603F87"/>
    <w:rsid w:val="00604067"/>
    <w:rsid w:val="00604377"/>
    <w:rsid w:val="00604946"/>
    <w:rsid w:val="0060497E"/>
    <w:rsid w:val="00604B86"/>
    <w:rsid w:val="00604B8D"/>
    <w:rsid w:val="00604BE2"/>
    <w:rsid w:val="00604C44"/>
    <w:rsid w:val="00604CE8"/>
    <w:rsid w:val="00604DAF"/>
    <w:rsid w:val="00604DF3"/>
    <w:rsid w:val="00604E94"/>
    <w:rsid w:val="00604FE3"/>
    <w:rsid w:val="00605396"/>
    <w:rsid w:val="0060542B"/>
    <w:rsid w:val="006054AD"/>
    <w:rsid w:val="006054AF"/>
    <w:rsid w:val="006055B7"/>
    <w:rsid w:val="00605667"/>
    <w:rsid w:val="0060578B"/>
    <w:rsid w:val="006058C4"/>
    <w:rsid w:val="006059F6"/>
    <w:rsid w:val="00605A2B"/>
    <w:rsid w:val="00605BF6"/>
    <w:rsid w:val="00605CD3"/>
    <w:rsid w:val="00605D0D"/>
    <w:rsid w:val="00605D51"/>
    <w:rsid w:val="00605DE8"/>
    <w:rsid w:val="00605E0C"/>
    <w:rsid w:val="00605E60"/>
    <w:rsid w:val="00605F59"/>
    <w:rsid w:val="00605FEF"/>
    <w:rsid w:val="006060F7"/>
    <w:rsid w:val="006060FE"/>
    <w:rsid w:val="0060611B"/>
    <w:rsid w:val="00606125"/>
    <w:rsid w:val="0060612A"/>
    <w:rsid w:val="00606165"/>
    <w:rsid w:val="0060619F"/>
    <w:rsid w:val="0060630F"/>
    <w:rsid w:val="006064E4"/>
    <w:rsid w:val="006066BB"/>
    <w:rsid w:val="006067EB"/>
    <w:rsid w:val="0060684A"/>
    <w:rsid w:val="006069F2"/>
    <w:rsid w:val="00606A71"/>
    <w:rsid w:val="00606B31"/>
    <w:rsid w:val="00606B38"/>
    <w:rsid w:val="00606C8A"/>
    <w:rsid w:val="00606D61"/>
    <w:rsid w:val="00606EA2"/>
    <w:rsid w:val="00606F82"/>
    <w:rsid w:val="00606FB3"/>
    <w:rsid w:val="00607009"/>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475"/>
    <w:rsid w:val="006105B0"/>
    <w:rsid w:val="00610704"/>
    <w:rsid w:val="006107E6"/>
    <w:rsid w:val="00610AF4"/>
    <w:rsid w:val="00610C1F"/>
    <w:rsid w:val="00610C27"/>
    <w:rsid w:val="00610C96"/>
    <w:rsid w:val="00610DE9"/>
    <w:rsid w:val="00610E21"/>
    <w:rsid w:val="00610EDE"/>
    <w:rsid w:val="00611132"/>
    <w:rsid w:val="0061116B"/>
    <w:rsid w:val="00611283"/>
    <w:rsid w:val="006112D0"/>
    <w:rsid w:val="0061156A"/>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9C1"/>
    <w:rsid w:val="00612BBA"/>
    <w:rsid w:val="00612CE2"/>
    <w:rsid w:val="00612D5F"/>
    <w:rsid w:val="00612E37"/>
    <w:rsid w:val="00613232"/>
    <w:rsid w:val="00613264"/>
    <w:rsid w:val="00613339"/>
    <w:rsid w:val="0061335D"/>
    <w:rsid w:val="00613469"/>
    <w:rsid w:val="0061347B"/>
    <w:rsid w:val="00613481"/>
    <w:rsid w:val="006134BC"/>
    <w:rsid w:val="006135BF"/>
    <w:rsid w:val="00613741"/>
    <w:rsid w:val="00613851"/>
    <w:rsid w:val="00613857"/>
    <w:rsid w:val="006139CE"/>
    <w:rsid w:val="00613B2E"/>
    <w:rsid w:val="00613CE8"/>
    <w:rsid w:val="00613D4A"/>
    <w:rsid w:val="00613DCF"/>
    <w:rsid w:val="00613E0C"/>
    <w:rsid w:val="00613E6D"/>
    <w:rsid w:val="00614076"/>
    <w:rsid w:val="00614096"/>
    <w:rsid w:val="006141C3"/>
    <w:rsid w:val="0061441B"/>
    <w:rsid w:val="00614622"/>
    <w:rsid w:val="006146AF"/>
    <w:rsid w:val="0061472D"/>
    <w:rsid w:val="00614753"/>
    <w:rsid w:val="0061485E"/>
    <w:rsid w:val="00614984"/>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C29"/>
    <w:rsid w:val="00617C33"/>
    <w:rsid w:val="00617C47"/>
    <w:rsid w:val="00617DC9"/>
    <w:rsid w:val="006201F3"/>
    <w:rsid w:val="0062022A"/>
    <w:rsid w:val="0062053B"/>
    <w:rsid w:val="0062057B"/>
    <w:rsid w:val="006205E4"/>
    <w:rsid w:val="00620853"/>
    <w:rsid w:val="00620A1C"/>
    <w:rsid w:val="00620A2B"/>
    <w:rsid w:val="00620A44"/>
    <w:rsid w:val="00620AAC"/>
    <w:rsid w:val="00620B38"/>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41"/>
    <w:rsid w:val="006223D8"/>
    <w:rsid w:val="00622406"/>
    <w:rsid w:val="006224BC"/>
    <w:rsid w:val="00622538"/>
    <w:rsid w:val="0062275F"/>
    <w:rsid w:val="006227B0"/>
    <w:rsid w:val="00622903"/>
    <w:rsid w:val="00622987"/>
    <w:rsid w:val="006229F7"/>
    <w:rsid w:val="00622A6E"/>
    <w:rsid w:val="00622B94"/>
    <w:rsid w:val="00622CF2"/>
    <w:rsid w:val="00622F1D"/>
    <w:rsid w:val="00622FC0"/>
    <w:rsid w:val="00623072"/>
    <w:rsid w:val="0062321B"/>
    <w:rsid w:val="00623497"/>
    <w:rsid w:val="006234BC"/>
    <w:rsid w:val="0062352E"/>
    <w:rsid w:val="00623670"/>
    <w:rsid w:val="006236D4"/>
    <w:rsid w:val="006236D8"/>
    <w:rsid w:val="00623747"/>
    <w:rsid w:val="0062398C"/>
    <w:rsid w:val="00623C51"/>
    <w:rsid w:val="00623D6A"/>
    <w:rsid w:val="00623DC4"/>
    <w:rsid w:val="00623DCA"/>
    <w:rsid w:val="00623F21"/>
    <w:rsid w:val="006240DB"/>
    <w:rsid w:val="00624249"/>
    <w:rsid w:val="0062424D"/>
    <w:rsid w:val="00624260"/>
    <w:rsid w:val="006242A6"/>
    <w:rsid w:val="0062435D"/>
    <w:rsid w:val="0062438B"/>
    <w:rsid w:val="006244F8"/>
    <w:rsid w:val="00624632"/>
    <w:rsid w:val="006246BE"/>
    <w:rsid w:val="00624955"/>
    <w:rsid w:val="00624AF7"/>
    <w:rsid w:val="00624B5E"/>
    <w:rsid w:val="00624C13"/>
    <w:rsid w:val="00624D92"/>
    <w:rsid w:val="00624DFF"/>
    <w:rsid w:val="00624E2A"/>
    <w:rsid w:val="00624FA5"/>
    <w:rsid w:val="00625006"/>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17"/>
    <w:rsid w:val="00627190"/>
    <w:rsid w:val="006271EA"/>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ADB"/>
    <w:rsid w:val="00630B1F"/>
    <w:rsid w:val="00630CAF"/>
    <w:rsid w:val="00630CBA"/>
    <w:rsid w:val="00630D32"/>
    <w:rsid w:val="00630D5A"/>
    <w:rsid w:val="00630DED"/>
    <w:rsid w:val="00630F10"/>
    <w:rsid w:val="0063101B"/>
    <w:rsid w:val="0063104F"/>
    <w:rsid w:val="0063119F"/>
    <w:rsid w:val="00631217"/>
    <w:rsid w:val="0063124E"/>
    <w:rsid w:val="00631286"/>
    <w:rsid w:val="0063136B"/>
    <w:rsid w:val="00631397"/>
    <w:rsid w:val="00631489"/>
    <w:rsid w:val="0063148D"/>
    <w:rsid w:val="0063154E"/>
    <w:rsid w:val="006316C0"/>
    <w:rsid w:val="0063178F"/>
    <w:rsid w:val="00631804"/>
    <w:rsid w:val="0063195F"/>
    <w:rsid w:val="006319BF"/>
    <w:rsid w:val="006319C7"/>
    <w:rsid w:val="00631A5C"/>
    <w:rsid w:val="00631CC8"/>
    <w:rsid w:val="00631DD1"/>
    <w:rsid w:val="00631EDB"/>
    <w:rsid w:val="00631FA4"/>
    <w:rsid w:val="006320F0"/>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5AF"/>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731"/>
    <w:rsid w:val="00637828"/>
    <w:rsid w:val="00637888"/>
    <w:rsid w:val="006378CF"/>
    <w:rsid w:val="0063792B"/>
    <w:rsid w:val="00637B18"/>
    <w:rsid w:val="00637C7B"/>
    <w:rsid w:val="00637CB9"/>
    <w:rsid w:val="00637F9A"/>
    <w:rsid w:val="0064014B"/>
    <w:rsid w:val="0064016F"/>
    <w:rsid w:val="00640177"/>
    <w:rsid w:val="006403D9"/>
    <w:rsid w:val="00640557"/>
    <w:rsid w:val="00640565"/>
    <w:rsid w:val="0064066F"/>
    <w:rsid w:val="006406CC"/>
    <w:rsid w:val="00640723"/>
    <w:rsid w:val="00640834"/>
    <w:rsid w:val="006408DE"/>
    <w:rsid w:val="00640A0F"/>
    <w:rsid w:val="00640DD0"/>
    <w:rsid w:val="00640E1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6B"/>
    <w:rsid w:val="00642285"/>
    <w:rsid w:val="00642290"/>
    <w:rsid w:val="00642478"/>
    <w:rsid w:val="006427DC"/>
    <w:rsid w:val="0064280F"/>
    <w:rsid w:val="006428F2"/>
    <w:rsid w:val="006429D8"/>
    <w:rsid w:val="00642B27"/>
    <w:rsid w:val="00642DA1"/>
    <w:rsid w:val="00642E0C"/>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3C0"/>
    <w:rsid w:val="00644842"/>
    <w:rsid w:val="006449B6"/>
    <w:rsid w:val="00644C3C"/>
    <w:rsid w:val="00644D12"/>
    <w:rsid w:val="00644E3A"/>
    <w:rsid w:val="00644E81"/>
    <w:rsid w:val="00644FD3"/>
    <w:rsid w:val="0064511B"/>
    <w:rsid w:val="0064533A"/>
    <w:rsid w:val="00645379"/>
    <w:rsid w:val="00645425"/>
    <w:rsid w:val="006454C3"/>
    <w:rsid w:val="0064559B"/>
    <w:rsid w:val="0064573B"/>
    <w:rsid w:val="006457AB"/>
    <w:rsid w:val="00645AC3"/>
    <w:rsid w:val="00645AD1"/>
    <w:rsid w:val="00645BA0"/>
    <w:rsid w:val="00645D14"/>
    <w:rsid w:val="00645E1D"/>
    <w:rsid w:val="00646046"/>
    <w:rsid w:val="0064609E"/>
    <w:rsid w:val="00646241"/>
    <w:rsid w:val="006462D9"/>
    <w:rsid w:val="006463E2"/>
    <w:rsid w:val="0064655C"/>
    <w:rsid w:val="00646765"/>
    <w:rsid w:val="00646785"/>
    <w:rsid w:val="006467D9"/>
    <w:rsid w:val="00646906"/>
    <w:rsid w:val="006469C6"/>
    <w:rsid w:val="00646B8D"/>
    <w:rsid w:val="00646C8B"/>
    <w:rsid w:val="00646CBE"/>
    <w:rsid w:val="00646D3A"/>
    <w:rsid w:val="00646DC4"/>
    <w:rsid w:val="00646E56"/>
    <w:rsid w:val="00646EC3"/>
    <w:rsid w:val="00646F1A"/>
    <w:rsid w:val="00646FB6"/>
    <w:rsid w:val="006470DE"/>
    <w:rsid w:val="00647512"/>
    <w:rsid w:val="00647547"/>
    <w:rsid w:val="0064767D"/>
    <w:rsid w:val="0064770E"/>
    <w:rsid w:val="00647A92"/>
    <w:rsid w:val="00647B49"/>
    <w:rsid w:val="00647BB5"/>
    <w:rsid w:val="00647BFB"/>
    <w:rsid w:val="00647C7A"/>
    <w:rsid w:val="00647D68"/>
    <w:rsid w:val="00647FED"/>
    <w:rsid w:val="0065001C"/>
    <w:rsid w:val="00650089"/>
    <w:rsid w:val="006500A4"/>
    <w:rsid w:val="006500D4"/>
    <w:rsid w:val="00650197"/>
    <w:rsid w:val="006501ED"/>
    <w:rsid w:val="00650280"/>
    <w:rsid w:val="0065037E"/>
    <w:rsid w:val="0065045F"/>
    <w:rsid w:val="00650474"/>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843"/>
    <w:rsid w:val="00651970"/>
    <w:rsid w:val="00651BED"/>
    <w:rsid w:val="00651C26"/>
    <w:rsid w:val="00651C62"/>
    <w:rsid w:val="00651C67"/>
    <w:rsid w:val="00651D5F"/>
    <w:rsid w:val="00651D9A"/>
    <w:rsid w:val="00651E76"/>
    <w:rsid w:val="00652294"/>
    <w:rsid w:val="006522CA"/>
    <w:rsid w:val="00652363"/>
    <w:rsid w:val="006524B0"/>
    <w:rsid w:val="00652519"/>
    <w:rsid w:val="006525D4"/>
    <w:rsid w:val="00652645"/>
    <w:rsid w:val="006526D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5A8"/>
    <w:rsid w:val="00654621"/>
    <w:rsid w:val="0065462C"/>
    <w:rsid w:val="0065498F"/>
    <w:rsid w:val="00654C01"/>
    <w:rsid w:val="00654D03"/>
    <w:rsid w:val="00654D45"/>
    <w:rsid w:val="00654E43"/>
    <w:rsid w:val="00654FC1"/>
    <w:rsid w:val="00655080"/>
    <w:rsid w:val="0065508A"/>
    <w:rsid w:val="00655279"/>
    <w:rsid w:val="006552DA"/>
    <w:rsid w:val="006555F7"/>
    <w:rsid w:val="0065596E"/>
    <w:rsid w:val="00655A4A"/>
    <w:rsid w:val="00655A4E"/>
    <w:rsid w:val="00655B80"/>
    <w:rsid w:val="00655CE8"/>
    <w:rsid w:val="00655D44"/>
    <w:rsid w:val="00655D9D"/>
    <w:rsid w:val="00655E6C"/>
    <w:rsid w:val="00655EFD"/>
    <w:rsid w:val="00655FB0"/>
    <w:rsid w:val="00656005"/>
    <w:rsid w:val="0065608F"/>
    <w:rsid w:val="006560A8"/>
    <w:rsid w:val="0065633E"/>
    <w:rsid w:val="00656387"/>
    <w:rsid w:val="00656598"/>
    <w:rsid w:val="00656622"/>
    <w:rsid w:val="00656820"/>
    <w:rsid w:val="006568A8"/>
    <w:rsid w:val="006569D4"/>
    <w:rsid w:val="00656A88"/>
    <w:rsid w:val="00656BEF"/>
    <w:rsid w:val="00656C4E"/>
    <w:rsid w:val="00656EEC"/>
    <w:rsid w:val="00656F16"/>
    <w:rsid w:val="0065725F"/>
    <w:rsid w:val="0065732F"/>
    <w:rsid w:val="006573F8"/>
    <w:rsid w:val="0065795F"/>
    <w:rsid w:val="00657EA0"/>
    <w:rsid w:val="00660089"/>
    <w:rsid w:val="00660366"/>
    <w:rsid w:val="006604FD"/>
    <w:rsid w:val="00660531"/>
    <w:rsid w:val="0066069E"/>
    <w:rsid w:val="006607CC"/>
    <w:rsid w:val="006608A3"/>
    <w:rsid w:val="00660980"/>
    <w:rsid w:val="006609EC"/>
    <w:rsid w:val="00660A5B"/>
    <w:rsid w:val="00660B3B"/>
    <w:rsid w:val="00660B58"/>
    <w:rsid w:val="00660BC0"/>
    <w:rsid w:val="00660BC5"/>
    <w:rsid w:val="00660CB1"/>
    <w:rsid w:val="00660EAF"/>
    <w:rsid w:val="00660F5C"/>
    <w:rsid w:val="00660FD6"/>
    <w:rsid w:val="006611C8"/>
    <w:rsid w:val="00661235"/>
    <w:rsid w:val="006612D7"/>
    <w:rsid w:val="006617FA"/>
    <w:rsid w:val="006618DD"/>
    <w:rsid w:val="00661A0E"/>
    <w:rsid w:val="00661B09"/>
    <w:rsid w:val="00661B28"/>
    <w:rsid w:val="00661C65"/>
    <w:rsid w:val="00661CA7"/>
    <w:rsid w:val="00661DF1"/>
    <w:rsid w:val="00661E40"/>
    <w:rsid w:val="00662176"/>
    <w:rsid w:val="00662256"/>
    <w:rsid w:val="00662377"/>
    <w:rsid w:val="006624A8"/>
    <w:rsid w:val="006624BC"/>
    <w:rsid w:val="006625F7"/>
    <w:rsid w:val="006626B4"/>
    <w:rsid w:val="006629ED"/>
    <w:rsid w:val="00662A04"/>
    <w:rsid w:val="00662B14"/>
    <w:rsid w:val="00662B50"/>
    <w:rsid w:val="00662C78"/>
    <w:rsid w:val="00662DBF"/>
    <w:rsid w:val="00662DCA"/>
    <w:rsid w:val="00662E1D"/>
    <w:rsid w:val="0066323A"/>
    <w:rsid w:val="0066327A"/>
    <w:rsid w:val="006635E6"/>
    <w:rsid w:val="00663693"/>
    <w:rsid w:val="006639A4"/>
    <w:rsid w:val="00663B21"/>
    <w:rsid w:val="00663B7A"/>
    <w:rsid w:val="00663BE1"/>
    <w:rsid w:val="00663C11"/>
    <w:rsid w:val="00663CA8"/>
    <w:rsid w:val="00663EA6"/>
    <w:rsid w:val="00663F5F"/>
    <w:rsid w:val="00663F9E"/>
    <w:rsid w:val="006640E4"/>
    <w:rsid w:val="00664209"/>
    <w:rsid w:val="0066432E"/>
    <w:rsid w:val="0066455B"/>
    <w:rsid w:val="006645A8"/>
    <w:rsid w:val="006649F0"/>
    <w:rsid w:val="00664AF1"/>
    <w:rsid w:val="00664B2B"/>
    <w:rsid w:val="00664B56"/>
    <w:rsid w:val="00664F41"/>
    <w:rsid w:val="00664F86"/>
    <w:rsid w:val="006651EE"/>
    <w:rsid w:val="006656F6"/>
    <w:rsid w:val="006657AD"/>
    <w:rsid w:val="00665806"/>
    <w:rsid w:val="0066584A"/>
    <w:rsid w:val="00665957"/>
    <w:rsid w:val="00665981"/>
    <w:rsid w:val="00665BA5"/>
    <w:rsid w:val="00665C5F"/>
    <w:rsid w:val="00665E36"/>
    <w:rsid w:val="00665EB6"/>
    <w:rsid w:val="00665F92"/>
    <w:rsid w:val="00666094"/>
    <w:rsid w:val="0066609C"/>
    <w:rsid w:val="006660BE"/>
    <w:rsid w:val="006660F9"/>
    <w:rsid w:val="00666176"/>
    <w:rsid w:val="006663E1"/>
    <w:rsid w:val="006665F5"/>
    <w:rsid w:val="0066663A"/>
    <w:rsid w:val="0066673D"/>
    <w:rsid w:val="0066680D"/>
    <w:rsid w:val="0066681B"/>
    <w:rsid w:val="00666897"/>
    <w:rsid w:val="006668C2"/>
    <w:rsid w:val="00666946"/>
    <w:rsid w:val="00666C9B"/>
    <w:rsid w:val="00666D65"/>
    <w:rsid w:val="00666F44"/>
    <w:rsid w:val="00666F62"/>
    <w:rsid w:val="0066735F"/>
    <w:rsid w:val="006674B4"/>
    <w:rsid w:val="006675ED"/>
    <w:rsid w:val="00667867"/>
    <w:rsid w:val="00667AA8"/>
    <w:rsid w:val="00667AC6"/>
    <w:rsid w:val="00667AF4"/>
    <w:rsid w:val="00667CEE"/>
    <w:rsid w:val="00667F67"/>
    <w:rsid w:val="006700BE"/>
    <w:rsid w:val="0067011F"/>
    <w:rsid w:val="00670192"/>
    <w:rsid w:val="006703BB"/>
    <w:rsid w:val="00670402"/>
    <w:rsid w:val="00670428"/>
    <w:rsid w:val="00670521"/>
    <w:rsid w:val="0067069C"/>
    <w:rsid w:val="006706D4"/>
    <w:rsid w:val="006708D0"/>
    <w:rsid w:val="006709B2"/>
    <w:rsid w:val="00670C71"/>
    <w:rsid w:val="00670C97"/>
    <w:rsid w:val="00670D52"/>
    <w:rsid w:val="00670DBD"/>
    <w:rsid w:val="00670FDE"/>
    <w:rsid w:val="0067103E"/>
    <w:rsid w:val="006712C6"/>
    <w:rsid w:val="00671345"/>
    <w:rsid w:val="00671452"/>
    <w:rsid w:val="006715E2"/>
    <w:rsid w:val="00671760"/>
    <w:rsid w:val="00671781"/>
    <w:rsid w:val="006717AC"/>
    <w:rsid w:val="006718F8"/>
    <w:rsid w:val="0067196C"/>
    <w:rsid w:val="006719B9"/>
    <w:rsid w:val="00671A26"/>
    <w:rsid w:val="00671A53"/>
    <w:rsid w:val="00671A9E"/>
    <w:rsid w:val="00671AA2"/>
    <w:rsid w:val="00671D07"/>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843"/>
    <w:rsid w:val="00673932"/>
    <w:rsid w:val="0067394A"/>
    <w:rsid w:val="00673A39"/>
    <w:rsid w:val="00673B7B"/>
    <w:rsid w:val="00673BEF"/>
    <w:rsid w:val="00673E33"/>
    <w:rsid w:val="00673F2A"/>
    <w:rsid w:val="00673FD4"/>
    <w:rsid w:val="00674026"/>
    <w:rsid w:val="00674035"/>
    <w:rsid w:val="00674385"/>
    <w:rsid w:val="006745E5"/>
    <w:rsid w:val="00674A24"/>
    <w:rsid w:val="00674EA3"/>
    <w:rsid w:val="00674F11"/>
    <w:rsid w:val="00674F37"/>
    <w:rsid w:val="00674F5D"/>
    <w:rsid w:val="00675144"/>
    <w:rsid w:val="0067525A"/>
    <w:rsid w:val="006755FE"/>
    <w:rsid w:val="00675931"/>
    <w:rsid w:val="00675B33"/>
    <w:rsid w:val="00675BBE"/>
    <w:rsid w:val="00675C65"/>
    <w:rsid w:val="00675E17"/>
    <w:rsid w:val="00675F21"/>
    <w:rsid w:val="00675F3C"/>
    <w:rsid w:val="00675F46"/>
    <w:rsid w:val="00675F5D"/>
    <w:rsid w:val="00675F9C"/>
    <w:rsid w:val="006760A6"/>
    <w:rsid w:val="006761A4"/>
    <w:rsid w:val="00676261"/>
    <w:rsid w:val="00676436"/>
    <w:rsid w:val="00676749"/>
    <w:rsid w:val="00676890"/>
    <w:rsid w:val="006768CF"/>
    <w:rsid w:val="006769EE"/>
    <w:rsid w:val="00676A9A"/>
    <w:rsid w:val="00676A9B"/>
    <w:rsid w:val="00676B87"/>
    <w:rsid w:val="00677177"/>
    <w:rsid w:val="006771AC"/>
    <w:rsid w:val="00677479"/>
    <w:rsid w:val="00677554"/>
    <w:rsid w:val="006775EA"/>
    <w:rsid w:val="00677682"/>
    <w:rsid w:val="0067772B"/>
    <w:rsid w:val="00677786"/>
    <w:rsid w:val="0067791D"/>
    <w:rsid w:val="00677B0F"/>
    <w:rsid w:val="00677B94"/>
    <w:rsid w:val="00677F4D"/>
    <w:rsid w:val="00677F86"/>
    <w:rsid w:val="00677FA7"/>
    <w:rsid w:val="0068021C"/>
    <w:rsid w:val="00680434"/>
    <w:rsid w:val="00680454"/>
    <w:rsid w:val="00680793"/>
    <w:rsid w:val="0068090E"/>
    <w:rsid w:val="00680A81"/>
    <w:rsid w:val="00680BF0"/>
    <w:rsid w:val="00680CC6"/>
    <w:rsid w:val="00680D22"/>
    <w:rsid w:val="00680DFF"/>
    <w:rsid w:val="00681043"/>
    <w:rsid w:val="00681049"/>
    <w:rsid w:val="00681174"/>
    <w:rsid w:val="006811A7"/>
    <w:rsid w:val="006811BB"/>
    <w:rsid w:val="00681233"/>
    <w:rsid w:val="00681343"/>
    <w:rsid w:val="0068144E"/>
    <w:rsid w:val="00681465"/>
    <w:rsid w:val="00681749"/>
    <w:rsid w:val="006817E5"/>
    <w:rsid w:val="00681988"/>
    <w:rsid w:val="00681AA5"/>
    <w:rsid w:val="00681CEB"/>
    <w:rsid w:val="00681D1E"/>
    <w:rsid w:val="00681D53"/>
    <w:rsid w:val="00681DE5"/>
    <w:rsid w:val="00681FF2"/>
    <w:rsid w:val="00681FF6"/>
    <w:rsid w:val="00682024"/>
    <w:rsid w:val="006821D6"/>
    <w:rsid w:val="00682265"/>
    <w:rsid w:val="006822DF"/>
    <w:rsid w:val="0068237B"/>
    <w:rsid w:val="0068239E"/>
    <w:rsid w:val="00682672"/>
    <w:rsid w:val="006826F7"/>
    <w:rsid w:val="006826FC"/>
    <w:rsid w:val="0068282B"/>
    <w:rsid w:val="0068284D"/>
    <w:rsid w:val="00682998"/>
    <w:rsid w:val="00682B00"/>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428"/>
    <w:rsid w:val="0068347F"/>
    <w:rsid w:val="006834B8"/>
    <w:rsid w:val="00683542"/>
    <w:rsid w:val="00683577"/>
    <w:rsid w:val="0068383D"/>
    <w:rsid w:val="0068386A"/>
    <w:rsid w:val="00683995"/>
    <w:rsid w:val="00683B43"/>
    <w:rsid w:val="00684004"/>
    <w:rsid w:val="00684144"/>
    <w:rsid w:val="006843CB"/>
    <w:rsid w:val="00684492"/>
    <w:rsid w:val="0068494C"/>
    <w:rsid w:val="00684ADD"/>
    <w:rsid w:val="00684E2F"/>
    <w:rsid w:val="00684E9E"/>
    <w:rsid w:val="00684F60"/>
    <w:rsid w:val="00685061"/>
    <w:rsid w:val="006852E6"/>
    <w:rsid w:val="00685446"/>
    <w:rsid w:val="0068545A"/>
    <w:rsid w:val="00685463"/>
    <w:rsid w:val="00685AAE"/>
    <w:rsid w:val="00685C22"/>
    <w:rsid w:val="00686011"/>
    <w:rsid w:val="00686254"/>
    <w:rsid w:val="0068637E"/>
    <w:rsid w:val="006864D8"/>
    <w:rsid w:val="006864F4"/>
    <w:rsid w:val="00686511"/>
    <w:rsid w:val="00686520"/>
    <w:rsid w:val="00686649"/>
    <w:rsid w:val="0068677C"/>
    <w:rsid w:val="0068679B"/>
    <w:rsid w:val="0068686B"/>
    <w:rsid w:val="006868DC"/>
    <w:rsid w:val="00686B83"/>
    <w:rsid w:val="00686C1A"/>
    <w:rsid w:val="00686CDD"/>
    <w:rsid w:val="00686FC0"/>
    <w:rsid w:val="00687166"/>
    <w:rsid w:val="0068720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33"/>
    <w:rsid w:val="0069117F"/>
    <w:rsid w:val="006911AC"/>
    <w:rsid w:val="0069132C"/>
    <w:rsid w:val="0069132D"/>
    <w:rsid w:val="0069137E"/>
    <w:rsid w:val="006913B3"/>
    <w:rsid w:val="0069171F"/>
    <w:rsid w:val="00691AB8"/>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21"/>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090"/>
    <w:rsid w:val="00695346"/>
    <w:rsid w:val="0069564D"/>
    <w:rsid w:val="00695A20"/>
    <w:rsid w:val="00695CAD"/>
    <w:rsid w:val="00695D2D"/>
    <w:rsid w:val="00695F41"/>
    <w:rsid w:val="00695F4D"/>
    <w:rsid w:val="006960F5"/>
    <w:rsid w:val="0069627E"/>
    <w:rsid w:val="00696334"/>
    <w:rsid w:val="006967ED"/>
    <w:rsid w:val="00696A75"/>
    <w:rsid w:val="00696B73"/>
    <w:rsid w:val="00696BBD"/>
    <w:rsid w:val="00696C04"/>
    <w:rsid w:val="00696C45"/>
    <w:rsid w:val="00696CB7"/>
    <w:rsid w:val="00696E31"/>
    <w:rsid w:val="00696F5A"/>
    <w:rsid w:val="00696FC2"/>
    <w:rsid w:val="0069700C"/>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42"/>
    <w:rsid w:val="00697E9B"/>
    <w:rsid w:val="00697EB0"/>
    <w:rsid w:val="00697F8B"/>
    <w:rsid w:val="006A0160"/>
    <w:rsid w:val="006A01BB"/>
    <w:rsid w:val="006A01F0"/>
    <w:rsid w:val="006A0264"/>
    <w:rsid w:val="006A03AF"/>
    <w:rsid w:val="006A041C"/>
    <w:rsid w:val="006A049C"/>
    <w:rsid w:val="006A04C9"/>
    <w:rsid w:val="006A04FA"/>
    <w:rsid w:val="006A050A"/>
    <w:rsid w:val="006A0528"/>
    <w:rsid w:val="006A0558"/>
    <w:rsid w:val="006A07D1"/>
    <w:rsid w:val="006A0845"/>
    <w:rsid w:val="006A085B"/>
    <w:rsid w:val="006A0A12"/>
    <w:rsid w:val="006A0C67"/>
    <w:rsid w:val="006A0E77"/>
    <w:rsid w:val="006A1116"/>
    <w:rsid w:val="006A12C8"/>
    <w:rsid w:val="006A12FC"/>
    <w:rsid w:val="006A1629"/>
    <w:rsid w:val="006A1784"/>
    <w:rsid w:val="006A17C2"/>
    <w:rsid w:val="006A1804"/>
    <w:rsid w:val="006A18A6"/>
    <w:rsid w:val="006A19ED"/>
    <w:rsid w:val="006A1A52"/>
    <w:rsid w:val="006A1B76"/>
    <w:rsid w:val="006A1BA3"/>
    <w:rsid w:val="006A1CF9"/>
    <w:rsid w:val="006A1E3B"/>
    <w:rsid w:val="006A1FE2"/>
    <w:rsid w:val="006A2153"/>
    <w:rsid w:val="006A22D7"/>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B54"/>
    <w:rsid w:val="006A4E2E"/>
    <w:rsid w:val="006A5030"/>
    <w:rsid w:val="006A5291"/>
    <w:rsid w:val="006A533D"/>
    <w:rsid w:val="006A54D0"/>
    <w:rsid w:val="006A55EA"/>
    <w:rsid w:val="006A575B"/>
    <w:rsid w:val="006A582A"/>
    <w:rsid w:val="006A5844"/>
    <w:rsid w:val="006A597F"/>
    <w:rsid w:val="006A5E1C"/>
    <w:rsid w:val="006A5EC6"/>
    <w:rsid w:val="006A601B"/>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09F"/>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91E"/>
    <w:rsid w:val="006B0AAB"/>
    <w:rsid w:val="006B0B90"/>
    <w:rsid w:val="006B0BEB"/>
    <w:rsid w:val="006B0C14"/>
    <w:rsid w:val="006B0C54"/>
    <w:rsid w:val="006B0EBF"/>
    <w:rsid w:val="006B0ED9"/>
    <w:rsid w:val="006B1120"/>
    <w:rsid w:val="006B1596"/>
    <w:rsid w:val="006B15BD"/>
    <w:rsid w:val="006B1695"/>
    <w:rsid w:val="006B16CF"/>
    <w:rsid w:val="006B1B6E"/>
    <w:rsid w:val="006B1FCF"/>
    <w:rsid w:val="006B207D"/>
    <w:rsid w:val="006B214A"/>
    <w:rsid w:val="006B236C"/>
    <w:rsid w:val="006B239C"/>
    <w:rsid w:val="006B25E3"/>
    <w:rsid w:val="006B2669"/>
    <w:rsid w:val="006B2AB9"/>
    <w:rsid w:val="006B2ACD"/>
    <w:rsid w:val="006B2AF7"/>
    <w:rsid w:val="006B2B1E"/>
    <w:rsid w:val="006B2B8B"/>
    <w:rsid w:val="006B2BD9"/>
    <w:rsid w:val="006B310B"/>
    <w:rsid w:val="006B3152"/>
    <w:rsid w:val="006B31E5"/>
    <w:rsid w:val="006B3209"/>
    <w:rsid w:val="006B320F"/>
    <w:rsid w:val="006B3234"/>
    <w:rsid w:val="006B341C"/>
    <w:rsid w:val="006B3464"/>
    <w:rsid w:val="006B34A1"/>
    <w:rsid w:val="006B34F9"/>
    <w:rsid w:val="006B3578"/>
    <w:rsid w:val="006B3687"/>
    <w:rsid w:val="006B3999"/>
    <w:rsid w:val="006B3AF5"/>
    <w:rsid w:val="006B3CD7"/>
    <w:rsid w:val="006B3D33"/>
    <w:rsid w:val="006B3F62"/>
    <w:rsid w:val="006B3F70"/>
    <w:rsid w:val="006B3F93"/>
    <w:rsid w:val="006B3F97"/>
    <w:rsid w:val="006B405B"/>
    <w:rsid w:val="006B40AA"/>
    <w:rsid w:val="006B414C"/>
    <w:rsid w:val="006B417E"/>
    <w:rsid w:val="006B419E"/>
    <w:rsid w:val="006B43F9"/>
    <w:rsid w:val="006B440B"/>
    <w:rsid w:val="006B44BA"/>
    <w:rsid w:val="006B4540"/>
    <w:rsid w:val="006B46C7"/>
    <w:rsid w:val="006B4A0C"/>
    <w:rsid w:val="006B4A33"/>
    <w:rsid w:val="006B4A53"/>
    <w:rsid w:val="006B4A6A"/>
    <w:rsid w:val="006B4AE1"/>
    <w:rsid w:val="006B4B2A"/>
    <w:rsid w:val="006B5014"/>
    <w:rsid w:val="006B51ED"/>
    <w:rsid w:val="006B529F"/>
    <w:rsid w:val="006B52C5"/>
    <w:rsid w:val="006B52E0"/>
    <w:rsid w:val="006B5532"/>
    <w:rsid w:val="006B567F"/>
    <w:rsid w:val="006B575F"/>
    <w:rsid w:val="006B5824"/>
    <w:rsid w:val="006B58B3"/>
    <w:rsid w:val="006B5BD0"/>
    <w:rsid w:val="006B5D13"/>
    <w:rsid w:val="006B5DA1"/>
    <w:rsid w:val="006B5F05"/>
    <w:rsid w:val="006B5F87"/>
    <w:rsid w:val="006B6339"/>
    <w:rsid w:val="006B6475"/>
    <w:rsid w:val="006B6589"/>
    <w:rsid w:val="006B663F"/>
    <w:rsid w:val="006B66DA"/>
    <w:rsid w:val="006B67D0"/>
    <w:rsid w:val="006B68C1"/>
    <w:rsid w:val="006B68EF"/>
    <w:rsid w:val="006B6A4D"/>
    <w:rsid w:val="006B6BA4"/>
    <w:rsid w:val="006B6C30"/>
    <w:rsid w:val="006B6C86"/>
    <w:rsid w:val="006B6CC2"/>
    <w:rsid w:val="006B6E47"/>
    <w:rsid w:val="006B703D"/>
    <w:rsid w:val="006B7422"/>
    <w:rsid w:val="006B74B2"/>
    <w:rsid w:val="006B74C7"/>
    <w:rsid w:val="006B7694"/>
    <w:rsid w:val="006B76FA"/>
    <w:rsid w:val="006B7C0A"/>
    <w:rsid w:val="006B7DB6"/>
    <w:rsid w:val="006B7E71"/>
    <w:rsid w:val="006C0049"/>
    <w:rsid w:val="006C00B3"/>
    <w:rsid w:val="006C028B"/>
    <w:rsid w:val="006C037D"/>
    <w:rsid w:val="006C04BD"/>
    <w:rsid w:val="006C073C"/>
    <w:rsid w:val="006C087D"/>
    <w:rsid w:val="006C0A56"/>
    <w:rsid w:val="006C0B7B"/>
    <w:rsid w:val="006C0CA5"/>
    <w:rsid w:val="006C0CCB"/>
    <w:rsid w:val="006C0E04"/>
    <w:rsid w:val="006C0F2F"/>
    <w:rsid w:val="006C0F40"/>
    <w:rsid w:val="006C0F64"/>
    <w:rsid w:val="006C1095"/>
    <w:rsid w:val="006C1110"/>
    <w:rsid w:val="006C1128"/>
    <w:rsid w:val="006C1158"/>
    <w:rsid w:val="006C12B2"/>
    <w:rsid w:val="006C137C"/>
    <w:rsid w:val="006C142E"/>
    <w:rsid w:val="006C14EC"/>
    <w:rsid w:val="006C15D7"/>
    <w:rsid w:val="006C1662"/>
    <w:rsid w:val="006C171D"/>
    <w:rsid w:val="006C183B"/>
    <w:rsid w:val="006C18F7"/>
    <w:rsid w:val="006C1A92"/>
    <w:rsid w:val="006C1AC4"/>
    <w:rsid w:val="006C1C30"/>
    <w:rsid w:val="006C1C54"/>
    <w:rsid w:val="006C1CAE"/>
    <w:rsid w:val="006C1F0A"/>
    <w:rsid w:val="006C1F22"/>
    <w:rsid w:val="006C2144"/>
    <w:rsid w:val="006C2342"/>
    <w:rsid w:val="006C242E"/>
    <w:rsid w:val="006C26BB"/>
    <w:rsid w:val="006C29CE"/>
    <w:rsid w:val="006C2AB5"/>
    <w:rsid w:val="006C2E1A"/>
    <w:rsid w:val="006C2F16"/>
    <w:rsid w:val="006C2F70"/>
    <w:rsid w:val="006C3100"/>
    <w:rsid w:val="006C319B"/>
    <w:rsid w:val="006C31C2"/>
    <w:rsid w:val="006C32A0"/>
    <w:rsid w:val="006C32E8"/>
    <w:rsid w:val="006C344A"/>
    <w:rsid w:val="006C366D"/>
    <w:rsid w:val="006C3673"/>
    <w:rsid w:val="006C36B2"/>
    <w:rsid w:val="006C377A"/>
    <w:rsid w:val="006C3788"/>
    <w:rsid w:val="006C387D"/>
    <w:rsid w:val="006C38DB"/>
    <w:rsid w:val="006C3B43"/>
    <w:rsid w:val="006C3B7A"/>
    <w:rsid w:val="006C3C00"/>
    <w:rsid w:val="006C3C85"/>
    <w:rsid w:val="006C3D77"/>
    <w:rsid w:val="006C400E"/>
    <w:rsid w:val="006C4036"/>
    <w:rsid w:val="006C41DF"/>
    <w:rsid w:val="006C42DA"/>
    <w:rsid w:val="006C43B5"/>
    <w:rsid w:val="006C43CD"/>
    <w:rsid w:val="006C4659"/>
    <w:rsid w:val="006C46A4"/>
    <w:rsid w:val="006C4729"/>
    <w:rsid w:val="006C4787"/>
    <w:rsid w:val="006C4938"/>
    <w:rsid w:val="006C4A30"/>
    <w:rsid w:val="006C4B44"/>
    <w:rsid w:val="006C4D16"/>
    <w:rsid w:val="006C4D4A"/>
    <w:rsid w:val="006C4D82"/>
    <w:rsid w:val="006C4D89"/>
    <w:rsid w:val="006C4F00"/>
    <w:rsid w:val="006C5122"/>
    <w:rsid w:val="006C5588"/>
    <w:rsid w:val="006C5667"/>
    <w:rsid w:val="006C574C"/>
    <w:rsid w:val="006C57B1"/>
    <w:rsid w:val="006C5966"/>
    <w:rsid w:val="006C5A45"/>
    <w:rsid w:val="006C5A67"/>
    <w:rsid w:val="006C5B93"/>
    <w:rsid w:val="006C5BAD"/>
    <w:rsid w:val="006C5BDB"/>
    <w:rsid w:val="006C5C42"/>
    <w:rsid w:val="006C5CF1"/>
    <w:rsid w:val="006C5D0B"/>
    <w:rsid w:val="006C5ECB"/>
    <w:rsid w:val="006C5F3B"/>
    <w:rsid w:val="006C5FF5"/>
    <w:rsid w:val="006C600E"/>
    <w:rsid w:val="006C6052"/>
    <w:rsid w:val="006C62CA"/>
    <w:rsid w:val="006C65E2"/>
    <w:rsid w:val="006C6662"/>
    <w:rsid w:val="006C67EA"/>
    <w:rsid w:val="006C6A15"/>
    <w:rsid w:val="006C6A9C"/>
    <w:rsid w:val="006C6B62"/>
    <w:rsid w:val="006C6B7C"/>
    <w:rsid w:val="006C6C55"/>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D0F"/>
    <w:rsid w:val="006C7ED2"/>
    <w:rsid w:val="006C7EE1"/>
    <w:rsid w:val="006C7F2C"/>
    <w:rsid w:val="006C7F83"/>
    <w:rsid w:val="006D008C"/>
    <w:rsid w:val="006D0125"/>
    <w:rsid w:val="006D04DB"/>
    <w:rsid w:val="006D0581"/>
    <w:rsid w:val="006D05A0"/>
    <w:rsid w:val="006D0775"/>
    <w:rsid w:val="006D0816"/>
    <w:rsid w:val="006D0900"/>
    <w:rsid w:val="006D0983"/>
    <w:rsid w:val="006D0B94"/>
    <w:rsid w:val="006D0E26"/>
    <w:rsid w:val="006D0F27"/>
    <w:rsid w:val="006D0FDA"/>
    <w:rsid w:val="006D12BB"/>
    <w:rsid w:val="006D12BD"/>
    <w:rsid w:val="006D1503"/>
    <w:rsid w:val="006D15BA"/>
    <w:rsid w:val="006D1633"/>
    <w:rsid w:val="006D167D"/>
    <w:rsid w:val="006D1738"/>
    <w:rsid w:val="006D185D"/>
    <w:rsid w:val="006D18B3"/>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C9"/>
    <w:rsid w:val="006D301D"/>
    <w:rsid w:val="006D331E"/>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66"/>
    <w:rsid w:val="006D5C94"/>
    <w:rsid w:val="006D5DC3"/>
    <w:rsid w:val="006D5E3F"/>
    <w:rsid w:val="006D5FF9"/>
    <w:rsid w:val="006D61D3"/>
    <w:rsid w:val="006D638D"/>
    <w:rsid w:val="006D65AC"/>
    <w:rsid w:val="006D6782"/>
    <w:rsid w:val="006D6961"/>
    <w:rsid w:val="006D69C6"/>
    <w:rsid w:val="006D6A46"/>
    <w:rsid w:val="006D6BF0"/>
    <w:rsid w:val="006D6F6E"/>
    <w:rsid w:val="006D7060"/>
    <w:rsid w:val="006D70A8"/>
    <w:rsid w:val="006D70BC"/>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2F"/>
    <w:rsid w:val="006E04EE"/>
    <w:rsid w:val="006E0921"/>
    <w:rsid w:val="006E0951"/>
    <w:rsid w:val="006E0CCA"/>
    <w:rsid w:val="006E1029"/>
    <w:rsid w:val="006E11F7"/>
    <w:rsid w:val="006E1275"/>
    <w:rsid w:val="006E134A"/>
    <w:rsid w:val="006E151D"/>
    <w:rsid w:val="006E15C4"/>
    <w:rsid w:val="006E15DF"/>
    <w:rsid w:val="006E167B"/>
    <w:rsid w:val="006E180C"/>
    <w:rsid w:val="006E19CD"/>
    <w:rsid w:val="006E1A52"/>
    <w:rsid w:val="006E1B76"/>
    <w:rsid w:val="006E1C36"/>
    <w:rsid w:val="006E1C3D"/>
    <w:rsid w:val="006E1E16"/>
    <w:rsid w:val="006E1FD2"/>
    <w:rsid w:val="006E2186"/>
    <w:rsid w:val="006E24FC"/>
    <w:rsid w:val="006E26F4"/>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DD2"/>
    <w:rsid w:val="006E3FCA"/>
    <w:rsid w:val="006E4049"/>
    <w:rsid w:val="006E405D"/>
    <w:rsid w:val="006E411F"/>
    <w:rsid w:val="006E4126"/>
    <w:rsid w:val="006E422D"/>
    <w:rsid w:val="006E44E0"/>
    <w:rsid w:val="006E454D"/>
    <w:rsid w:val="006E4842"/>
    <w:rsid w:val="006E4CD8"/>
    <w:rsid w:val="006E4DA2"/>
    <w:rsid w:val="006E4EA0"/>
    <w:rsid w:val="006E4FC8"/>
    <w:rsid w:val="006E50A2"/>
    <w:rsid w:val="006E5352"/>
    <w:rsid w:val="006E5386"/>
    <w:rsid w:val="006E5406"/>
    <w:rsid w:val="006E55D2"/>
    <w:rsid w:val="006E55F2"/>
    <w:rsid w:val="006E57D9"/>
    <w:rsid w:val="006E58AB"/>
    <w:rsid w:val="006E59AF"/>
    <w:rsid w:val="006E59BD"/>
    <w:rsid w:val="006E5A24"/>
    <w:rsid w:val="006E5C61"/>
    <w:rsid w:val="006E5F00"/>
    <w:rsid w:val="006E5F97"/>
    <w:rsid w:val="006E6399"/>
    <w:rsid w:val="006E645E"/>
    <w:rsid w:val="006E65B7"/>
    <w:rsid w:val="006E667B"/>
    <w:rsid w:val="006E6738"/>
    <w:rsid w:val="006E6961"/>
    <w:rsid w:val="006E6C5E"/>
    <w:rsid w:val="006E6CDE"/>
    <w:rsid w:val="006E6EC7"/>
    <w:rsid w:val="006E722D"/>
    <w:rsid w:val="006E72A9"/>
    <w:rsid w:val="006E7451"/>
    <w:rsid w:val="006E7462"/>
    <w:rsid w:val="006E7578"/>
    <w:rsid w:val="006E7692"/>
    <w:rsid w:val="006E7823"/>
    <w:rsid w:val="006E7899"/>
    <w:rsid w:val="006E7A02"/>
    <w:rsid w:val="006E7A9A"/>
    <w:rsid w:val="006E7C22"/>
    <w:rsid w:val="006E7E51"/>
    <w:rsid w:val="006E7FE2"/>
    <w:rsid w:val="006E7FE9"/>
    <w:rsid w:val="006F00E8"/>
    <w:rsid w:val="006F0287"/>
    <w:rsid w:val="006F02CB"/>
    <w:rsid w:val="006F0448"/>
    <w:rsid w:val="006F077A"/>
    <w:rsid w:val="006F0804"/>
    <w:rsid w:val="006F092E"/>
    <w:rsid w:val="006F09E5"/>
    <w:rsid w:val="006F0AA9"/>
    <w:rsid w:val="006F0BA5"/>
    <w:rsid w:val="006F0BFD"/>
    <w:rsid w:val="006F0CF1"/>
    <w:rsid w:val="006F0EEC"/>
    <w:rsid w:val="006F0EF7"/>
    <w:rsid w:val="006F1004"/>
    <w:rsid w:val="006F10AF"/>
    <w:rsid w:val="006F113D"/>
    <w:rsid w:val="006F11AA"/>
    <w:rsid w:val="006F1244"/>
    <w:rsid w:val="006F1297"/>
    <w:rsid w:val="006F14FB"/>
    <w:rsid w:val="006F1587"/>
    <w:rsid w:val="006F1592"/>
    <w:rsid w:val="006F15B8"/>
    <w:rsid w:val="006F1602"/>
    <w:rsid w:val="006F1627"/>
    <w:rsid w:val="006F1693"/>
    <w:rsid w:val="006F16FA"/>
    <w:rsid w:val="006F1866"/>
    <w:rsid w:val="006F1969"/>
    <w:rsid w:val="006F1980"/>
    <w:rsid w:val="006F1ABB"/>
    <w:rsid w:val="006F1D3D"/>
    <w:rsid w:val="006F1DFC"/>
    <w:rsid w:val="006F1E59"/>
    <w:rsid w:val="006F1F1E"/>
    <w:rsid w:val="006F22CF"/>
    <w:rsid w:val="006F238B"/>
    <w:rsid w:val="006F2525"/>
    <w:rsid w:val="006F267D"/>
    <w:rsid w:val="006F26DD"/>
    <w:rsid w:val="006F280B"/>
    <w:rsid w:val="006F28A9"/>
    <w:rsid w:val="006F28E7"/>
    <w:rsid w:val="006F2923"/>
    <w:rsid w:val="006F29ED"/>
    <w:rsid w:val="006F2B6C"/>
    <w:rsid w:val="006F2CC1"/>
    <w:rsid w:val="006F2FB9"/>
    <w:rsid w:val="006F307A"/>
    <w:rsid w:val="006F31CC"/>
    <w:rsid w:val="006F32E1"/>
    <w:rsid w:val="006F3343"/>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1A5"/>
    <w:rsid w:val="006F4292"/>
    <w:rsid w:val="006F42A6"/>
    <w:rsid w:val="006F42E8"/>
    <w:rsid w:val="006F43C9"/>
    <w:rsid w:val="006F442F"/>
    <w:rsid w:val="006F447E"/>
    <w:rsid w:val="006F451B"/>
    <w:rsid w:val="006F45E6"/>
    <w:rsid w:val="006F483A"/>
    <w:rsid w:val="006F493F"/>
    <w:rsid w:val="006F4B3D"/>
    <w:rsid w:val="006F4ECA"/>
    <w:rsid w:val="006F4ED3"/>
    <w:rsid w:val="006F4F38"/>
    <w:rsid w:val="006F4F6C"/>
    <w:rsid w:val="006F4FFC"/>
    <w:rsid w:val="006F5003"/>
    <w:rsid w:val="006F5022"/>
    <w:rsid w:val="006F502E"/>
    <w:rsid w:val="006F5051"/>
    <w:rsid w:val="006F51B7"/>
    <w:rsid w:val="006F523F"/>
    <w:rsid w:val="006F5287"/>
    <w:rsid w:val="006F52A6"/>
    <w:rsid w:val="006F54ED"/>
    <w:rsid w:val="006F5518"/>
    <w:rsid w:val="006F5777"/>
    <w:rsid w:val="006F5920"/>
    <w:rsid w:val="006F5A83"/>
    <w:rsid w:val="006F5B08"/>
    <w:rsid w:val="006F5C1C"/>
    <w:rsid w:val="006F5C2F"/>
    <w:rsid w:val="006F5D75"/>
    <w:rsid w:val="006F5DCB"/>
    <w:rsid w:val="006F5E0B"/>
    <w:rsid w:val="006F5E53"/>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A7"/>
    <w:rsid w:val="006F79BF"/>
    <w:rsid w:val="006F7A40"/>
    <w:rsid w:val="006F7C6F"/>
    <w:rsid w:val="006F7F1C"/>
    <w:rsid w:val="006F7FC7"/>
    <w:rsid w:val="007000F3"/>
    <w:rsid w:val="0070025B"/>
    <w:rsid w:val="0070028D"/>
    <w:rsid w:val="007003A3"/>
    <w:rsid w:val="007004F8"/>
    <w:rsid w:val="00700B84"/>
    <w:rsid w:val="00700BFE"/>
    <w:rsid w:val="00701066"/>
    <w:rsid w:val="007010F1"/>
    <w:rsid w:val="00701152"/>
    <w:rsid w:val="00701174"/>
    <w:rsid w:val="00701348"/>
    <w:rsid w:val="007013AC"/>
    <w:rsid w:val="0070143C"/>
    <w:rsid w:val="007016C4"/>
    <w:rsid w:val="00701881"/>
    <w:rsid w:val="00701971"/>
    <w:rsid w:val="00701A1E"/>
    <w:rsid w:val="00701BF3"/>
    <w:rsid w:val="007020AC"/>
    <w:rsid w:val="007022B6"/>
    <w:rsid w:val="00702345"/>
    <w:rsid w:val="0070248D"/>
    <w:rsid w:val="0070272A"/>
    <w:rsid w:val="007028E0"/>
    <w:rsid w:val="007029F3"/>
    <w:rsid w:val="00702B6C"/>
    <w:rsid w:val="00702BBF"/>
    <w:rsid w:val="00702DAC"/>
    <w:rsid w:val="00702DB9"/>
    <w:rsid w:val="00702DBE"/>
    <w:rsid w:val="00702EF2"/>
    <w:rsid w:val="00702F01"/>
    <w:rsid w:val="00703018"/>
    <w:rsid w:val="0070329B"/>
    <w:rsid w:val="00703334"/>
    <w:rsid w:val="0070343D"/>
    <w:rsid w:val="0070347C"/>
    <w:rsid w:val="007034C9"/>
    <w:rsid w:val="00703539"/>
    <w:rsid w:val="007035BB"/>
    <w:rsid w:val="007035EB"/>
    <w:rsid w:val="007036E3"/>
    <w:rsid w:val="007036E8"/>
    <w:rsid w:val="00703729"/>
    <w:rsid w:val="0070374D"/>
    <w:rsid w:val="00703765"/>
    <w:rsid w:val="007037D1"/>
    <w:rsid w:val="00703D0E"/>
    <w:rsid w:val="00703EF0"/>
    <w:rsid w:val="0070409E"/>
    <w:rsid w:val="007043EE"/>
    <w:rsid w:val="0070451C"/>
    <w:rsid w:val="007045D7"/>
    <w:rsid w:val="00704689"/>
    <w:rsid w:val="007046DB"/>
    <w:rsid w:val="007049CC"/>
    <w:rsid w:val="00704B90"/>
    <w:rsid w:val="00704F0A"/>
    <w:rsid w:val="00704F3D"/>
    <w:rsid w:val="00704FA6"/>
    <w:rsid w:val="00704FAF"/>
    <w:rsid w:val="007050E8"/>
    <w:rsid w:val="00705197"/>
    <w:rsid w:val="007051EA"/>
    <w:rsid w:val="00705211"/>
    <w:rsid w:val="00705237"/>
    <w:rsid w:val="0070535B"/>
    <w:rsid w:val="0070536D"/>
    <w:rsid w:val="007053F9"/>
    <w:rsid w:val="007054F0"/>
    <w:rsid w:val="00705563"/>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BCE"/>
    <w:rsid w:val="00706C12"/>
    <w:rsid w:val="00706C56"/>
    <w:rsid w:val="00706F3C"/>
    <w:rsid w:val="00706F92"/>
    <w:rsid w:val="00707122"/>
    <w:rsid w:val="00707164"/>
    <w:rsid w:val="0070720B"/>
    <w:rsid w:val="00707210"/>
    <w:rsid w:val="00707224"/>
    <w:rsid w:val="007072F0"/>
    <w:rsid w:val="0070738B"/>
    <w:rsid w:val="007074E4"/>
    <w:rsid w:val="00707712"/>
    <w:rsid w:val="0070783F"/>
    <w:rsid w:val="00707D45"/>
    <w:rsid w:val="00707E01"/>
    <w:rsid w:val="00707FF4"/>
    <w:rsid w:val="0071023B"/>
    <w:rsid w:val="00710390"/>
    <w:rsid w:val="007103CA"/>
    <w:rsid w:val="007103F1"/>
    <w:rsid w:val="00710512"/>
    <w:rsid w:val="0071088B"/>
    <w:rsid w:val="007108F0"/>
    <w:rsid w:val="00710935"/>
    <w:rsid w:val="007109F1"/>
    <w:rsid w:val="00710A88"/>
    <w:rsid w:val="00710B41"/>
    <w:rsid w:val="00710D16"/>
    <w:rsid w:val="00710E21"/>
    <w:rsid w:val="00710F89"/>
    <w:rsid w:val="00711060"/>
    <w:rsid w:val="007111B7"/>
    <w:rsid w:val="00711251"/>
    <w:rsid w:val="007112E4"/>
    <w:rsid w:val="0071136B"/>
    <w:rsid w:val="007114EE"/>
    <w:rsid w:val="00711619"/>
    <w:rsid w:val="00711660"/>
    <w:rsid w:val="007116AD"/>
    <w:rsid w:val="00711745"/>
    <w:rsid w:val="00711828"/>
    <w:rsid w:val="007118B9"/>
    <w:rsid w:val="00711915"/>
    <w:rsid w:val="00711B5A"/>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45"/>
    <w:rsid w:val="00712DB1"/>
    <w:rsid w:val="00712DBA"/>
    <w:rsid w:val="00712EC1"/>
    <w:rsid w:val="00712F44"/>
    <w:rsid w:val="007130EE"/>
    <w:rsid w:val="0071327C"/>
    <w:rsid w:val="007132AA"/>
    <w:rsid w:val="007132E8"/>
    <w:rsid w:val="007133FF"/>
    <w:rsid w:val="00713833"/>
    <w:rsid w:val="00713975"/>
    <w:rsid w:val="00713AFD"/>
    <w:rsid w:val="00713D36"/>
    <w:rsid w:val="00713EED"/>
    <w:rsid w:val="00713F05"/>
    <w:rsid w:val="00713FFC"/>
    <w:rsid w:val="00714072"/>
    <w:rsid w:val="007142A5"/>
    <w:rsid w:val="0071466E"/>
    <w:rsid w:val="00714769"/>
    <w:rsid w:val="00714905"/>
    <w:rsid w:val="00714D11"/>
    <w:rsid w:val="00714F25"/>
    <w:rsid w:val="007150C9"/>
    <w:rsid w:val="007155AD"/>
    <w:rsid w:val="00715699"/>
    <w:rsid w:val="0071575F"/>
    <w:rsid w:val="00715794"/>
    <w:rsid w:val="00715826"/>
    <w:rsid w:val="0071583B"/>
    <w:rsid w:val="00715965"/>
    <w:rsid w:val="007159A6"/>
    <w:rsid w:val="00715A11"/>
    <w:rsid w:val="00715BC9"/>
    <w:rsid w:val="00715C0A"/>
    <w:rsid w:val="00715C66"/>
    <w:rsid w:val="00715C7C"/>
    <w:rsid w:val="00715DD0"/>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DD2"/>
    <w:rsid w:val="00716E84"/>
    <w:rsid w:val="00716F31"/>
    <w:rsid w:val="0071709E"/>
    <w:rsid w:val="00717208"/>
    <w:rsid w:val="00717291"/>
    <w:rsid w:val="00717334"/>
    <w:rsid w:val="00717350"/>
    <w:rsid w:val="0071746E"/>
    <w:rsid w:val="0071761A"/>
    <w:rsid w:val="007178C3"/>
    <w:rsid w:val="00717988"/>
    <w:rsid w:val="00717A7D"/>
    <w:rsid w:val="00717DC4"/>
    <w:rsid w:val="00717F2A"/>
    <w:rsid w:val="00720061"/>
    <w:rsid w:val="007201D7"/>
    <w:rsid w:val="007202F6"/>
    <w:rsid w:val="007205D8"/>
    <w:rsid w:val="00720895"/>
    <w:rsid w:val="00720961"/>
    <w:rsid w:val="007209A5"/>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5"/>
    <w:rsid w:val="007216DA"/>
    <w:rsid w:val="0072177C"/>
    <w:rsid w:val="007217D9"/>
    <w:rsid w:val="00721831"/>
    <w:rsid w:val="00721983"/>
    <w:rsid w:val="00721A38"/>
    <w:rsid w:val="00721B06"/>
    <w:rsid w:val="00721E49"/>
    <w:rsid w:val="00721F51"/>
    <w:rsid w:val="0072208E"/>
    <w:rsid w:val="007221EC"/>
    <w:rsid w:val="007224D0"/>
    <w:rsid w:val="0072294B"/>
    <w:rsid w:val="007229B0"/>
    <w:rsid w:val="007229CE"/>
    <w:rsid w:val="00722B8A"/>
    <w:rsid w:val="00722C37"/>
    <w:rsid w:val="00722CB2"/>
    <w:rsid w:val="00722E81"/>
    <w:rsid w:val="00722FD5"/>
    <w:rsid w:val="00723271"/>
    <w:rsid w:val="0072338F"/>
    <w:rsid w:val="007235A9"/>
    <w:rsid w:val="007237B2"/>
    <w:rsid w:val="007237D7"/>
    <w:rsid w:val="007238BA"/>
    <w:rsid w:val="007238FB"/>
    <w:rsid w:val="007239D1"/>
    <w:rsid w:val="00723A6C"/>
    <w:rsid w:val="00723A8E"/>
    <w:rsid w:val="00723BB3"/>
    <w:rsid w:val="00723DB5"/>
    <w:rsid w:val="00723E3D"/>
    <w:rsid w:val="00723E4C"/>
    <w:rsid w:val="00723F24"/>
    <w:rsid w:val="00724067"/>
    <w:rsid w:val="0072414F"/>
    <w:rsid w:val="007241B0"/>
    <w:rsid w:val="007242D5"/>
    <w:rsid w:val="00724365"/>
    <w:rsid w:val="007244BD"/>
    <w:rsid w:val="00724659"/>
    <w:rsid w:val="007248A4"/>
    <w:rsid w:val="0072492E"/>
    <w:rsid w:val="00724A52"/>
    <w:rsid w:val="00724A69"/>
    <w:rsid w:val="00724BD7"/>
    <w:rsid w:val="00724C7F"/>
    <w:rsid w:val="00724CC3"/>
    <w:rsid w:val="00724E8C"/>
    <w:rsid w:val="00724F2B"/>
    <w:rsid w:val="00724F31"/>
    <w:rsid w:val="007250AD"/>
    <w:rsid w:val="007251C0"/>
    <w:rsid w:val="00725331"/>
    <w:rsid w:val="007255C6"/>
    <w:rsid w:val="00725667"/>
    <w:rsid w:val="00725696"/>
    <w:rsid w:val="00725716"/>
    <w:rsid w:val="007259D2"/>
    <w:rsid w:val="00725A5B"/>
    <w:rsid w:val="00725AA2"/>
    <w:rsid w:val="00725AF7"/>
    <w:rsid w:val="00725C9E"/>
    <w:rsid w:val="00726066"/>
    <w:rsid w:val="0072609A"/>
    <w:rsid w:val="0072610B"/>
    <w:rsid w:val="007261E5"/>
    <w:rsid w:val="007261EE"/>
    <w:rsid w:val="00726312"/>
    <w:rsid w:val="007263A6"/>
    <w:rsid w:val="00726807"/>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69"/>
    <w:rsid w:val="007302DA"/>
    <w:rsid w:val="00730308"/>
    <w:rsid w:val="00730491"/>
    <w:rsid w:val="0073061D"/>
    <w:rsid w:val="00730706"/>
    <w:rsid w:val="00730729"/>
    <w:rsid w:val="00730748"/>
    <w:rsid w:val="007307DB"/>
    <w:rsid w:val="0073096A"/>
    <w:rsid w:val="007309EB"/>
    <w:rsid w:val="00730A00"/>
    <w:rsid w:val="00730A8F"/>
    <w:rsid w:val="00730C75"/>
    <w:rsid w:val="00730CDA"/>
    <w:rsid w:val="00730F84"/>
    <w:rsid w:val="007310D7"/>
    <w:rsid w:val="0073122C"/>
    <w:rsid w:val="0073135F"/>
    <w:rsid w:val="007314C3"/>
    <w:rsid w:val="0073156D"/>
    <w:rsid w:val="00731634"/>
    <w:rsid w:val="007318B1"/>
    <w:rsid w:val="00731901"/>
    <w:rsid w:val="00731A9A"/>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BCA"/>
    <w:rsid w:val="00732C76"/>
    <w:rsid w:val="00732C8E"/>
    <w:rsid w:val="00732D7D"/>
    <w:rsid w:val="00732DB0"/>
    <w:rsid w:val="00732E48"/>
    <w:rsid w:val="0073318B"/>
    <w:rsid w:val="0073326C"/>
    <w:rsid w:val="007333D7"/>
    <w:rsid w:val="007333F1"/>
    <w:rsid w:val="007336D1"/>
    <w:rsid w:val="00733807"/>
    <w:rsid w:val="00733813"/>
    <w:rsid w:val="00733843"/>
    <w:rsid w:val="007338E5"/>
    <w:rsid w:val="007339AE"/>
    <w:rsid w:val="00733A5F"/>
    <w:rsid w:val="00733A88"/>
    <w:rsid w:val="00733B10"/>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490"/>
    <w:rsid w:val="00734617"/>
    <w:rsid w:val="00734640"/>
    <w:rsid w:val="00734666"/>
    <w:rsid w:val="007347A9"/>
    <w:rsid w:val="00734A19"/>
    <w:rsid w:val="00734B6D"/>
    <w:rsid w:val="00734B9F"/>
    <w:rsid w:val="00734D87"/>
    <w:rsid w:val="00734DD2"/>
    <w:rsid w:val="00734E64"/>
    <w:rsid w:val="00734F80"/>
    <w:rsid w:val="00735000"/>
    <w:rsid w:val="007350C9"/>
    <w:rsid w:val="0073523E"/>
    <w:rsid w:val="00735298"/>
    <w:rsid w:val="00735334"/>
    <w:rsid w:val="00735393"/>
    <w:rsid w:val="00735567"/>
    <w:rsid w:val="00735943"/>
    <w:rsid w:val="00735A01"/>
    <w:rsid w:val="00735ABD"/>
    <w:rsid w:val="00735EF3"/>
    <w:rsid w:val="00735F3B"/>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BA1"/>
    <w:rsid w:val="00737CB1"/>
    <w:rsid w:val="00737CB6"/>
    <w:rsid w:val="00737EB7"/>
    <w:rsid w:val="00737FA8"/>
    <w:rsid w:val="00740393"/>
    <w:rsid w:val="007404EA"/>
    <w:rsid w:val="0074051F"/>
    <w:rsid w:val="007405ED"/>
    <w:rsid w:val="0074064D"/>
    <w:rsid w:val="00740756"/>
    <w:rsid w:val="007407AF"/>
    <w:rsid w:val="0074081F"/>
    <w:rsid w:val="007409F4"/>
    <w:rsid w:val="00740CE2"/>
    <w:rsid w:val="00740DB5"/>
    <w:rsid w:val="00740F21"/>
    <w:rsid w:val="00740FDA"/>
    <w:rsid w:val="00741172"/>
    <w:rsid w:val="00741409"/>
    <w:rsid w:val="00741449"/>
    <w:rsid w:val="007414F0"/>
    <w:rsid w:val="007416A5"/>
    <w:rsid w:val="00741711"/>
    <w:rsid w:val="007417F4"/>
    <w:rsid w:val="0074192E"/>
    <w:rsid w:val="00741A87"/>
    <w:rsid w:val="00741C43"/>
    <w:rsid w:val="00741F43"/>
    <w:rsid w:val="00741FE3"/>
    <w:rsid w:val="00742095"/>
    <w:rsid w:val="0074213A"/>
    <w:rsid w:val="00742184"/>
    <w:rsid w:val="0074222C"/>
    <w:rsid w:val="0074228D"/>
    <w:rsid w:val="00742462"/>
    <w:rsid w:val="0074251D"/>
    <w:rsid w:val="00742681"/>
    <w:rsid w:val="007427F3"/>
    <w:rsid w:val="00742AAC"/>
    <w:rsid w:val="00742B3F"/>
    <w:rsid w:val="00742D88"/>
    <w:rsid w:val="00742F44"/>
    <w:rsid w:val="00742F81"/>
    <w:rsid w:val="00742FC5"/>
    <w:rsid w:val="0074309B"/>
    <w:rsid w:val="0074320C"/>
    <w:rsid w:val="00743303"/>
    <w:rsid w:val="00743320"/>
    <w:rsid w:val="007433BD"/>
    <w:rsid w:val="0074357C"/>
    <w:rsid w:val="007437E2"/>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798"/>
    <w:rsid w:val="007448E0"/>
    <w:rsid w:val="00744A0D"/>
    <w:rsid w:val="00744A41"/>
    <w:rsid w:val="00744C6C"/>
    <w:rsid w:val="00744DD9"/>
    <w:rsid w:val="00744FB6"/>
    <w:rsid w:val="007450D5"/>
    <w:rsid w:val="007452F4"/>
    <w:rsid w:val="00745332"/>
    <w:rsid w:val="00745435"/>
    <w:rsid w:val="00745485"/>
    <w:rsid w:val="0074564A"/>
    <w:rsid w:val="00745798"/>
    <w:rsid w:val="00745BEB"/>
    <w:rsid w:val="00745E83"/>
    <w:rsid w:val="00745EF8"/>
    <w:rsid w:val="00746011"/>
    <w:rsid w:val="007462E8"/>
    <w:rsid w:val="0074637F"/>
    <w:rsid w:val="00746380"/>
    <w:rsid w:val="007463CE"/>
    <w:rsid w:val="007468A9"/>
    <w:rsid w:val="00746932"/>
    <w:rsid w:val="00746ACB"/>
    <w:rsid w:val="00746B1D"/>
    <w:rsid w:val="00746B98"/>
    <w:rsid w:val="00746C2E"/>
    <w:rsid w:val="00746DE2"/>
    <w:rsid w:val="0074702E"/>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BAE"/>
    <w:rsid w:val="00747CF2"/>
    <w:rsid w:val="00750177"/>
    <w:rsid w:val="0075019F"/>
    <w:rsid w:val="007501DC"/>
    <w:rsid w:val="00750345"/>
    <w:rsid w:val="00750722"/>
    <w:rsid w:val="0075074E"/>
    <w:rsid w:val="00750766"/>
    <w:rsid w:val="007507ED"/>
    <w:rsid w:val="00750802"/>
    <w:rsid w:val="0075087C"/>
    <w:rsid w:val="0075091C"/>
    <w:rsid w:val="00750921"/>
    <w:rsid w:val="0075094E"/>
    <w:rsid w:val="0075097E"/>
    <w:rsid w:val="007509FD"/>
    <w:rsid w:val="00750A00"/>
    <w:rsid w:val="00750A42"/>
    <w:rsid w:val="00750A83"/>
    <w:rsid w:val="00750AE1"/>
    <w:rsid w:val="00750B5A"/>
    <w:rsid w:val="00750D81"/>
    <w:rsid w:val="00750DE1"/>
    <w:rsid w:val="00750E4E"/>
    <w:rsid w:val="00750E77"/>
    <w:rsid w:val="00751125"/>
    <w:rsid w:val="00751158"/>
    <w:rsid w:val="00751305"/>
    <w:rsid w:val="0075134D"/>
    <w:rsid w:val="00751413"/>
    <w:rsid w:val="00751450"/>
    <w:rsid w:val="007514E3"/>
    <w:rsid w:val="00751529"/>
    <w:rsid w:val="007515C1"/>
    <w:rsid w:val="0075162B"/>
    <w:rsid w:val="00751732"/>
    <w:rsid w:val="007518E8"/>
    <w:rsid w:val="00751947"/>
    <w:rsid w:val="00751953"/>
    <w:rsid w:val="007519CA"/>
    <w:rsid w:val="007519DE"/>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7F4"/>
    <w:rsid w:val="0075288F"/>
    <w:rsid w:val="007528ED"/>
    <w:rsid w:val="00752A33"/>
    <w:rsid w:val="00752AD1"/>
    <w:rsid w:val="00752AE2"/>
    <w:rsid w:val="00752C45"/>
    <w:rsid w:val="00752DE1"/>
    <w:rsid w:val="00752F21"/>
    <w:rsid w:val="00752F2B"/>
    <w:rsid w:val="00752F32"/>
    <w:rsid w:val="0075307F"/>
    <w:rsid w:val="00753118"/>
    <w:rsid w:val="007531E3"/>
    <w:rsid w:val="007531F1"/>
    <w:rsid w:val="0075348B"/>
    <w:rsid w:val="0075349E"/>
    <w:rsid w:val="007534FA"/>
    <w:rsid w:val="007536AE"/>
    <w:rsid w:val="007536C1"/>
    <w:rsid w:val="00753710"/>
    <w:rsid w:val="0075374C"/>
    <w:rsid w:val="0075383B"/>
    <w:rsid w:val="00753923"/>
    <w:rsid w:val="0075393C"/>
    <w:rsid w:val="00753971"/>
    <w:rsid w:val="00753A1C"/>
    <w:rsid w:val="00753B8C"/>
    <w:rsid w:val="00753B90"/>
    <w:rsid w:val="00753C02"/>
    <w:rsid w:val="00753D24"/>
    <w:rsid w:val="00753DD1"/>
    <w:rsid w:val="00753E1D"/>
    <w:rsid w:val="00753E22"/>
    <w:rsid w:val="00753F7F"/>
    <w:rsid w:val="00753FB0"/>
    <w:rsid w:val="007540B9"/>
    <w:rsid w:val="007540C3"/>
    <w:rsid w:val="007540ED"/>
    <w:rsid w:val="00754307"/>
    <w:rsid w:val="0075431E"/>
    <w:rsid w:val="007544AD"/>
    <w:rsid w:val="007546A7"/>
    <w:rsid w:val="007547D7"/>
    <w:rsid w:val="007549D0"/>
    <w:rsid w:val="007549E2"/>
    <w:rsid w:val="00754B42"/>
    <w:rsid w:val="00754BAB"/>
    <w:rsid w:val="00754CA4"/>
    <w:rsid w:val="00754E13"/>
    <w:rsid w:val="00754E2E"/>
    <w:rsid w:val="00754E8A"/>
    <w:rsid w:val="0075512B"/>
    <w:rsid w:val="0075530A"/>
    <w:rsid w:val="00755381"/>
    <w:rsid w:val="00755523"/>
    <w:rsid w:val="00755550"/>
    <w:rsid w:val="0075561D"/>
    <w:rsid w:val="0075569C"/>
    <w:rsid w:val="0075589C"/>
    <w:rsid w:val="007559B9"/>
    <w:rsid w:val="00755A24"/>
    <w:rsid w:val="00755AB0"/>
    <w:rsid w:val="00755B26"/>
    <w:rsid w:val="00755CF1"/>
    <w:rsid w:val="00755D9F"/>
    <w:rsid w:val="00755E69"/>
    <w:rsid w:val="00756135"/>
    <w:rsid w:val="007562F7"/>
    <w:rsid w:val="00756323"/>
    <w:rsid w:val="00756513"/>
    <w:rsid w:val="007565BD"/>
    <w:rsid w:val="00756682"/>
    <w:rsid w:val="00756894"/>
    <w:rsid w:val="0075691E"/>
    <w:rsid w:val="00756C3D"/>
    <w:rsid w:val="00756C55"/>
    <w:rsid w:val="00756EFE"/>
    <w:rsid w:val="00756F0B"/>
    <w:rsid w:val="0075702F"/>
    <w:rsid w:val="00757077"/>
    <w:rsid w:val="007570F2"/>
    <w:rsid w:val="00757105"/>
    <w:rsid w:val="00757377"/>
    <w:rsid w:val="007573A0"/>
    <w:rsid w:val="0075750F"/>
    <w:rsid w:val="007575BF"/>
    <w:rsid w:val="007575F7"/>
    <w:rsid w:val="00757649"/>
    <w:rsid w:val="007576AD"/>
    <w:rsid w:val="00757807"/>
    <w:rsid w:val="0075782A"/>
    <w:rsid w:val="007578B2"/>
    <w:rsid w:val="00757B2C"/>
    <w:rsid w:val="00757C98"/>
    <w:rsid w:val="00757D23"/>
    <w:rsid w:val="00757D5A"/>
    <w:rsid w:val="00757EF4"/>
    <w:rsid w:val="00760084"/>
    <w:rsid w:val="00760102"/>
    <w:rsid w:val="00760107"/>
    <w:rsid w:val="00760150"/>
    <w:rsid w:val="0076015D"/>
    <w:rsid w:val="0076017C"/>
    <w:rsid w:val="00760230"/>
    <w:rsid w:val="00760258"/>
    <w:rsid w:val="0076043C"/>
    <w:rsid w:val="00760561"/>
    <w:rsid w:val="007605E3"/>
    <w:rsid w:val="00760630"/>
    <w:rsid w:val="00760763"/>
    <w:rsid w:val="007608BC"/>
    <w:rsid w:val="007608E5"/>
    <w:rsid w:val="00760B03"/>
    <w:rsid w:val="00760B23"/>
    <w:rsid w:val="00760DC3"/>
    <w:rsid w:val="0076114F"/>
    <w:rsid w:val="007612C4"/>
    <w:rsid w:val="007614FA"/>
    <w:rsid w:val="00761612"/>
    <w:rsid w:val="007616FA"/>
    <w:rsid w:val="007617CC"/>
    <w:rsid w:val="00761996"/>
    <w:rsid w:val="007619AC"/>
    <w:rsid w:val="007619B8"/>
    <w:rsid w:val="007619C8"/>
    <w:rsid w:val="007619F5"/>
    <w:rsid w:val="00761A3F"/>
    <w:rsid w:val="00761CD7"/>
    <w:rsid w:val="00761E03"/>
    <w:rsid w:val="00761E19"/>
    <w:rsid w:val="00761E35"/>
    <w:rsid w:val="00761E67"/>
    <w:rsid w:val="00761E9A"/>
    <w:rsid w:val="00761EC5"/>
    <w:rsid w:val="00761EE6"/>
    <w:rsid w:val="0076258A"/>
    <w:rsid w:val="00762761"/>
    <w:rsid w:val="007628F9"/>
    <w:rsid w:val="00762957"/>
    <w:rsid w:val="00762A3F"/>
    <w:rsid w:val="00762AE5"/>
    <w:rsid w:val="00762B2D"/>
    <w:rsid w:val="00762D00"/>
    <w:rsid w:val="00762D78"/>
    <w:rsid w:val="007630E5"/>
    <w:rsid w:val="0076312F"/>
    <w:rsid w:val="007632EE"/>
    <w:rsid w:val="00763563"/>
    <w:rsid w:val="007635DA"/>
    <w:rsid w:val="007637DA"/>
    <w:rsid w:val="00763807"/>
    <w:rsid w:val="00763AE4"/>
    <w:rsid w:val="00763DC4"/>
    <w:rsid w:val="00763FC4"/>
    <w:rsid w:val="00764132"/>
    <w:rsid w:val="007641EA"/>
    <w:rsid w:val="0076426C"/>
    <w:rsid w:val="00764285"/>
    <w:rsid w:val="007645BB"/>
    <w:rsid w:val="007645E7"/>
    <w:rsid w:val="007646A3"/>
    <w:rsid w:val="00764831"/>
    <w:rsid w:val="00764870"/>
    <w:rsid w:val="007648B4"/>
    <w:rsid w:val="00764949"/>
    <w:rsid w:val="00764954"/>
    <w:rsid w:val="007649E9"/>
    <w:rsid w:val="00764B89"/>
    <w:rsid w:val="00764CF7"/>
    <w:rsid w:val="00764E47"/>
    <w:rsid w:val="00764EBD"/>
    <w:rsid w:val="00765225"/>
    <w:rsid w:val="00765285"/>
    <w:rsid w:val="00765404"/>
    <w:rsid w:val="0076548B"/>
    <w:rsid w:val="007656D2"/>
    <w:rsid w:val="007656F9"/>
    <w:rsid w:val="0076572C"/>
    <w:rsid w:val="00765821"/>
    <w:rsid w:val="00765853"/>
    <w:rsid w:val="0076593F"/>
    <w:rsid w:val="00765981"/>
    <w:rsid w:val="007659B2"/>
    <w:rsid w:val="00765A15"/>
    <w:rsid w:val="00765A5A"/>
    <w:rsid w:val="00765A73"/>
    <w:rsid w:val="00765AEC"/>
    <w:rsid w:val="00765C62"/>
    <w:rsid w:val="00765CFA"/>
    <w:rsid w:val="00765D03"/>
    <w:rsid w:val="00765E0F"/>
    <w:rsid w:val="00765E66"/>
    <w:rsid w:val="00765E86"/>
    <w:rsid w:val="00765FC8"/>
    <w:rsid w:val="00766176"/>
    <w:rsid w:val="007661BD"/>
    <w:rsid w:val="00766357"/>
    <w:rsid w:val="007664F0"/>
    <w:rsid w:val="00766540"/>
    <w:rsid w:val="007665D5"/>
    <w:rsid w:val="00766627"/>
    <w:rsid w:val="00766654"/>
    <w:rsid w:val="00766836"/>
    <w:rsid w:val="00766852"/>
    <w:rsid w:val="00766893"/>
    <w:rsid w:val="0076690C"/>
    <w:rsid w:val="007669EF"/>
    <w:rsid w:val="007669F8"/>
    <w:rsid w:val="00766A89"/>
    <w:rsid w:val="00766ACD"/>
    <w:rsid w:val="00766B67"/>
    <w:rsid w:val="00766BE5"/>
    <w:rsid w:val="00766C7B"/>
    <w:rsid w:val="00766D09"/>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114A"/>
    <w:rsid w:val="0077116D"/>
    <w:rsid w:val="0077130D"/>
    <w:rsid w:val="00771749"/>
    <w:rsid w:val="007717F9"/>
    <w:rsid w:val="0077197A"/>
    <w:rsid w:val="00771E0F"/>
    <w:rsid w:val="00771E95"/>
    <w:rsid w:val="00771FF5"/>
    <w:rsid w:val="007721F6"/>
    <w:rsid w:val="0077221E"/>
    <w:rsid w:val="00772318"/>
    <w:rsid w:val="007723FB"/>
    <w:rsid w:val="007724BC"/>
    <w:rsid w:val="00772553"/>
    <w:rsid w:val="0077268D"/>
    <w:rsid w:val="007727B5"/>
    <w:rsid w:val="00772871"/>
    <w:rsid w:val="007728DB"/>
    <w:rsid w:val="0077295C"/>
    <w:rsid w:val="00772ADF"/>
    <w:rsid w:val="00772B15"/>
    <w:rsid w:val="00772C9D"/>
    <w:rsid w:val="00772E9C"/>
    <w:rsid w:val="00772F50"/>
    <w:rsid w:val="00772FC0"/>
    <w:rsid w:val="00772FD2"/>
    <w:rsid w:val="00773042"/>
    <w:rsid w:val="0077309C"/>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3EF5"/>
    <w:rsid w:val="007742BF"/>
    <w:rsid w:val="0077436D"/>
    <w:rsid w:val="0077441A"/>
    <w:rsid w:val="007744F8"/>
    <w:rsid w:val="00774593"/>
    <w:rsid w:val="007745CC"/>
    <w:rsid w:val="007745F8"/>
    <w:rsid w:val="007746DE"/>
    <w:rsid w:val="0077495C"/>
    <w:rsid w:val="00774C1F"/>
    <w:rsid w:val="00774DAB"/>
    <w:rsid w:val="00774F4E"/>
    <w:rsid w:val="00774F62"/>
    <w:rsid w:val="00774F91"/>
    <w:rsid w:val="0077501B"/>
    <w:rsid w:val="0077513C"/>
    <w:rsid w:val="007752B2"/>
    <w:rsid w:val="00775395"/>
    <w:rsid w:val="007756CD"/>
    <w:rsid w:val="0077578D"/>
    <w:rsid w:val="0077596C"/>
    <w:rsid w:val="00775B0D"/>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29"/>
    <w:rsid w:val="00776D50"/>
    <w:rsid w:val="00776D89"/>
    <w:rsid w:val="00776ECD"/>
    <w:rsid w:val="00776F93"/>
    <w:rsid w:val="007771AB"/>
    <w:rsid w:val="007774DD"/>
    <w:rsid w:val="00777785"/>
    <w:rsid w:val="0077783D"/>
    <w:rsid w:val="00777878"/>
    <w:rsid w:val="00777C3C"/>
    <w:rsid w:val="00777DBB"/>
    <w:rsid w:val="00777DD2"/>
    <w:rsid w:val="00777E13"/>
    <w:rsid w:val="00777E28"/>
    <w:rsid w:val="00777E40"/>
    <w:rsid w:val="007800DB"/>
    <w:rsid w:val="0078034B"/>
    <w:rsid w:val="0078086A"/>
    <w:rsid w:val="00780DC4"/>
    <w:rsid w:val="00780E00"/>
    <w:rsid w:val="00780F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CC"/>
    <w:rsid w:val="00781BE8"/>
    <w:rsid w:val="00781C15"/>
    <w:rsid w:val="00781C31"/>
    <w:rsid w:val="00781CE2"/>
    <w:rsid w:val="00781DB2"/>
    <w:rsid w:val="00781E01"/>
    <w:rsid w:val="00781E07"/>
    <w:rsid w:val="00782034"/>
    <w:rsid w:val="0078235B"/>
    <w:rsid w:val="00782382"/>
    <w:rsid w:val="00782567"/>
    <w:rsid w:val="007825F2"/>
    <w:rsid w:val="007825F7"/>
    <w:rsid w:val="00782713"/>
    <w:rsid w:val="0078274F"/>
    <w:rsid w:val="00782817"/>
    <w:rsid w:val="00782858"/>
    <w:rsid w:val="007828DD"/>
    <w:rsid w:val="007829AF"/>
    <w:rsid w:val="00782CB0"/>
    <w:rsid w:val="00782D8B"/>
    <w:rsid w:val="00782DC1"/>
    <w:rsid w:val="00782E4E"/>
    <w:rsid w:val="00782EE5"/>
    <w:rsid w:val="00782F17"/>
    <w:rsid w:val="00782F32"/>
    <w:rsid w:val="0078302C"/>
    <w:rsid w:val="0078306F"/>
    <w:rsid w:val="00783086"/>
    <w:rsid w:val="00783287"/>
    <w:rsid w:val="0078353B"/>
    <w:rsid w:val="0078368A"/>
    <w:rsid w:val="007836DA"/>
    <w:rsid w:val="0078372C"/>
    <w:rsid w:val="007838CA"/>
    <w:rsid w:val="00783AC2"/>
    <w:rsid w:val="00783C06"/>
    <w:rsid w:val="00783D1D"/>
    <w:rsid w:val="00783E2E"/>
    <w:rsid w:val="00783EA2"/>
    <w:rsid w:val="0078407C"/>
    <w:rsid w:val="00784193"/>
    <w:rsid w:val="00784282"/>
    <w:rsid w:val="00784361"/>
    <w:rsid w:val="007843B8"/>
    <w:rsid w:val="00784436"/>
    <w:rsid w:val="00784463"/>
    <w:rsid w:val="00784516"/>
    <w:rsid w:val="00784552"/>
    <w:rsid w:val="007845B9"/>
    <w:rsid w:val="007845BD"/>
    <w:rsid w:val="00784790"/>
    <w:rsid w:val="007847D3"/>
    <w:rsid w:val="007848F8"/>
    <w:rsid w:val="00784AAC"/>
    <w:rsid w:val="00784D22"/>
    <w:rsid w:val="00784E0A"/>
    <w:rsid w:val="00785015"/>
    <w:rsid w:val="007850C7"/>
    <w:rsid w:val="00785272"/>
    <w:rsid w:val="0078532A"/>
    <w:rsid w:val="00785674"/>
    <w:rsid w:val="00785689"/>
    <w:rsid w:val="00785852"/>
    <w:rsid w:val="007859F8"/>
    <w:rsid w:val="00785A03"/>
    <w:rsid w:val="00785B7E"/>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C30"/>
    <w:rsid w:val="00786DA6"/>
    <w:rsid w:val="00786E00"/>
    <w:rsid w:val="00786EB2"/>
    <w:rsid w:val="00786F44"/>
    <w:rsid w:val="00786F84"/>
    <w:rsid w:val="0078704B"/>
    <w:rsid w:val="007870C5"/>
    <w:rsid w:val="007872B7"/>
    <w:rsid w:val="0078733A"/>
    <w:rsid w:val="00787567"/>
    <w:rsid w:val="0078761B"/>
    <w:rsid w:val="00787784"/>
    <w:rsid w:val="00787814"/>
    <w:rsid w:val="007878D3"/>
    <w:rsid w:val="00787AE6"/>
    <w:rsid w:val="00787C4F"/>
    <w:rsid w:val="00787DB3"/>
    <w:rsid w:val="00787F8F"/>
    <w:rsid w:val="00790015"/>
    <w:rsid w:val="0079013F"/>
    <w:rsid w:val="007902AC"/>
    <w:rsid w:val="0079033D"/>
    <w:rsid w:val="0079036A"/>
    <w:rsid w:val="0079038F"/>
    <w:rsid w:val="0079041F"/>
    <w:rsid w:val="00790461"/>
    <w:rsid w:val="007904B4"/>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4FE"/>
    <w:rsid w:val="007925B6"/>
    <w:rsid w:val="007925CB"/>
    <w:rsid w:val="00792693"/>
    <w:rsid w:val="007927BC"/>
    <w:rsid w:val="007927DB"/>
    <w:rsid w:val="00792847"/>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B8"/>
    <w:rsid w:val="00793EE7"/>
    <w:rsid w:val="00794034"/>
    <w:rsid w:val="0079416C"/>
    <w:rsid w:val="007941F6"/>
    <w:rsid w:val="00794270"/>
    <w:rsid w:val="007942DD"/>
    <w:rsid w:val="0079432E"/>
    <w:rsid w:val="0079446D"/>
    <w:rsid w:val="00794598"/>
    <w:rsid w:val="007945AA"/>
    <w:rsid w:val="00794640"/>
    <w:rsid w:val="00794770"/>
    <w:rsid w:val="007947F6"/>
    <w:rsid w:val="0079486E"/>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31"/>
    <w:rsid w:val="00795DC2"/>
    <w:rsid w:val="00795E5C"/>
    <w:rsid w:val="00795F72"/>
    <w:rsid w:val="00795F7A"/>
    <w:rsid w:val="00796111"/>
    <w:rsid w:val="0079611A"/>
    <w:rsid w:val="007962B1"/>
    <w:rsid w:val="007962DA"/>
    <w:rsid w:val="00796312"/>
    <w:rsid w:val="00796320"/>
    <w:rsid w:val="007963D6"/>
    <w:rsid w:val="007964E9"/>
    <w:rsid w:val="00796584"/>
    <w:rsid w:val="007966DA"/>
    <w:rsid w:val="0079694A"/>
    <w:rsid w:val="0079697B"/>
    <w:rsid w:val="00796AB5"/>
    <w:rsid w:val="00796B84"/>
    <w:rsid w:val="00796C75"/>
    <w:rsid w:val="00796CB6"/>
    <w:rsid w:val="00796EAF"/>
    <w:rsid w:val="00796F2E"/>
    <w:rsid w:val="00796F34"/>
    <w:rsid w:val="007970BE"/>
    <w:rsid w:val="007970EF"/>
    <w:rsid w:val="007972A3"/>
    <w:rsid w:val="00797316"/>
    <w:rsid w:val="00797326"/>
    <w:rsid w:val="007973AC"/>
    <w:rsid w:val="00797502"/>
    <w:rsid w:val="0079761E"/>
    <w:rsid w:val="0079768D"/>
    <w:rsid w:val="00797722"/>
    <w:rsid w:val="00797757"/>
    <w:rsid w:val="007977A8"/>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17"/>
    <w:rsid w:val="007A14BC"/>
    <w:rsid w:val="007A16F8"/>
    <w:rsid w:val="007A1AF9"/>
    <w:rsid w:val="007A1DC8"/>
    <w:rsid w:val="007A1E04"/>
    <w:rsid w:val="007A1E6F"/>
    <w:rsid w:val="007A1EA3"/>
    <w:rsid w:val="007A1F66"/>
    <w:rsid w:val="007A1F67"/>
    <w:rsid w:val="007A1FFD"/>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799"/>
    <w:rsid w:val="007A3919"/>
    <w:rsid w:val="007A39E2"/>
    <w:rsid w:val="007A3A01"/>
    <w:rsid w:val="007A3A0E"/>
    <w:rsid w:val="007A3AA0"/>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24D"/>
    <w:rsid w:val="007A5341"/>
    <w:rsid w:val="007A53AD"/>
    <w:rsid w:val="007A542A"/>
    <w:rsid w:val="007A5577"/>
    <w:rsid w:val="007A57ED"/>
    <w:rsid w:val="007A58E5"/>
    <w:rsid w:val="007A58F1"/>
    <w:rsid w:val="007A5BF2"/>
    <w:rsid w:val="007A5C67"/>
    <w:rsid w:val="007A5C72"/>
    <w:rsid w:val="007A5DBA"/>
    <w:rsid w:val="007A5E66"/>
    <w:rsid w:val="007A5E6E"/>
    <w:rsid w:val="007A5EDE"/>
    <w:rsid w:val="007A607E"/>
    <w:rsid w:val="007A63E2"/>
    <w:rsid w:val="007A64A8"/>
    <w:rsid w:val="007A64F0"/>
    <w:rsid w:val="007A65CA"/>
    <w:rsid w:val="007A66FD"/>
    <w:rsid w:val="007A68D4"/>
    <w:rsid w:val="007A6B3A"/>
    <w:rsid w:val="007A6CAA"/>
    <w:rsid w:val="007A6CAF"/>
    <w:rsid w:val="007A6E12"/>
    <w:rsid w:val="007A6E5D"/>
    <w:rsid w:val="007A6F55"/>
    <w:rsid w:val="007A743B"/>
    <w:rsid w:val="007A7548"/>
    <w:rsid w:val="007A7592"/>
    <w:rsid w:val="007A764F"/>
    <w:rsid w:val="007A7979"/>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410"/>
    <w:rsid w:val="007B05D9"/>
    <w:rsid w:val="007B0977"/>
    <w:rsid w:val="007B0985"/>
    <w:rsid w:val="007B0A53"/>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D8C"/>
    <w:rsid w:val="007B2DE7"/>
    <w:rsid w:val="007B2E47"/>
    <w:rsid w:val="007B2E5B"/>
    <w:rsid w:val="007B2E61"/>
    <w:rsid w:val="007B2F6F"/>
    <w:rsid w:val="007B2F77"/>
    <w:rsid w:val="007B2FA7"/>
    <w:rsid w:val="007B2FDD"/>
    <w:rsid w:val="007B3039"/>
    <w:rsid w:val="007B31C1"/>
    <w:rsid w:val="007B31FD"/>
    <w:rsid w:val="007B3211"/>
    <w:rsid w:val="007B3252"/>
    <w:rsid w:val="007B32D3"/>
    <w:rsid w:val="007B3519"/>
    <w:rsid w:val="007B3566"/>
    <w:rsid w:val="007B3607"/>
    <w:rsid w:val="007B3693"/>
    <w:rsid w:val="007B36C9"/>
    <w:rsid w:val="007B3846"/>
    <w:rsid w:val="007B396A"/>
    <w:rsid w:val="007B3A02"/>
    <w:rsid w:val="007B3A88"/>
    <w:rsid w:val="007B3AC8"/>
    <w:rsid w:val="007B3D2E"/>
    <w:rsid w:val="007B3E80"/>
    <w:rsid w:val="007B3F0B"/>
    <w:rsid w:val="007B4485"/>
    <w:rsid w:val="007B44E7"/>
    <w:rsid w:val="007B4618"/>
    <w:rsid w:val="007B46D0"/>
    <w:rsid w:val="007B476A"/>
    <w:rsid w:val="007B47C8"/>
    <w:rsid w:val="007B484C"/>
    <w:rsid w:val="007B4916"/>
    <w:rsid w:val="007B4930"/>
    <w:rsid w:val="007B49F8"/>
    <w:rsid w:val="007B4AC2"/>
    <w:rsid w:val="007B4E29"/>
    <w:rsid w:val="007B4E4C"/>
    <w:rsid w:val="007B4FA9"/>
    <w:rsid w:val="007B5059"/>
    <w:rsid w:val="007B51C1"/>
    <w:rsid w:val="007B5407"/>
    <w:rsid w:val="007B5440"/>
    <w:rsid w:val="007B54FA"/>
    <w:rsid w:val="007B569B"/>
    <w:rsid w:val="007B56F9"/>
    <w:rsid w:val="007B58B8"/>
    <w:rsid w:val="007B5A29"/>
    <w:rsid w:val="007B5B26"/>
    <w:rsid w:val="007B5C2D"/>
    <w:rsid w:val="007B5ED8"/>
    <w:rsid w:val="007B5F4A"/>
    <w:rsid w:val="007B5FD2"/>
    <w:rsid w:val="007B60C0"/>
    <w:rsid w:val="007B6146"/>
    <w:rsid w:val="007B617F"/>
    <w:rsid w:val="007B61FB"/>
    <w:rsid w:val="007B6245"/>
    <w:rsid w:val="007B6479"/>
    <w:rsid w:val="007B64B1"/>
    <w:rsid w:val="007B6606"/>
    <w:rsid w:val="007B6612"/>
    <w:rsid w:val="007B6670"/>
    <w:rsid w:val="007B6710"/>
    <w:rsid w:val="007B67F4"/>
    <w:rsid w:val="007B69E5"/>
    <w:rsid w:val="007B6A90"/>
    <w:rsid w:val="007B6ADE"/>
    <w:rsid w:val="007B6B1D"/>
    <w:rsid w:val="007B6B70"/>
    <w:rsid w:val="007B6B8C"/>
    <w:rsid w:val="007B6BAB"/>
    <w:rsid w:val="007B6C07"/>
    <w:rsid w:val="007B6C11"/>
    <w:rsid w:val="007B6DCE"/>
    <w:rsid w:val="007B6ECB"/>
    <w:rsid w:val="007B6EDB"/>
    <w:rsid w:val="007B730C"/>
    <w:rsid w:val="007B7444"/>
    <w:rsid w:val="007B744E"/>
    <w:rsid w:val="007B7583"/>
    <w:rsid w:val="007B760C"/>
    <w:rsid w:val="007B776A"/>
    <w:rsid w:val="007B7937"/>
    <w:rsid w:val="007B796C"/>
    <w:rsid w:val="007B7BF5"/>
    <w:rsid w:val="007B7C30"/>
    <w:rsid w:val="007B7C8B"/>
    <w:rsid w:val="007B7E12"/>
    <w:rsid w:val="007B7EF9"/>
    <w:rsid w:val="007B7FFD"/>
    <w:rsid w:val="007C01C0"/>
    <w:rsid w:val="007C045C"/>
    <w:rsid w:val="007C04E6"/>
    <w:rsid w:val="007C0661"/>
    <w:rsid w:val="007C0667"/>
    <w:rsid w:val="007C089D"/>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C57"/>
    <w:rsid w:val="007C1EF9"/>
    <w:rsid w:val="007C207E"/>
    <w:rsid w:val="007C20EF"/>
    <w:rsid w:val="007C20FC"/>
    <w:rsid w:val="007C225D"/>
    <w:rsid w:val="007C2283"/>
    <w:rsid w:val="007C23ED"/>
    <w:rsid w:val="007C248B"/>
    <w:rsid w:val="007C2539"/>
    <w:rsid w:val="007C25A8"/>
    <w:rsid w:val="007C25EA"/>
    <w:rsid w:val="007C26A2"/>
    <w:rsid w:val="007C2860"/>
    <w:rsid w:val="007C2A7B"/>
    <w:rsid w:val="007C2BC3"/>
    <w:rsid w:val="007C2E62"/>
    <w:rsid w:val="007C3224"/>
    <w:rsid w:val="007C32B9"/>
    <w:rsid w:val="007C330E"/>
    <w:rsid w:val="007C33B1"/>
    <w:rsid w:val="007C34B5"/>
    <w:rsid w:val="007C352F"/>
    <w:rsid w:val="007C35C6"/>
    <w:rsid w:val="007C35F7"/>
    <w:rsid w:val="007C3671"/>
    <w:rsid w:val="007C3E1B"/>
    <w:rsid w:val="007C3E7D"/>
    <w:rsid w:val="007C3E84"/>
    <w:rsid w:val="007C3FA6"/>
    <w:rsid w:val="007C3FCB"/>
    <w:rsid w:val="007C3FD2"/>
    <w:rsid w:val="007C4033"/>
    <w:rsid w:val="007C40B8"/>
    <w:rsid w:val="007C411E"/>
    <w:rsid w:val="007C41D5"/>
    <w:rsid w:val="007C42A9"/>
    <w:rsid w:val="007C4421"/>
    <w:rsid w:val="007C453C"/>
    <w:rsid w:val="007C4955"/>
    <w:rsid w:val="007C49F6"/>
    <w:rsid w:val="007C4B91"/>
    <w:rsid w:val="007C50A0"/>
    <w:rsid w:val="007C50AF"/>
    <w:rsid w:val="007C5196"/>
    <w:rsid w:val="007C529D"/>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33C"/>
    <w:rsid w:val="007C6524"/>
    <w:rsid w:val="007C6608"/>
    <w:rsid w:val="007C660F"/>
    <w:rsid w:val="007C67E3"/>
    <w:rsid w:val="007C6828"/>
    <w:rsid w:val="007C6AFB"/>
    <w:rsid w:val="007C6BC4"/>
    <w:rsid w:val="007C6E9C"/>
    <w:rsid w:val="007C6F19"/>
    <w:rsid w:val="007C6FE9"/>
    <w:rsid w:val="007C709E"/>
    <w:rsid w:val="007C7149"/>
    <w:rsid w:val="007C730E"/>
    <w:rsid w:val="007C785C"/>
    <w:rsid w:val="007C7950"/>
    <w:rsid w:val="007C7AED"/>
    <w:rsid w:val="007C7C1B"/>
    <w:rsid w:val="007C7CE3"/>
    <w:rsid w:val="007C7E1F"/>
    <w:rsid w:val="007C7E54"/>
    <w:rsid w:val="007C7F8D"/>
    <w:rsid w:val="007C7FD8"/>
    <w:rsid w:val="007D014C"/>
    <w:rsid w:val="007D01D7"/>
    <w:rsid w:val="007D022A"/>
    <w:rsid w:val="007D023F"/>
    <w:rsid w:val="007D0362"/>
    <w:rsid w:val="007D037D"/>
    <w:rsid w:val="007D0476"/>
    <w:rsid w:val="007D053E"/>
    <w:rsid w:val="007D0A4B"/>
    <w:rsid w:val="007D0ABA"/>
    <w:rsid w:val="007D0B67"/>
    <w:rsid w:val="007D0D75"/>
    <w:rsid w:val="007D1045"/>
    <w:rsid w:val="007D10A9"/>
    <w:rsid w:val="007D10B9"/>
    <w:rsid w:val="007D10D7"/>
    <w:rsid w:val="007D136E"/>
    <w:rsid w:val="007D1462"/>
    <w:rsid w:val="007D1478"/>
    <w:rsid w:val="007D1487"/>
    <w:rsid w:val="007D1517"/>
    <w:rsid w:val="007D158A"/>
    <w:rsid w:val="007D17A4"/>
    <w:rsid w:val="007D19FE"/>
    <w:rsid w:val="007D1C1E"/>
    <w:rsid w:val="007D1D84"/>
    <w:rsid w:val="007D1D95"/>
    <w:rsid w:val="007D1E1B"/>
    <w:rsid w:val="007D1EE3"/>
    <w:rsid w:val="007D20F3"/>
    <w:rsid w:val="007D223C"/>
    <w:rsid w:val="007D2371"/>
    <w:rsid w:val="007D237A"/>
    <w:rsid w:val="007D247D"/>
    <w:rsid w:val="007D2576"/>
    <w:rsid w:val="007D273C"/>
    <w:rsid w:val="007D2770"/>
    <w:rsid w:val="007D2845"/>
    <w:rsid w:val="007D290F"/>
    <w:rsid w:val="007D2BEB"/>
    <w:rsid w:val="007D2C21"/>
    <w:rsid w:val="007D2C22"/>
    <w:rsid w:val="007D2C89"/>
    <w:rsid w:val="007D2C8A"/>
    <w:rsid w:val="007D2DB7"/>
    <w:rsid w:val="007D30DD"/>
    <w:rsid w:val="007D313A"/>
    <w:rsid w:val="007D3166"/>
    <w:rsid w:val="007D3445"/>
    <w:rsid w:val="007D3510"/>
    <w:rsid w:val="007D374E"/>
    <w:rsid w:val="007D37F7"/>
    <w:rsid w:val="007D3838"/>
    <w:rsid w:val="007D3987"/>
    <w:rsid w:val="007D3C95"/>
    <w:rsid w:val="007D3D37"/>
    <w:rsid w:val="007D3E3A"/>
    <w:rsid w:val="007D4154"/>
    <w:rsid w:val="007D4251"/>
    <w:rsid w:val="007D425B"/>
    <w:rsid w:val="007D42F0"/>
    <w:rsid w:val="007D437A"/>
    <w:rsid w:val="007D43F6"/>
    <w:rsid w:val="007D44D3"/>
    <w:rsid w:val="007D4739"/>
    <w:rsid w:val="007D4791"/>
    <w:rsid w:val="007D47B1"/>
    <w:rsid w:val="007D47EC"/>
    <w:rsid w:val="007D48DF"/>
    <w:rsid w:val="007D49DA"/>
    <w:rsid w:val="007D4A4F"/>
    <w:rsid w:val="007D4A76"/>
    <w:rsid w:val="007D4BA0"/>
    <w:rsid w:val="007D4C02"/>
    <w:rsid w:val="007D4CA7"/>
    <w:rsid w:val="007D4CAD"/>
    <w:rsid w:val="007D4EF6"/>
    <w:rsid w:val="007D4EF7"/>
    <w:rsid w:val="007D4F54"/>
    <w:rsid w:val="007D4F6B"/>
    <w:rsid w:val="007D4FC4"/>
    <w:rsid w:val="007D501C"/>
    <w:rsid w:val="007D5119"/>
    <w:rsid w:val="007D515A"/>
    <w:rsid w:val="007D51AC"/>
    <w:rsid w:val="007D544F"/>
    <w:rsid w:val="007D55BB"/>
    <w:rsid w:val="007D5632"/>
    <w:rsid w:val="007D595A"/>
    <w:rsid w:val="007D5A14"/>
    <w:rsid w:val="007D5A25"/>
    <w:rsid w:val="007D5A80"/>
    <w:rsid w:val="007D5A8A"/>
    <w:rsid w:val="007D5C55"/>
    <w:rsid w:val="007D5E6F"/>
    <w:rsid w:val="007D5E94"/>
    <w:rsid w:val="007D6030"/>
    <w:rsid w:val="007D609B"/>
    <w:rsid w:val="007D6343"/>
    <w:rsid w:val="007D6364"/>
    <w:rsid w:val="007D63B6"/>
    <w:rsid w:val="007D63C3"/>
    <w:rsid w:val="007D640D"/>
    <w:rsid w:val="007D64F6"/>
    <w:rsid w:val="007D655A"/>
    <w:rsid w:val="007D66AD"/>
    <w:rsid w:val="007D66B3"/>
    <w:rsid w:val="007D66F3"/>
    <w:rsid w:val="007D69A5"/>
    <w:rsid w:val="007D6A3F"/>
    <w:rsid w:val="007D6CD0"/>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055"/>
    <w:rsid w:val="007E0128"/>
    <w:rsid w:val="007E0290"/>
    <w:rsid w:val="007E04DB"/>
    <w:rsid w:val="007E0711"/>
    <w:rsid w:val="007E08B7"/>
    <w:rsid w:val="007E0910"/>
    <w:rsid w:val="007E09B8"/>
    <w:rsid w:val="007E0B83"/>
    <w:rsid w:val="007E0CAA"/>
    <w:rsid w:val="007E0E84"/>
    <w:rsid w:val="007E0EBE"/>
    <w:rsid w:val="007E0EEC"/>
    <w:rsid w:val="007E103B"/>
    <w:rsid w:val="007E112C"/>
    <w:rsid w:val="007E12D3"/>
    <w:rsid w:val="007E14CD"/>
    <w:rsid w:val="007E16C8"/>
    <w:rsid w:val="007E1741"/>
    <w:rsid w:val="007E17B6"/>
    <w:rsid w:val="007E1934"/>
    <w:rsid w:val="007E1954"/>
    <w:rsid w:val="007E1A2D"/>
    <w:rsid w:val="007E1A3C"/>
    <w:rsid w:val="007E1A5B"/>
    <w:rsid w:val="007E1B0C"/>
    <w:rsid w:val="007E1C30"/>
    <w:rsid w:val="007E1C6B"/>
    <w:rsid w:val="007E1D36"/>
    <w:rsid w:val="007E1D4F"/>
    <w:rsid w:val="007E1D85"/>
    <w:rsid w:val="007E1E8E"/>
    <w:rsid w:val="007E208F"/>
    <w:rsid w:val="007E218A"/>
    <w:rsid w:val="007E2230"/>
    <w:rsid w:val="007E22BF"/>
    <w:rsid w:val="007E24C9"/>
    <w:rsid w:val="007E24F9"/>
    <w:rsid w:val="007E2697"/>
    <w:rsid w:val="007E2821"/>
    <w:rsid w:val="007E28BB"/>
    <w:rsid w:val="007E293D"/>
    <w:rsid w:val="007E2973"/>
    <w:rsid w:val="007E2A24"/>
    <w:rsid w:val="007E2F24"/>
    <w:rsid w:val="007E2F3B"/>
    <w:rsid w:val="007E2FCB"/>
    <w:rsid w:val="007E2FFC"/>
    <w:rsid w:val="007E322A"/>
    <w:rsid w:val="007E3393"/>
    <w:rsid w:val="007E33B1"/>
    <w:rsid w:val="007E3589"/>
    <w:rsid w:val="007E368E"/>
    <w:rsid w:val="007E36C3"/>
    <w:rsid w:val="007E3706"/>
    <w:rsid w:val="007E3816"/>
    <w:rsid w:val="007E3933"/>
    <w:rsid w:val="007E39C3"/>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4C9"/>
    <w:rsid w:val="007E551E"/>
    <w:rsid w:val="007E57B1"/>
    <w:rsid w:val="007E5A9E"/>
    <w:rsid w:val="007E5B6D"/>
    <w:rsid w:val="007E5C19"/>
    <w:rsid w:val="007E5D25"/>
    <w:rsid w:val="007E5D7C"/>
    <w:rsid w:val="007E5DBD"/>
    <w:rsid w:val="007E624A"/>
    <w:rsid w:val="007E646F"/>
    <w:rsid w:val="007E658A"/>
    <w:rsid w:val="007E66FC"/>
    <w:rsid w:val="007E68C2"/>
    <w:rsid w:val="007E6925"/>
    <w:rsid w:val="007E6A88"/>
    <w:rsid w:val="007E6AA4"/>
    <w:rsid w:val="007E6C74"/>
    <w:rsid w:val="007E6C78"/>
    <w:rsid w:val="007E6C8F"/>
    <w:rsid w:val="007E6CD2"/>
    <w:rsid w:val="007E6F63"/>
    <w:rsid w:val="007E70DF"/>
    <w:rsid w:val="007E71B0"/>
    <w:rsid w:val="007E720A"/>
    <w:rsid w:val="007E725A"/>
    <w:rsid w:val="007E73F0"/>
    <w:rsid w:val="007E746D"/>
    <w:rsid w:val="007E75A7"/>
    <w:rsid w:val="007E76E9"/>
    <w:rsid w:val="007E77B5"/>
    <w:rsid w:val="007E78DD"/>
    <w:rsid w:val="007E7A0D"/>
    <w:rsid w:val="007E7AB0"/>
    <w:rsid w:val="007E7BE9"/>
    <w:rsid w:val="007E7D05"/>
    <w:rsid w:val="007E7D46"/>
    <w:rsid w:val="007E7D47"/>
    <w:rsid w:val="007E7D51"/>
    <w:rsid w:val="007E7DC3"/>
    <w:rsid w:val="007E7E84"/>
    <w:rsid w:val="007E7EF6"/>
    <w:rsid w:val="007E7FD1"/>
    <w:rsid w:val="007F0256"/>
    <w:rsid w:val="007F042D"/>
    <w:rsid w:val="007F046A"/>
    <w:rsid w:val="007F0552"/>
    <w:rsid w:val="007F05A3"/>
    <w:rsid w:val="007F0604"/>
    <w:rsid w:val="007F066E"/>
    <w:rsid w:val="007F0688"/>
    <w:rsid w:val="007F07CF"/>
    <w:rsid w:val="007F08B3"/>
    <w:rsid w:val="007F0DC3"/>
    <w:rsid w:val="007F0DE8"/>
    <w:rsid w:val="007F0E46"/>
    <w:rsid w:val="007F0FB2"/>
    <w:rsid w:val="007F111E"/>
    <w:rsid w:val="007F117F"/>
    <w:rsid w:val="007F13EE"/>
    <w:rsid w:val="007F1465"/>
    <w:rsid w:val="007F14BD"/>
    <w:rsid w:val="007F15A7"/>
    <w:rsid w:val="007F17BA"/>
    <w:rsid w:val="007F1964"/>
    <w:rsid w:val="007F199A"/>
    <w:rsid w:val="007F2161"/>
    <w:rsid w:val="007F2607"/>
    <w:rsid w:val="007F2742"/>
    <w:rsid w:val="007F2746"/>
    <w:rsid w:val="007F2780"/>
    <w:rsid w:val="007F28A1"/>
    <w:rsid w:val="007F29C3"/>
    <w:rsid w:val="007F2A9E"/>
    <w:rsid w:val="007F2AC3"/>
    <w:rsid w:val="007F2C41"/>
    <w:rsid w:val="007F2DAD"/>
    <w:rsid w:val="007F2E01"/>
    <w:rsid w:val="007F2ED5"/>
    <w:rsid w:val="007F2FB7"/>
    <w:rsid w:val="007F304B"/>
    <w:rsid w:val="007F3570"/>
    <w:rsid w:val="007F365D"/>
    <w:rsid w:val="007F39CE"/>
    <w:rsid w:val="007F39E8"/>
    <w:rsid w:val="007F3A45"/>
    <w:rsid w:val="007F3ACC"/>
    <w:rsid w:val="007F3B20"/>
    <w:rsid w:val="007F3B6F"/>
    <w:rsid w:val="007F3DC9"/>
    <w:rsid w:val="007F3EA4"/>
    <w:rsid w:val="007F3F1F"/>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BD3"/>
    <w:rsid w:val="007F5C13"/>
    <w:rsid w:val="007F5D31"/>
    <w:rsid w:val="007F5D8F"/>
    <w:rsid w:val="007F5E32"/>
    <w:rsid w:val="007F5F44"/>
    <w:rsid w:val="007F5F57"/>
    <w:rsid w:val="007F5F63"/>
    <w:rsid w:val="007F6080"/>
    <w:rsid w:val="007F60CA"/>
    <w:rsid w:val="007F6190"/>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EC2"/>
    <w:rsid w:val="007F7ECC"/>
    <w:rsid w:val="00800148"/>
    <w:rsid w:val="008001C1"/>
    <w:rsid w:val="008002B6"/>
    <w:rsid w:val="00800559"/>
    <w:rsid w:val="008008A0"/>
    <w:rsid w:val="00800905"/>
    <w:rsid w:val="00800B0B"/>
    <w:rsid w:val="00800D8A"/>
    <w:rsid w:val="00800DEA"/>
    <w:rsid w:val="00801031"/>
    <w:rsid w:val="00801103"/>
    <w:rsid w:val="00801145"/>
    <w:rsid w:val="008011D2"/>
    <w:rsid w:val="00801203"/>
    <w:rsid w:val="00801260"/>
    <w:rsid w:val="0080147F"/>
    <w:rsid w:val="00801582"/>
    <w:rsid w:val="008015C9"/>
    <w:rsid w:val="008017EE"/>
    <w:rsid w:val="008017F2"/>
    <w:rsid w:val="008018AA"/>
    <w:rsid w:val="00801939"/>
    <w:rsid w:val="008019C1"/>
    <w:rsid w:val="00801AB8"/>
    <w:rsid w:val="00801AF4"/>
    <w:rsid w:val="00801B63"/>
    <w:rsid w:val="00801B64"/>
    <w:rsid w:val="00802423"/>
    <w:rsid w:val="0080242D"/>
    <w:rsid w:val="0080243C"/>
    <w:rsid w:val="008024B9"/>
    <w:rsid w:val="00802716"/>
    <w:rsid w:val="0080280C"/>
    <w:rsid w:val="00802816"/>
    <w:rsid w:val="00802859"/>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66"/>
    <w:rsid w:val="00804196"/>
    <w:rsid w:val="008042E0"/>
    <w:rsid w:val="0080432C"/>
    <w:rsid w:val="00804395"/>
    <w:rsid w:val="00804440"/>
    <w:rsid w:val="0080497A"/>
    <w:rsid w:val="008049A2"/>
    <w:rsid w:val="00804C63"/>
    <w:rsid w:val="00804D9E"/>
    <w:rsid w:val="00804F14"/>
    <w:rsid w:val="00804FCA"/>
    <w:rsid w:val="008050A3"/>
    <w:rsid w:val="00805393"/>
    <w:rsid w:val="0080560F"/>
    <w:rsid w:val="0080579A"/>
    <w:rsid w:val="00805856"/>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636"/>
    <w:rsid w:val="00806665"/>
    <w:rsid w:val="008067A8"/>
    <w:rsid w:val="008068B0"/>
    <w:rsid w:val="008068FE"/>
    <w:rsid w:val="008069EE"/>
    <w:rsid w:val="00806A67"/>
    <w:rsid w:val="00806A94"/>
    <w:rsid w:val="00806ADC"/>
    <w:rsid w:val="0080707F"/>
    <w:rsid w:val="00807107"/>
    <w:rsid w:val="00807137"/>
    <w:rsid w:val="00807210"/>
    <w:rsid w:val="0080725B"/>
    <w:rsid w:val="00807393"/>
    <w:rsid w:val="008078F5"/>
    <w:rsid w:val="00807A38"/>
    <w:rsid w:val="00807B5F"/>
    <w:rsid w:val="00807D1F"/>
    <w:rsid w:val="00807D28"/>
    <w:rsid w:val="00807D95"/>
    <w:rsid w:val="00807DB0"/>
    <w:rsid w:val="00807DB8"/>
    <w:rsid w:val="00807E6F"/>
    <w:rsid w:val="00807FB2"/>
    <w:rsid w:val="0081003F"/>
    <w:rsid w:val="00810041"/>
    <w:rsid w:val="008101B5"/>
    <w:rsid w:val="008102B7"/>
    <w:rsid w:val="00810519"/>
    <w:rsid w:val="00810546"/>
    <w:rsid w:val="00810598"/>
    <w:rsid w:val="008105DC"/>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77"/>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3A8"/>
    <w:rsid w:val="00812466"/>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96C"/>
    <w:rsid w:val="00813CD0"/>
    <w:rsid w:val="00813CEC"/>
    <w:rsid w:val="00813DAB"/>
    <w:rsid w:val="00813ED0"/>
    <w:rsid w:val="00813F4B"/>
    <w:rsid w:val="00813F84"/>
    <w:rsid w:val="00814063"/>
    <w:rsid w:val="00814156"/>
    <w:rsid w:val="00814348"/>
    <w:rsid w:val="008143CB"/>
    <w:rsid w:val="008144B7"/>
    <w:rsid w:val="008144BB"/>
    <w:rsid w:val="008145AB"/>
    <w:rsid w:val="00814696"/>
    <w:rsid w:val="008147DD"/>
    <w:rsid w:val="0081485B"/>
    <w:rsid w:val="00814987"/>
    <w:rsid w:val="008149BE"/>
    <w:rsid w:val="00814A14"/>
    <w:rsid w:val="00814A22"/>
    <w:rsid w:val="00814AA8"/>
    <w:rsid w:val="00814DC4"/>
    <w:rsid w:val="00814FC0"/>
    <w:rsid w:val="008150B7"/>
    <w:rsid w:val="0081516D"/>
    <w:rsid w:val="00815191"/>
    <w:rsid w:val="00815390"/>
    <w:rsid w:val="008153AD"/>
    <w:rsid w:val="008153AE"/>
    <w:rsid w:val="008155FD"/>
    <w:rsid w:val="008157B6"/>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BD9"/>
    <w:rsid w:val="00816C51"/>
    <w:rsid w:val="00816E90"/>
    <w:rsid w:val="00816F39"/>
    <w:rsid w:val="0081702B"/>
    <w:rsid w:val="008171AF"/>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76"/>
    <w:rsid w:val="008206CB"/>
    <w:rsid w:val="008206D8"/>
    <w:rsid w:val="00820716"/>
    <w:rsid w:val="008209B5"/>
    <w:rsid w:val="008209F4"/>
    <w:rsid w:val="00820C55"/>
    <w:rsid w:val="00820CBD"/>
    <w:rsid w:val="00820D7D"/>
    <w:rsid w:val="00820E6E"/>
    <w:rsid w:val="00820E72"/>
    <w:rsid w:val="00820E77"/>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1F73"/>
    <w:rsid w:val="0082203E"/>
    <w:rsid w:val="008221CA"/>
    <w:rsid w:val="008221EC"/>
    <w:rsid w:val="008223F1"/>
    <w:rsid w:val="0082252D"/>
    <w:rsid w:val="00822550"/>
    <w:rsid w:val="008228B1"/>
    <w:rsid w:val="00822962"/>
    <w:rsid w:val="00822A38"/>
    <w:rsid w:val="00822B03"/>
    <w:rsid w:val="00823082"/>
    <w:rsid w:val="008230C1"/>
    <w:rsid w:val="0082318E"/>
    <w:rsid w:val="0082323F"/>
    <w:rsid w:val="0082332F"/>
    <w:rsid w:val="008233C4"/>
    <w:rsid w:val="00823795"/>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4F79"/>
    <w:rsid w:val="00825006"/>
    <w:rsid w:val="008250ED"/>
    <w:rsid w:val="0082512B"/>
    <w:rsid w:val="008252BB"/>
    <w:rsid w:val="00825405"/>
    <w:rsid w:val="008254A0"/>
    <w:rsid w:val="008254A9"/>
    <w:rsid w:val="00825535"/>
    <w:rsid w:val="00825997"/>
    <w:rsid w:val="00825B15"/>
    <w:rsid w:val="00825B50"/>
    <w:rsid w:val="00825D10"/>
    <w:rsid w:val="00825D63"/>
    <w:rsid w:val="00825DD0"/>
    <w:rsid w:val="00825DFA"/>
    <w:rsid w:val="008261E6"/>
    <w:rsid w:val="0082630F"/>
    <w:rsid w:val="008264F1"/>
    <w:rsid w:val="00826600"/>
    <w:rsid w:val="008267D5"/>
    <w:rsid w:val="00826814"/>
    <w:rsid w:val="00826876"/>
    <w:rsid w:val="00826B4C"/>
    <w:rsid w:val="00826BA6"/>
    <w:rsid w:val="00826BF1"/>
    <w:rsid w:val="00826D49"/>
    <w:rsid w:val="00826DB0"/>
    <w:rsid w:val="00826E3E"/>
    <w:rsid w:val="00826F10"/>
    <w:rsid w:val="00826F4B"/>
    <w:rsid w:val="00826F90"/>
    <w:rsid w:val="00827242"/>
    <w:rsid w:val="00827294"/>
    <w:rsid w:val="0082738B"/>
    <w:rsid w:val="008273C5"/>
    <w:rsid w:val="00827536"/>
    <w:rsid w:val="008277FA"/>
    <w:rsid w:val="0082783D"/>
    <w:rsid w:val="0082792E"/>
    <w:rsid w:val="00827941"/>
    <w:rsid w:val="008279AA"/>
    <w:rsid w:val="00827A56"/>
    <w:rsid w:val="00827AEF"/>
    <w:rsid w:val="00827C53"/>
    <w:rsid w:val="00827C64"/>
    <w:rsid w:val="00827CD4"/>
    <w:rsid w:val="00827D2B"/>
    <w:rsid w:val="00827DB6"/>
    <w:rsid w:val="00827DF7"/>
    <w:rsid w:val="00827E3C"/>
    <w:rsid w:val="00827F6E"/>
    <w:rsid w:val="00830146"/>
    <w:rsid w:val="0083029A"/>
    <w:rsid w:val="008302BF"/>
    <w:rsid w:val="008302C1"/>
    <w:rsid w:val="0083034C"/>
    <w:rsid w:val="0083042E"/>
    <w:rsid w:val="008304AE"/>
    <w:rsid w:val="0083068C"/>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960"/>
    <w:rsid w:val="00831ADA"/>
    <w:rsid w:val="00831C33"/>
    <w:rsid w:val="00831CCB"/>
    <w:rsid w:val="00831CF6"/>
    <w:rsid w:val="00831F48"/>
    <w:rsid w:val="008323AC"/>
    <w:rsid w:val="00832547"/>
    <w:rsid w:val="0083260C"/>
    <w:rsid w:val="0083283A"/>
    <w:rsid w:val="00832862"/>
    <w:rsid w:val="0083295F"/>
    <w:rsid w:val="00832A52"/>
    <w:rsid w:val="00832AB6"/>
    <w:rsid w:val="00832B5C"/>
    <w:rsid w:val="00832CC7"/>
    <w:rsid w:val="008330ED"/>
    <w:rsid w:val="008333AA"/>
    <w:rsid w:val="0083343B"/>
    <w:rsid w:val="0083344A"/>
    <w:rsid w:val="00833705"/>
    <w:rsid w:val="00833799"/>
    <w:rsid w:val="00833A5C"/>
    <w:rsid w:val="00833B2E"/>
    <w:rsid w:val="00833DC1"/>
    <w:rsid w:val="00834027"/>
    <w:rsid w:val="00834221"/>
    <w:rsid w:val="008342CC"/>
    <w:rsid w:val="0083458A"/>
    <w:rsid w:val="008345E5"/>
    <w:rsid w:val="008345F2"/>
    <w:rsid w:val="008346FB"/>
    <w:rsid w:val="008347D3"/>
    <w:rsid w:val="00834836"/>
    <w:rsid w:val="00834883"/>
    <w:rsid w:val="008349D8"/>
    <w:rsid w:val="00834A0E"/>
    <w:rsid w:val="00834A30"/>
    <w:rsid w:val="00834A57"/>
    <w:rsid w:val="00834A62"/>
    <w:rsid w:val="00834CA5"/>
    <w:rsid w:val="00834CC3"/>
    <w:rsid w:val="00834D80"/>
    <w:rsid w:val="00834F62"/>
    <w:rsid w:val="00834F6C"/>
    <w:rsid w:val="00835065"/>
    <w:rsid w:val="008351A6"/>
    <w:rsid w:val="008352EC"/>
    <w:rsid w:val="00835319"/>
    <w:rsid w:val="008354BA"/>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ABB"/>
    <w:rsid w:val="00836D29"/>
    <w:rsid w:val="00836DA8"/>
    <w:rsid w:val="00836EE6"/>
    <w:rsid w:val="00836F21"/>
    <w:rsid w:val="008373E7"/>
    <w:rsid w:val="008374E8"/>
    <w:rsid w:val="00837539"/>
    <w:rsid w:val="008377A9"/>
    <w:rsid w:val="0083791E"/>
    <w:rsid w:val="00837AB6"/>
    <w:rsid w:val="00837ACE"/>
    <w:rsid w:val="00837D7E"/>
    <w:rsid w:val="00837EBF"/>
    <w:rsid w:val="00837ED0"/>
    <w:rsid w:val="00840019"/>
    <w:rsid w:val="00840025"/>
    <w:rsid w:val="008400B3"/>
    <w:rsid w:val="008401B3"/>
    <w:rsid w:val="0084026F"/>
    <w:rsid w:val="008406DE"/>
    <w:rsid w:val="008407BB"/>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0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38"/>
    <w:rsid w:val="00842C5F"/>
    <w:rsid w:val="00843085"/>
    <w:rsid w:val="0084315C"/>
    <w:rsid w:val="008431C1"/>
    <w:rsid w:val="00843281"/>
    <w:rsid w:val="008432CC"/>
    <w:rsid w:val="008433B8"/>
    <w:rsid w:val="0084340A"/>
    <w:rsid w:val="0084352A"/>
    <w:rsid w:val="0084357F"/>
    <w:rsid w:val="00843665"/>
    <w:rsid w:val="0084366D"/>
    <w:rsid w:val="008436A1"/>
    <w:rsid w:val="008437B0"/>
    <w:rsid w:val="0084384B"/>
    <w:rsid w:val="008438E7"/>
    <w:rsid w:val="008438FF"/>
    <w:rsid w:val="00843909"/>
    <w:rsid w:val="0084392F"/>
    <w:rsid w:val="00843983"/>
    <w:rsid w:val="00843B2C"/>
    <w:rsid w:val="00843CB7"/>
    <w:rsid w:val="00843E38"/>
    <w:rsid w:val="00843E5A"/>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95B"/>
    <w:rsid w:val="00846B8C"/>
    <w:rsid w:val="00846CCE"/>
    <w:rsid w:val="00846DFC"/>
    <w:rsid w:val="00846E1D"/>
    <w:rsid w:val="00847012"/>
    <w:rsid w:val="00847026"/>
    <w:rsid w:val="0084710F"/>
    <w:rsid w:val="00847264"/>
    <w:rsid w:val="0084727F"/>
    <w:rsid w:val="00847440"/>
    <w:rsid w:val="0084747E"/>
    <w:rsid w:val="0084749E"/>
    <w:rsid w:val="008474D9"/>
    <w:rsid w:val="008475DB"/>
    <w:rsid w:val="0084765E"/>
    <w:rsid w:val="0084775B"/>
    <w:rsid w:val="00847913"/>
    <w:rsid w:val="008479E6"/>
    <w:rsid w:val="00847A4D"/>
    <w:rsid w:val="00847A9A"/>
    <w:rsid w:val="00847B95"/>
    <w:rsid w:val="00847BB4"/>
    <w:rsid w:val="00847C0D"/>
    <w:rsid w:val="00847F25"/>
    <w:rsid w:val="00847F58"/>
    <w:rsid w:val="00850018"/>
    <w:rsid w:val="00850118"/>
    <w:rsid w:val="00850130"/>
    <w:rsid w:val="008501A3"/>
    <w:rsid w:val="00850263"/>
    <w:rsid w:val="008502DA"/>
    <w:rsid w:val="0085030E"/>
    <w:rsid w:val="008503E4"/>
    <w:rsid w:val="00850438"/>
    <w:rsid w:val="008504A1"/>
    <w:rsid w:val="008505C7"/>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8AC"/>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15F"/>
    <w:rsid w:val="00854271"/>
    <w:rsid w:val="008542D1"/>
    <w:rsid w:val="0085445B"/>
    <w:rsid w:val="00854692"/>
    <w:rsid w:val="008548D8"/>
    <w:rsid w:val="00854B2A"/>
    <w:rsid w:val="00854CEA"/>
    <w:rsid w:val="00854D69"/>
    <w:rsid w:val="00854EAC"/>
    <w:rsid w:val="00854EEF"/>
    <w:rsid w:val="0085500B"/>
    <w:rsid w:val="008551E9"/>
    <w:rsid w:val="008553B8"/>
    <w:rsid w:val="008553CB"/>
    <w:rsid w:val="0085540F"/>
    <w:rsid w:val="00855630"/>
    <w:rsid w:val="00855658"/>
    <w:rsid w:val="008556B4"/>
    <w:rsid w:val="0085585D"/>
    <w:rsid w:val="008558CA"/>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38"/>
    <w:rsid w:val="0085654D"/>
    <w:rsid w:val="00856748"/>
    <w:rsid w:val="00856957"/>
    <w:rsid w:val="008569BD"/>
    <w:rsid w:val="00856AD7"/>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691"/>
    <w:rsid w:val="0086093C"/>
    <w:rsid w:val="008609E7"/>
    <w:rsid w:val="00860D2C"/>
    <w:rsid w:val="00860D50"/>
    <w:rsid w:val="00860E42"/>
    <w:rsid w:val="00860E4E"/>
    <w:rsid w:val="00860FC2"/>
    <w:rsid w:val="00861136"/>
    <w:rsid w:val="0086117F"/>
    <w:rsid w:val="008611CD"/>
    <w:rsid w:val="0086120B"/>
    <w:rsid w:val="008612AD"/>
    <w:rsid w:val="0086132D"/>
    <w:rsid w:val="008618AD"/>
    <w:rsid w:val="0086199A"/>
    <w:rsid w:val="00861BEA"/>
    <w:rsid w:val="00861C36"/>
    <w:rsid w:val="00861C50"/>
    <w:rsid w:val="00861EA8"/>
    <w:rsid w:val="00861EF6"/>
    <w:rsid w:val="00862010"/>
    <w:rsid w:val="008622D7"/>
    <w:rsid w:val="0086230E"/>
    <w:rsid w:val="008625C7"/>
    <w:rsid w:val="0086262C"/>
    <w:rsid w:val="0086272A"/>
    <w:rsid w:val="00862760"/>
    <w:rsid w:val="00862798"/>
    <w:rsid w:val="008627D4"/>
    <w:rsid w:val="008627E1"/>
    <w:rsid w:val="00862831"/>
    <w:rsid w:val="0086288B"/>
    <w:rsid w:val="00862B48"/>
    <w:rsid w:val="00862C61"/>
    <w:rsid w:val="00862DE2"/>
    <w:rsid w:val="00862F19"/>
    <w:rsid w:val="00862F32"/>
    <w:rsid w:val="00863044"/>
    <w:rsid w:val="008630C1"/>
    <w:rsid w:val="00863154"/>
    <w:rsid w:val="008631EE"/>
    <w:rsid w:val="00863254"/>
    <w:rsid w:val="008635D4"/>
    <w:rsid w:val="00863606"/>
    <w:rsid w:val="00863677"/>
    <w:rsid w:val="008637AA"/>
    <w:rsid w:val="00863B8A"/>
    <w:rsid w:val="00863D40"/>
    <w:rsid w:val="00863F13"/>
    <w:rsid w:val="00863F73"/>
    <w:rsid w:val="00864138"/>
    <w:rsid w:val="00864288"/>
    <w:rsid w:val="008642B1"/>
    <w:rsid w:val="0086445E"/>
    <w:rsid w:val="008644B7"/>
    <w:rsid w:val="00864585"/>
    <w:rsid w:val="0086459E"/>
    <w:rsid w:val="0086470A"/>
    <w:rsid w:val="0086479A"/>
    <w:rsid w:val="008647F3"/>
    <w:rsid w:val="008649F1"/>
    <w:rsid w:val="00864AC4"/>
    <w:rsid w:val="00864B8A"/>
    <w:rsid w:val="00864C02"/>
    <w:rsid w:val="00864E51"/>
    <w:rsid w:val="0086514A"/>
    <w:rsid w:val="00865224"/>
    <w:rsid w:val="0086522D"/>
    <w:rsid w:val="00865238"/>
    <w:rsid w:val="00865242"/>
    <w:rsid w:val="008652A8"/>
    <w:rsid w:val="00865332"/>
    <w:rsid w:val="00865346"/>
    <w:rsid w:val="0086536A"/>
    <w:rsid w:val="00865380"/>
    <w:rsid w:val="00865416"/>
    <w:rsid w:val="008654C3"/>
    <w:rsid w:val="00865518"/>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86B"/>
    <w:rsid w:val="00866AD1"/>
    <w:rsid w:val="00866AE8"/>
    <w:rsid w:val="00866C62"/>
    <w:rsid w:val="00866D14"/>
    <w:rsid w:val="00866D54"/>
    <w:rsid w:val="00866DA8"/>
    <w:rsid w:val="00866FD7"/>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7D"/>
    <w:rsid w:val="00867D83"/>
    <w:rsid w:val="0087002C"/>
    <w:rsid w:val="0087003D"/>
    <w:rsid w:val="00870222"/>
    <w:rsid w:val="00870275"/>
    <w:rsid w:val="0087038C"/>
    <w:rsid w:val="00870397"/>
    <w:rsid w:val="00870486"/>
    <w:rsid w:val="008707A7"/>
    <w:rsid w:val="008707BB"/>
    <w:rsid w:val="008707C7"/>
    <w:rsid w:val="008708CD"/>
    <w:rsid w:val="00870ABD"/>
    <w:rsid w:val="00870B5F"/>
    <w:rsid w:val="00870BD0"/>
    <w:rsid w:val="00870C5B"/>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A57"/>
    <w:rsid w:val="00871B8C"/>
    <w:rsid w:val="00871CC2"/>
    <w:rsid w:val="00871E20"/>
    <w:rsid w:val="00871F14"/>
    <w:rsid w:val="00872305"/>
    <w:rsid w:val="00872308"/>
    <w:rsid w:val="008729CB"/>
    <w:rsid w:val="00872B77"/>
    <w:rsid w:val="00872BED"/>
    <w:rsid w:val="00872D1A"/>
    <w:rsid w:val="00872D86"/>
    <w:rsid w:val="00872DE7"/>
    <w:rsid w:val="00872E5D"/>
    <w:rsid w:val="00872F06"/>
    <w:rsid w:val="008730B2"/>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46E"/>
    <w:rsid w:val="0087452A"/>
    <w:rsid w:val="00874566"/>
    <w:rsid w:val="008745C4"/>
    <w:rsid w:val="0087468E"/>
    <w:rsid w:val="008746DE"/>
    <w:rsid w:val="008749FA"/>
    <w:rsid w:val="00874B1C"/>
    <w:rsid w:val="00874B7C"/>
    <w:rsid w:val="00874BA9"/>
    <w:rsid w:val="00874CA8"/>
    <w:rsid w:val="00874EE1"/>
    <w:rsid w:val="008751E6"/>
    <w:rsid w:val="00875256"/>
    <w:rsid w:val="008753A8"/>
    <w:rsid w:val="0087543C"/>
    <w:rsid w:val="00875531"/>
    <w:rsid w:val="0087578E"/>
    <w:rsid w:val="00875915"/>
    <w:rsid w:val="00875BE4"/>
    <w:rsid w:val="00875C4B"/>
    <w:rsid w:val="00875D58"/>
    <w:rsid w:val="00875E17"/>
    <w:rsid w:val="00875F40"/>
    <w:rsid w:val="00875FCA"/>
    <w:rsid w:val="0087618A"/>
    <w:rsid w:val="0087620E"/>
    <w:rsid w:val="00876362"/>
    <w:rsid w:val="00876462"/>
    <w:rsid w:val="008764A0"/>
    <w:rsid w:val="0087658E"/>
    <w:rsid w:val="0087663F"/>
    <w:rsid w:val="008766BA"/>
    <w:rsid w:val="008766BF"/>
    <w:rsid w:val="00876992"/>
    <w:rsid w:val="008769DC"/>
    <w:rsid w:val="00876A79"/>
    <w:rsid w:val="00876B1A"/>
    <w:rsid w:val="00876B28"/>
    <w:rsid w:val="00876BA0"/>
    <w:rsid w:val="00876BAC"/>
    <w:rsid w:val="00876D36"/>
    <w:rsid w:val="00876E81"/>
    <w:rsid w:val="00877313"/>
    <w:rsid w:val="00877329"/>
    <w:rsid w:val="00877344"/>
    <w:rsid w:val="0087734F"/>
    <w:rsid w:val="00877366"/>
    <w:rsid w:val="00877402"/>
    <w:rsid w:val="0087749D"/>
    <w:rsid w:val="00877525"/>
    <w:rsid w:val="00877560"/>
    <w:rsid w:val="008775EA"/>
    <w:rsid w:val="008776BA"/>
    <w:rsid w:val="00877994"/>
    <w:rsid w:val="00877BA5"/>
    <w:rsid w:val="00877BB0"/>
    <w:rsid w:val="00877C0A"/>
    <w:rsid w:val="00877DCC"/>
    <w:rsid w:val="00877F12"/>
    <w:rsid w:val="00877F28"/>
    <w:rsid w:val="00877FAA"/>
    <w:rsid w:val="00880076"/>
    <w:rsid w:val="00880144"/>
    <w:rsid w:val="00880329"/>
    <w:rsid w:val="0088033A"/>
    <w:rsid w:val="0088044E"/>
    <w:rsid w:val="0088050F"/>
    <w:rsid w:val="00880514"/>
    <w:rsid w:val="0088076A"/>
    <w:rsid w:val="008807BF"/>
    <w:rsid w:val="008807E1"/>
    <w:rsid w:val="0088094A"/>
    <w:rsid w:val="008809DA"/>
    <w:rsid w:val="00880AD4"/>
    <w:rsid w:val="00880E83"/>
    <w:rsid w:val="00880EA1"/>
    <w:rsid w:val="00880EDD"/>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281"/>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5F01"/>
    <w:rsid w:val="008861F5"/>
    <w:rsid w:val="008862EB"/>
    <w:rsid w:val="00886361"/>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86"/>
    <w:rsid w:val="00887DCD"/>
    <w:rsid w:val="00887ED8"/>
    <w:rsid w:val="008900A4"/>
    <w:rsid w:val="00890102"/>
    <w:rsid w:val="0089012F"/>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A69"/>
    <w:rsid w:val="00891B06"/>
    <w:rsid w:val="00891B85"/>
    <w:rsid w:val="00891B93"/>
    <w:rsid w:val="00891BA9"/>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55"/>
    <w:rsid w:val="00892C7B"/>
    <w:rsid w:val="00892DA8"/>
    <w:rsid w:val="00892E1F"/>
    <w:rsid w:val="00892E6E"/>
    <w:rsid w:val="00892E7D"/>
    <w:rsid w:val="00892F75"/>
    <w:rsid w:val="00893155"/>
    <w:rsid w:val="0089316C"/>
    <w:rsid w:val="008932B0"/>
    <w:rsid w:val="008932C5"/>
    <w:rsid w:val="008932E1"/>
    <w:rsid w:val="00893355"/>
    <w:rsid w:val="0089347A"/>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EA6"/>
    <w:rsid w:val="00893FA6"/>
    <w:rsid w:val="00893FD1"/>
    <w:rsid w:val="0089408F"/>
    <w:rsid w:val="00894151"/>
    <w:rsid w:val="00894214"/>
    <w:rsid w:val="00894224"/>
    <w:rsid w:val="0089430E"/>
    <w:rsid w:val="008947CC"/>
    <w:rsid w:val="0089495A"/>
    <w:rsid w:val="00894BC2"/>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A8"/>
    <w:rsid w:val="00895BD4"/>
    <w:rsid w:val="00895C93"/>
    <w:rsid w:val="00895CD6"/>
    <w:rsid w:val="00895D2E"/>
    <w:rsid w:val="00895DF7"/>
    <w:rsid w:val="00895E90"/>
    <w:rsid w:val="00895EAC"/>
    <w:rsid w:val="00895EEB"/>
    <w:rsid w:val="00896066"/>
    <w:rsid w:val="00896082"/>
    <w:rsid w:val="008960B0"/>
    <w:rsid w:val="00896334"/>
    <w:rsid w:val="00896583"/>
    <w:rsid w:val="00896696"/>
    <w:rsid w:val="008969B3"/>
    <w:rsid w:val="00896BA7"/>
    <w:rsid w:val="00896CAE"/>
    <w:rsid w:val="00896CC5"/>
    <w:rsid w:val="00896DBA"/>
    <w:rsid w:val="00896DDC"/>
    <w:rsid w:val="00896E8E"/>
    <w:rsid w:val="00896ED1"/>
    <w:rsid w:val="00896F84"/>
    <w:rsid w:val="00896FED"/>
    <w:rsid w:val="00897033"/>
    <w:rsid w:val="00897188"/>
    <w:rsid w:val="008971BD"/>
    <w:rsid w:val="00897275"/>
    <w:rsid w:val="0089757A"/>
    <w:rsid w:val="0089789B"/>
    <w:rsid w:val="0089795D"/>
    <w:rsid w:val="00897997"/>
    <w:rsid w:val="00897B6A"/>
    <w:rsid w:val="00897D04"/>
    <w:rsid w:val="00897D1E"/>
    <w:rsid w:val="00897DFA"/>
    <w:rsid w:val="00897E89"/>
    <w:rsid w:val="00897E8B"/>
    <w:rsid w:val="00897EB4"/>
    <w:rsid w:val="00897EF0"/>
    <w:rsid w:val="00897F58"/>
    <w:rsid w:val="00897FCE"/>
    <w:rsid w:val="008A031A"/>
    <w:rsid w:val="008A0330"/>
    <w:rsid w:val="008A0583"/>
    <w:rsid w:val="008A08EE"/>
    <w:rsid w:val="008A0A47"/>
    <w:rsid w:val="008A0C2E"/>
    <w:rsid w:val="008A0E5F"/>
    <w:rsid w:val="008A1310"/>
    <w:rsid w:val="008A1323"/>
    <w:rsid w:val="008A13B3"/>
    <w:rsid w:val="008A14B2"/>
    <w:rsid w:val="008A15CD"/>
    <w:rsid w:val="008A1847"/>
    <w:rsid w:val="008A1860"/>
    <w:rsid w:val="008A1940"/>
    <w:rsid w:val="008A1B14"/>
    <w:rsid w:val="008A1CA0"/>
    <w:rsid w:val="008A1F60"/>
    <w:rsid w:val="008A1F72"/>
    <w:rsid w:val="008A1FD9"/>
    <w:rsid w:val="008A2143"/>
    <w:rsid w:val="008A23A8"/>
    <w:rsid w:val="008A2445"/>
    <w:rsid w:val="008A26BC"/>
    <w:rsid w:val="008A2713"/>
    <w:rsid w:val="008A27ED"/>
    <w:rsid w:val="008A29F7"/>
    <w:rsid w:val="008A2AB4"/>
    <w:rsid w:val="008A2C3D"/>
    <w:rsid w:val="008A2C7C"/>
    <w:rsid w:val="008A2CAB"/>
    <w:rsid w:val="008A2D57"/>
    <w:rsid w:val="008A2E51"/>
    <w:rsid w:val="008A2EEA"/>
    <w:rsid w:val="008A2EFC"/>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088"/>
    <w:rsid w:val="008A42DB"/>
    <w:rsid w:val="008A443F"/>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D3"/>
    <w:rsid w:val="008A67F7"/>
    <w:rsid w:val="008A687B"/>
    <w:rsid w:val="008A688F"/>
    <w:rsid w:val="008A6C32"/>
    <w:rsid w:val="008A6DA7"/>
    <w:rsid w:val="008A6EE8"/>
    <w:rsid w:val="008A6F4C"/>
    <w:rsid w:val="008A6FF6"/>
    <w:rsid w:val="008A7116"/>
    <w:rsid w:val="008A71F6"/>
    <w:rsid w:val="008A72D4"/>
    <w:rsid w:val="008A7508"/>
    <w:rsid w:val="008A752A"/>
    <w:rsid w:val="008A7569"/>
    <w:rsid w:val="008A76B0"/>
    <w:rsid w:val="008A76C1"/>
    <w:rsid w:val="008A7744"/>
    <w:rsid w:val="008A7779"/>
    <w:rsid w:val="008A797F"/>
    <w:rsid w:val="008A7C3F"/>
    <w:rsid w:val="008A7DA3"/>
    <w:rsid w:val="008A7DBB"/>
    <w:rsid w:val="008A7E10"/>
    <w:rsid w:val="008A7EF7"/>
    <w:rsid w:val="008A7FF6"/>
    <w:rsid w:val="008B0142"/>
    <w:rsid w:val="008B01D5"/>
    <w:rsid w:val="008B03A2"/>
    <w:rsid w:val="008B0506"/>
    <w:rsid w:val="008B0589"/>
    <w:rsid w:val="008B08DD"/>
    <w:rsid w:val="008B09EE"/>
    <w:rsid w:val="008B0A0C"/>
    <w:rsid w:val="008B0A2D"/>
    <w:rsid w:val="008B0B7F"/>
    <w:rsid w:val="008B0BB8"/>
    <w:rsid w:val="008B0DB4"/>
    <w:rsid w:val="008B1063"/>
    <w:rsid w:val="008B1097"/>
    <w:rsid w:val="008B126D"/>
    <w:rsid w:val="008B1405"/>
    <w:rsid w:val="008B1502"/>
    <w:rsid w:val="008B1538"/>
    <w:rsid w:val="008B1604"/>
    <w:rsid w:val="008B1748"/>
    <w:rsid w:val="008B18CE"/>
    <w:rsid w:val="008B1B90"/>
    <w:rsid w:val="008B1C5B"/>
    <w:rsid w:val="008B1DCB"/>
    <w:rsid w:val="008B20B2"/>
    <w:rsid w:val="008B241C"/>
    <w:rsid w:val="008B256C"/>
    <w:rsid w:val="008B269F"/>
    <w:rsid w:val="008B2929"/>
    <w:rsid w:val="008B2B27"/>
    <w:rsid w:val="008B2B50"/>
    <w:rsid w:val="008B2C45"/>
    <w:rsid w:val="008B2D4D"/>
    <w:rsid w:val="008B2F46"/>
    <w:rsid w:val="008B319A"/>
    <w:rsid w:val="008B326C"/>
    <w:rsid w:val="008B3304"/>
    <w:rsid w:val="008B3499"/>
    <w:rsid w:val="008B34AF"/>
    <w:rsid w:val="008B34EA"/>
    <w:rsid w:val="008B3504"/>
    <w:rsid w:val="008B3547"/>
    <w:rsid w:val="008B35F1"/>
    <w:rsid w:val="008B36C9"/>
    <w:rsid w:val="008B3829"/>
    <w:rsid w:val="008B3877"/>
    <w:rsid w:val="008B3969"/>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78"/>
    <w:rsid w:val="008B4384"/>
    <w:rsid w:val="008B4398"/>
    <w:rsid w:val="008B4427"/>
    <w:rsid w:val="008B45E8"/>
    <w:rsid w:val="008B45F7"/>
    <w:rsid w:val="008B4865"/>
    <w:rsid w:val="008B48A9"/>
    <w:rsid w:val="008B49D3"/>
    <w:rsid w:val="008B4C59"/>
    <w:rsid w:val="008B4DAE"/>
    <w:rsid w:val="008B4E4B"/>
    <w:rsid w:val="008B50B5"/>
    <w:rsid w:val="008B564E"/>
    <w:rsid w:val="008B5763"/>
    <w:rsid w:val="008B5769"/>
    <w:rsid w:val="008B57A8"/>
    <w:rsid w:val="008B57D4"/>
    <w:rsid w:val="008B59BA"/>
    <w:rsid w:val="008B5AD1"/>
    <w:rsid w:val="008B5BBC"/>
    <w:rsid w:val="008B5BC4"/>
    <w:rsid w:val="008B5D0E"/>
    <w:rsid w:val="008B5FFB"/>
    <w:rsid w:val="008B60BF"/>
    <w:rsid w:val="008B60C3"/>
    <w:rsid w:val="008B62F4"/>
    <w:rsid w:val="008B64CE"/>
    <w:rsid w:val="008B650D"/>
    <w:rsid w:val="008B6564"/>
    <w:rsid w:val="008B67B6"/>
    <w:rsid w:val="008B6B27"/>
    <w:rsid w:val="008B6B85"/>
    <w:rsid w:val="008B6F95"/>
    <w:rsid w:val="008B70FE"/>
    <w:rsid w:val="008B7339"/>
    <w:rsid w:val="008B7381"/>
    <w:rsid w:val="008B7451"/>
    <w:rsid w:val="008B74A4"/>
    <w:rsid w:val="008B751A"/>
    <w:rsid w:val="008B75F9"/>
    <w:rsid w:val="008B7656"/>
    <w:rsid w:val="008B769F"/>
    <w:rsid w:val="008B7782"/>
    <w:rsid w:val="008B794A"/>
    <w:rsid w:val="008B7A15"/>
    <w:rsid w:val="008B7C96"/>
    <w:rsid w:val="008B7D08"/>
    <w:rsid w:val="008B7E95"/>
    <w:rsid w:val="008C038A"/>
    <w:rsid w:val="008C03A2"/>
    <w:rsid w:val="008C0400"/>
    <w:rsid w:val="008C0450"/>
    <w:rsid w:val="008C0538"/>
    <w:rsid w:val="008C05F3"/>
    <w:rsid w:val="008C0749"/>
    <w:rsid w:val="008C07DF"/>
    <w:rsid w:val="008C084A"/>
    <w:rsid w:val="008C0BDA"/>
    <w:rsid w:val="008C0BEA"/>
    <w:rsid w:val="008C0D60"/>
    <w:rsid w:val="008C0D8D"/>
    <w:rsid w:val="008C0F92"/>
    <w:rsid w:val="008C0FF0"/>
    <w:rsid w:val="008C103B"/>
    <w:rsid w:val="008C1080"/>
    <w:rsid w:val="008C131A"/>
    <w:rsid w:val="008C13E1"/>
    <w:rsid w:val="008C145D"/>
    <w:rsid w:val="008C148D"/>
    <w:rsid w:val="008C14B1"/>
    <w:rsid w:val="008C14DD"/>
    <w:rsid w:val="008C15AE"/>
    <w:rsid w:val="008C169C"/>
    <w:rsid w:val="008C17CA"/>
    <w:rsid w:val="008C1811"/>
    <w:rsid w:val="008C186F"/>
    <w:rsid w:val="008C1AD6"/>
    <w:rsid w:val="008C1B0C"/>
    <w:rsid w:val="008C1BC0"/>
    <w:rsid w:val="008C1C26"/>
    <w:rsid w:val="008C1CFF"/>
    <w:rsid w:val="008C1D33"/>
    <w:rsid w:val="008C1D37"/>
    <w:rsid w:val="008C1D45"/>
    <w:rsid w:val="008C1DD9"/>
    <w:rsid w:val="008C1E01"/>
    <w:rsid w:val="008C1FEB"/>
    <w:rsid w:val="008C2087"/>
    <w:rsid w:val="008C2135"/>
    <w:rsid w:val="008C2316"/>
    <w:rsid w:val="008C2352"/>
    <w:rsid w:val="008C2355"/>
    <w:rsid w:val="008C238D"/>
    <w:rsid w:val="008C23E8"/>
    <w:rsid w:val="008C2486"/>
    <w:rsid w:val="008C257A"/>
    <w:rsid w:val="008C25CC"/>
    <w:rsid w:val="008C2672"/>
    <w:rsid w:val="008C2823"/>
    <w:rsid w:val="008C2870"/>
    <w:rsid w:val="008C2884"/>
    <w:rsid w:val="008C28C7"/>
    <w:rsid w:val="008C2904"/>
    <w:rsid w:val="008C2BD5"/>
    <w:rsid w:val="008C2CBA"/>
    <w:rsid w:val="008C2D29"/>
    <w:rsid w:val="008C2DB7"/>
    <w:rsid w:val="008C325B"/>
    <w:rsid w:val="008C3271"/>
    <w:rsid w:val="008C3279"/>
    <w:rsid w:val="008C330B"/>
    <w:rsid w:val="008C3377"/>
    <w:rsid w:val="008C3769"/>
    <w:rsid w:val="008C37DC"/>
    <w:rsid w:val="008C3A0C"/>
    <w:rsid w:val="008C3B52"/>
    <w:rsid w:val="008C3BF7"/>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2B2"/>
    <w:rsid w:val="008C5358"/>
    <w:rsid w:val="008C53F4"/>
    <w:rsid w:val="008C5470"/>
    <w:rsid w:val="008C563D"/>
    <w:rsid w:val="008C5656"/>
    <w:rsid w:val="008C5963"/>
    <w:rsid w:val="008C5A63"/>
    <w:rsid w:val="008C5ACA"/>
    <w:rsid w:val="008C5DD8"/>
    <w:rsid w:val="008C5E52"/>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E3"/>
    <w:rsid w:val="008C71E8"/>
    <w:rsid w:val="008C7219"/>
    <w:rsid w:val="008C7254"/>
    <w:rsid w:val="008C72BF"/>
    <w:rsid w:val="008C72EF"/>
    <w:rsid w:val="008C7320"/>
    <w:rsid w:val="008C736B"/>
    <w:rsid w:val="008C7405"/>
    <w:rsid w:val="008C76EA"/>
    <w:rsid w:val="008C7AEC"/>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10"/>
    <w:rsid w:val="008D0E25"/>
    <w:rsid w:val="008D0E4F"/>
    <w:rsid w:val="008D13ED"/>
    <w:rsid w:val="008D19A0"/>
    <w:rsid w:val="008D1B3F"/>
    <w:rsid w:val="008D211F"/>
    <w:rsid w:val="008D21C4"/>
    <w:rsid w:val="008D229B"/>
    <w:rsid w:val="008D252B"/>
    <w:rsid w:val="008D2667"/>
    <w:rsid w:val="008D26AB"/>
    <w:rsid w:val="008D276E"/>
    <w:rsid w:val="008D281A"/>
    <w:rsid w:val="008D2932"/>
    <w:rsid w:val="008D2ACD"/>
    <w:rsid w:val="008D2C7F"/>
    <w:rsid w:val="008D2D7B"/>
    <w:rsid w:val="008D2E8F"/>
    <w:rsid w:val="008D2F08"/>
    <w:rsid w:val="008D31DA"/>
    <w:rsid w:val="008D31ED"/>
    <w:rsid w:val="008D35C3"/>
    <w:rsid w:val="008D383A"/>
    <w:rsid w:val="008D3860"/>
    <w:rsid w:val="008D38C5"/>
    <w:rsid w:val="008D3998"/>
    <w:rsid w:val="008D3C41"/>
    <w:rsid w:val="008D3C9C"/>
    <w:rsid w:val="008D3D1F"/>
    <w:rsid w:val="008D3D5A"/>
    <w:rsid w:val="008D4609"/>
    <w:rsid w:val="008D4652"/>
    <w:rsid w:val="008D47DF"/>
    <w:rsid w:val="008D49EE"/>
    <w:rsid w:val="008D4A85"/>
    <w:rsid w:val="008D4AA8"/>
    <w:rsid w:val="008D4B77"/>
    <w:rsid w:val="008D4C85"/>
    <w:rsid w:val="008D4CD0"/>
    <w:rsid w:val="008D4E61"/>
    <w:rsid w:val="008D4E91"/>
    <w:rsid w:val="008D4EB8"/>
    <w:rsid w:val="008D5242"/>
    <w:rsid w:val="008D5472"/>
    <w:rsid w:val="008D5541"/>
    <w:rsid w:val="008D56BD"/>
    <w:rsid w:val="008D57CF"/>
    <w:rsid w:val="008D59C5"/>
    <w:rsid w:val="008D5A7E"/>
    <w:rsid w:val="008D5C78"/>
    <w:rsid w:val="008D5CA3"/>
    <w:rsid w:val="008D5D2A"/>
    <w:rsid w:val="008D5E6B"/>
    <w:rsid w:val="008D6167"/>
    <w:rsid w:val="008D6218"/>
    <w:rsid w:val="008D6266"/>
    <w:rsid w:val="008D6458"/>
    <w:rsid w:val="008D660D"/>
    <w:rsid w:val="008D6793"/>
    <w:rsid w:val="008D6AE9"/>
    <w:rsid w:val="008D6B82"/>
    <w:rsid w:val="008D6DF1"/>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07"/>
    <w:rsid w:val="008D7F32"/>
    <w:rsid w:val="008D7F5D"/>
    <w:rsid w:val="008D7F98"/>
    <w:rsid w:val="008E0086"/>
    <w:rsid w:val="008E01AC"/>
    <w:rsid w:val="008E0421"/>
    <w:rsid w:val="008E05CD"/>
    <w:rsid w:val="008E071D"/>
    <w:rsid w:val="008E0727"/>
    <w:rsid w:val="008E0738"/>
    <w:rsid w:val="008E074A"/>
    <w:rsid w:val="008E0AD0"/>
    <w:rsid w:val="008E0B1C"/>
    <w:rsid w:val="008E0B20"/>
    <w:rsid w:val="008E0CAE"/>
    <w:rsid w:val="008E0DDC"/>
    <w:rsid w:val="008E1075"/>
    <w:rsid w:val="008E1082"/>
    <w:rsid w:val="008E10A7"/>
    <w:rsid w:val="008E10BF"/>
    <w:rsid w:val="008E10FD"/>
    <w:rsid w:val="008E1118"/>
    <w:rsid w:val="008E121A"/>
    <w:rsid w:val="008E1538"/>
    <w:rsid w:val="008E155F"/>
    <w:rsid w:val="008E1705"/>
    <w:rsid w:val="008E185E"/>
    <w:rsid w:val="008E1898"/>
    <w:rsid w:val="008E1922"/>
    <w:rsid w:val="008E1968"/>
    <w:rsid w:val="008E1AE1"/>
    <w:rsid w:val="008E1AF5"/>
    <w:rsid w:val="008E1B58"/>
    <w:rsid w:val="008E1EAA"/>
    <w:rsid w:val="008E1F2A"/>
    <w:rsid w:val="008E1FE4"/>
    <w:rsid w:val="008E20D3"/>
    <w:rsid w:val="008E2134"/>
    <w:rsid w:val="008E2142"/>
    <w:rsid w:val="008E2483"/>
    <w:rsid w:val="008E2507"/>
    <w:rsid w:val="008E2535"/>
    <w:rsid w:val="008E25BD"/>
    <w:rsid w:val="008E268C"/>
    <w:rsid w:val="008E274C"/>
    <w:rsid w:val="008E289A"/>
    <w:rsid w:val="008E2920"/>
    <w:rsid w:val="008E2CD8"/>
    <w:rsid w:val="008E2E13"/>
    <w:rsid w:val="008E3217"/>
    <w:rsid w:val="008E336D"/>
    <w:rsid w:val="008E36C6"/>
    <w:rsid w:val="008E3773"/>
    <w:rsid w:val="008E377B"/>
    <w:rsid w:val="008E39AB"/>
    <w:rsid w:val="008E39D7"/>
    <w:rsid w:val="008E3C59"/>
    <w:rsid w:val="008E3DB7"/>
    <w:rsid w:val="008E3E96"/>
    <w:rsid w:val="008E3ECC"/>
    <w:rsid w:val="008E3F0E"/>
    <w:rsid w:val="008E3F91"/>
    <w:rsid w:val="008E410A"/>
    <w:rsid w:val="008E42F8"/>
    <w:rsid w:val="008E44F9"/>
    <w:rsid w:val="008E45B9"/>
    <w:rsid w:val="008E4780"/>
    <w:rsid w:val="008E48AE"/>
    <w:rsid w:val="008E4A8F"/>
    <w:rsid w:val="008E4C48"/>
    <w:rsid w:val="008E4E21"/>
    <w:rsid w:val="008E4E55"/>
    <w:rsid w:val="008E4FAA"/>
    <w:rsid w:val="008E4FF2"/>
    <w:rsid w:val="008E50C2"/>
    <w:rsid w:val="008E52F9"/>
    <w:rsid w:val="008E53A0"/>
    <w:rsid w:val="008E55A3"/>
    <w:rsid w:val="008E55C5"/>
    <w:rsid w:val="008E55D1"/>
    <w:rsid w:val="008E5771"/>
    <w:rsid w:val="008E581E"/>
    <w:rsid w:val="008E595C"/>
    <w:rsid w:val="008E5967"/>
    <w:rsid w:val="008E5ABC"/>
    <w:rsid w:val="008E5B7D"/>
    <w:rsid w:val="008E5BAC"/>
    <w:rsid w:val="008E5DB1"/>
    <w:rsid w:val="008E5ECE"/>
    <w:rsid w:val="008E5F11"/>
    <w:rsid w:val="008E62BB"/>
    <w:rsid w:val="008E6532"/>
    <w:rsid w:val="008E6570"/>
    <w:rsid w:val="008E6596"/>
    <w:rsid w:val="008E66D8"/>
    <w:rsid w:val="008E671B"/>
    <w:rsid w:val="008E679C"/>
    <w:rsid w:val="008E69D4"/>
    <w:rsid w:val="008E69F7"/>
    <w:rsid w:val="008E6A1E"/>
    <w:rsid w:val="008E6CB7"/>
    <w:rsid w:val="008E6E11"/>
    <w:rsid w:val="008E6E20"/>
    <w:rsid w:val="008E6E97"/>
    <w:rsid w:val="008E7099"/>
    <w:rsid w:val="008E7203"/>
    <w:rsid w:val="008E7238"/>
    <w:rsid w:val="008E735F"/>
    <w:rsid w:val="008E73E7"/>
    <w:rsid w:val="008E7580"/>
    <w:rsid w:val="008E77BD"/>
    <w:rsid w:val="008E793F"/>
    <w:rsid w:val="008E79F3"/>
    <w:rsid w:val="008E7AE9"/>
    <w:rsid w:val="008E7B6C"/>
    <w:rsid w:val="008E7BDE"/>
    <w:rsid w:val="008E7BF8"/>
    <w:rsid w:val="008E7C88"/>
    <w:rsid w:val="008E7CFD"/>
    <w:rsid w:val="008E7D42"/>
    <w:rsid w:val="008E7DFA"/>
    <w:rsid w:val="008E7E07"/>
    <w:rsid w:val="008E7EF3"/>
    <w:rsid w:val="008E7FA9"/>
    <w:rsid w:val="008E7FFD"/>
    <w:rsid w:val="008F05AB"/>
    <w:rsid w:val="008F06D2"/>
    <w:rsid w:val="008F097F"/>
    <w:rsid w:val="008F0A94"/>
    <w:rsid w:val="008F0C20"/>
    <w:rsid w:val="008F0C99"/>
    <w:rsid w:val="008F0D63"/>
    <w:rsid w:val="008F0FFD"/>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33"/>
    <w:rsid w:val="008F2595"/>
    <w:rsid w:val="008F2620"/>
    <w:rsid w:val="008F279D"/>
    <w:rsid w:val="008F27DC"/>
    <w:rsid w:val="008F292C"/>
    <w:rsid w:val="008F2C76"/>
    <w:rsid w:val="008F2D0B"/>
    <w:rsid w:val="008F30AF"/>
    <w:rsid w:val="008F3116"/>
    <w:rsid w:val="008F3218"/>
    <w:rsid w:val="008F3337"/>
    <w:rsid w:val="008F3355"/>
    <w:rsid w:val="008F3381"/>
    <w:rsid w:val="008F33CA"/>
    <w:rsid w:val="008F33FE"/>
    <w:rsid w:val="008F3584"/>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B62"/>
    <w:rsid w:val="008F4F04"/>
    <w:rsid w:val="008F4F99"/>
    <w:rsid w:val="008F4FB4"/>
    <w:rsid w:val="008F5605"/>
    <w:rsid w:val="008F562D"/>
    <w:rsid w:val="008F563E"/>
    <w:rsid w:val="008F57FA"/>
    <w:rsid w:val="008F5855"/>
    <w:rsid w:val="008F591D"/>
    <w:rsid w:val="008F5938"/>
    <w:rsid w:val="008F5994"/>
    <w:rsid w:val="008F5BFA"/>
    <w:rsid w:val="008F5C97"/>
    <w:rsid w:val="008F5CF1"/>
    <w:rsid w:val="008F5E3F"/>
    <w:rsid w:val="008F5ED5"/>
    <w:rsid w:val="008F5F73"/>
    <w:rsid w:val="008F5FF9"/>
    <w:rsid w:val="008F60E8"/>
    <w:rsid w:val="008F6339"/>
    <w:rsid w:val="008F6698"/>
    <w:rsid w:val="008F66FA"/>
    <w:rsid w:val="008F6860"/>
    <w:rsid w:val="008F694A"/>
    <w:rsid w:val="008F6A70"/>
    <w:rsid w:val="008F6D91"/>
    <w:rsid w:val="008F6E2B"/>
    <w:rsid w:val="008F70ED"/>
    <w:rsid w:val="008F7424"/>
    <w:rsid w:val="008F77CF"/>
    <w:rsid w:val="008F7900"/>
    <w:rsid w:val="008F7991"/>
    <w:rsid w:val="008F79BD"/>
    <w:rsid w:val="008F7AD2"/>
    <w:rsid w:val="008F7FFC"/>
    <w:rsid w:val="0090026E"/>
    <w:rsid w:val="0090065D"/>
    <w:rsid w:val="0090081C"/>
    <w:rsid w:val="00900E5D"/>
    <w:rsid w:val="00900E89"/>
    <w:rsid w:val="00900EEE"/>
    <w:rsid w:val="00900EF4"/>
    <w:rsid w:val="00900EF8"/>
    <w:rsid w:val="00900F1C"/>
    <w:rsid w:val="00901048"/>
    <w:rsid w:val="009011BD"/>
    <w:rsid w:val="00901286"/>
    <w:rsid w:val="009014BC"/>
    <w:rsid w:val="009014E8"/>
    <w:rsid w:val="0090159B"/>
    <w:rsid w:val="0090162C"/>
    <w:rsid w:val="00901741"/>
    <w:rsid w:val="00901859"/>
    <w:rsid w:val="009019E3"/>
    <w:rsid w:val="00901A81"/>
    <w:rsid w:val="00901AA7"/>
    <w:rsid w:val="00901ABE"/>
    <w:rsid w:val="00901BB3"/>
    <w:rsid w:val="00901CE6"/>
    <w:rsid w:val="00901D2F"/>
    <w:rsid w:val="00901DEC"/>
    <w:rsid w:val="00901E14"/>
    <w:rsid w:val="00901FDD"/>
    <w:rsid w:val="0090201D"/>
    <w:rsid w:val="00902093"/>
    <w:rsid w:val="00902110"/>
    <w:rsid w:val="009021DA"/>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8AA"/>
    <w:rsid w:val="009038F8"/>
    <w:rsid w:val="00903995"/>
    <w:rsid w:val="00903A52"/>
    <w:rsid w:val="00903A8E"/>
    <w:rsid w:val="00903C02"/>
    <w:rsid w:val="00903CA9"/>
    <w:rsid w:val="00903F73"/>
    <w:rsid w:val="00903FF0"/>
    <w:rsid w:val="009040E6"/>
    <w:rsid w:val="00904298"/>
    <w:rsid w:val="009043EF"/>
    <w:rsid w:val="0090445A"/>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571"/>
    <w:rsid w:val="0090561D"/>
    <w:rsid w:val="00905729"/>
    <w:rsid w:val="00905739"/>
    <w:rsid w:val="009057ED"/>
    <w:rsid w:val="009058CC"/>
    <w:rsid w:val="0090596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E3C"/>
    <w:rsid w:val="00907004"/>
    <w:rsid w:val="009070D2"/>
    <w:rsid w:val="009071FC"/>
    <w:rsid w:val="00907322"/>
    <w:rsid w:val="00907520"/>
    <w:rsid w:val="00907523"/>
    <w:rsid w:val="00907540"/>
    <w:rsid w:val="00907581"/>
    <w:rsid w:val="009076D8"/>
    <w:rsid w:val="0090799C"/>
    <w:rsid w:val="00907B11"/>
    <w:rsid w:val="00907CCE"/>
    <w:rsid w:val="00907F45"/>
    <w:rsid w:val="00910104"/>
    <w:rsid w:val="009101C8"/>
    <w:rsid w:val="00910202"/>
    <w:rsid w:val="0091034C"/>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1AD"/>
    <w:rsid w:val="00911493"/>
    <w:rsid w:val="009114F0"/>
    <w:rsid w:val="0091154B"/>
    <w:rsid w:val="009115A1"/>
    <w:rsid w:val="00911720"/>
    <w:rsid w:val="009118F9"/>
    <w:rsid w:val="0091197F"/>
    <w:rsid w:val="00911A8A"/>
    <w:rsid w:val="00911AB5"/>
    <w:rsid w:val="00911D6F"/>
    <w:rsid w:val="00911DF2"/>
    <w:rsid w:val="00911F19"/>
    <w:rsid w:val="009125E7"/>
    <w:rsid w:val="009125F4"/>
    <w:rsid w:val="009129D1"/>
    <w:rsid w:val="00912EB7"/>
    <w:rsid w:val="0091303A"/>
    <w:rsid w:val="009130A2"/>
    <w:rsid w:val="009132FE"/>
    <w:rsid w:val="009135F6"/>
    <w:rsid w:val="0091363D"/>
    <w:rsid w:val="009137C8"/>
    <w:rsid w:val="00913977"/>
    <w:rsid w:val="00913B4E"/>
    <w:rsid w:val="00913CEE"/>
    <w:rsid w:val="00913D85"/>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4C"/>
    <w:rsid w:val="00915091"/>
    <w:rsid w:val="009151B7"/>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D42"/>
    <w:rsid w:val="00916D58"/>
    <w:rsid w:val="00916E2F"/>
    <w:rsid w:val="00916E55"/>
    <w:rsid w:val="00916F01"/>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B6A"/>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A70"/>
    <w:rsid w:val="00924A86"/>
    <w:rsid w:val="00924F16"/>
    <w:rsid w:val="00924F1A"/>
    <w:rsid w:val="00925048"/>
    <w:rsid w:val="0092504A"/>
    <w:rsid w:val="0092522C"/>
    <w:rsid w:val="00925406"/>
    <w:rsid w:val="009254B9"/>
    <w:rsid w:val="0092560D"/>
    <w:rsid w:val="0092566C"/>
    <w:rsid w:val="00925867"/>
    <w:rsid w:val="00925899"/>
    <w:rsid w:val="009258DB"/>
    <w:rsid w:val="009259EC"/>
    <w:rsid w:val="00925A07"/>
    <w:rsid w:val="00925ADF"/>
    <w:rsid w:val="00925C98"/>
    <w:rsid w:val="00925D2C"/>
    <w:rsid w:val="00925DD5"/>
    <w:rsid w:val="00926020"/>
    <w:rsid w:val="00926030"/>
    <w:rsid w:val="00926201"/>
    <w:rsid w:val="009262F1"/>
    <w:rsid w:val="0092649C"/>
    <w:rsid w:val="0092657D"/>
    <w:rsid w:val="00926783"/>
    <w:rsid w:val="00926AE0"/>
    <w:rsid w:val="00926BD3"/>
    <w:rsid w:val="00926BDA"/>
    <w:rsid w:val="00926F93"/>
    <w:rsid w:val="00927000"/>
    <w:rsid w:val="00927086"/>
    <w:rsid w:val="009273BD"/>
    <w:rsid w:val="00927520"/>
    <w:rsid w:val="0092752C"/>
    <w:rsid w:val="00927576"/>
    <w:rsid w:val="009276D0"/>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CF4"/>
    <w:rsid w:val="00930EAB"/>
    <w:rsid w:val="0093131C"/>
    <w:rsid w:val="0093199B"/>
    <w:rsid w:val="00931A4F"/>
    <w:rsid w:val="00931A98"/>
    <w:rsid w:val="00931AE0"/>
    <w:rsid w:val="00931CAB"/>
    <w:rsid w:val="00931CD1"/>
    <w:rsid w:val="00931D40"/>
    <w:rsid w:val="00931DEB"/>
    <w:rsid w:val="00931F35"/>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45C"/>
    <w:rsid w:val="009335CA"/>
    <w:rsid w:val="00933951"/>
    <w:rsid w:val="00933A3A"/>
    <w:rsid w:val="00933B6B"/>
    <w:rsid w:val="00933D04"/>
    <w:rsid w:val="00933DAF"/>
    <w:rsid w:val="00933FBB"/>
    <w:rsid w:val="0093409D"/>
    <w:rsid w:val="009340C7"/>
    <w:rsid w:val="00934375"/>
    <w:rsid w:val="00934381"/>
    <w:rsid w:val="00934388"/>
    <w:rsid w:val="009343AF"/>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A6"/>
    <w:rsid w:val="009356B4"/>
    <w:rsid w:val="00935867"/>
    <w:rsid w:val="00935920"/>
    <w:rsid w:val="00935A09"/>
    <w:rsid w:val="00935B04"/>
    <w:rsid w:val="00935C4C"/>
    <w:rsid w:val="00935DB8"/>
    <w:rsid w:val="00935E73"/>
    <w:rsid w:val="00936201"/>
    <w:rsid w:val="00936448"/>
    <w:rsid w:val="0093654D"/>
    <w:rsid w:val="0093657B"/>
    <w:rsid w:val="00936769"/>
    <w:rsid w:val="00936792"/>
    <w:rsid w:val="009369A5"/>
    <w:rsid w:val="00936BCC"/>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614"/>
    <w:rsid w:val="00937876"/>
    <w:rsid w:val="00937896"/>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773"/>
    <w:rsid w:val="00941815"/>
    <w:rsid w:val="00941870"/>
    <w:rsid w:val="009418FB"/>
    <w:rsid w:val="00941946"/>
    <w:rsid w:val="0094194A"/>
    <w:rsid w:val="00941B1A"/>
    <w:rsid w:val="00941C32"/>
    <w:rsid w:val="00941D43"/>
    <w:rsid w:val="00941D6E"/>
    <w:rsid w:val="00941EA7"/>
    <w:rsid w:val="00941F2B"/>
    <w:rsid w:val="00941F48"/>
    <w:rsid w:val="009421D2"/>
    <w:rsid w:val="009421E7"/>
    <w:rsid w:val="009423D8"/>
    <w:rsid w:val="00942451"/>
    <w:rsid w:val="009424CD"/>
    <w:rsid w:val="009424FC"/>
    <w:rsid w:val="009425D1"/>
    <w:rsid w:val="009425F9"/>
    <w:rsid w:val="009426F5"/>
    <w:rsid w:val="00942938"/>
    <w:rsid w:val="00942977"/>
    <w:rsid w:val="00942A41"/>
    <w:rsid w:val="00942B6A"/>
    <w:rsid w:val="00942D85"/>
    <w:rsid w:val="00942E53"/>
    <w:rsid w:val="00942EE8"/>
    <w:rsid w:val="00942F14"/>
    <w:rsid w:val="00942FC0"/>
    <w:rsid w:val="009430F4"/>
    <w:rsid w:val="00943218"/>
    <w:rsid w:val="00943219"/>
    <w:rsid w:val="00943449"/>
    <w:rsid w:val="009435B6"/>
    <w:rsid w:val="00943687"/>
    <w:rsid w:val="0094369F"/>
    <w:rsid w:val="0094373F"/>
    <w:rsid w:val="0094374F"/>
    <w:rsid w:val="009438C8"/>
    <w:rsid w:val="00943916"/>
    <w:rsid w:val="00943A71"/>
    <w:rsid w:val="00943B08"/>
    <w:rsid w:val="00943C18"/>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715"/>
    <w:rsid w:val="00945823"/>
    <w:rsid w:val="00945833"/>
    <w:rsid w:val="0094583E"/>
    <w:rsid w:val="0094590A"/>
    <w:rsid w:val="00945B55"/>
    <w:rsid w:val="00945C40"/>
    <w:rsid w:val="00945C64"/>
    <w:rsid w:val="00945D36"/>
    <w:rsid w:val="00945EFA"/>
    <w:rsid w:val="00945F1B"/>
    <w:rsid w:val="00945FC0"/>
    <w:rsid w:val="00946322"/>
    <w:rsid w:val="009463D2"/>
    <w:rsid w:val="009463E2"/>
    <w:rsid w:val="00946409"/>
    <w:rsid w:val="009464C8"/>
    <w:rsid w:val="0094650F"/>
    <w:rsid w:val="009465CB"/>
    <w:rsid w:val="00946606"/>
    <w:rsid w:val="00946724"/>
    <w:rsid w:val="00946A54"/>
    <w:rsid w:val="00946CFA"/>
    <w:rsid w:val="00947058"/>
    <w:rsid w:val="009470BD"/>
    <w:rsid w:val="009470CB"/>
    <w:rsid w:val="0094713A"/>
    <w:rsid w:val="009474A3"/>
    <w:rsid w:val="0094755F"/>
    <w:rsid w:val="009475E6"/>
    <w:rsid w:val="00947600"/>
    <w:rsid w:val="009477D7"/>
    <w:rsid w:val="00947846"/>
    <w:rsid w:val="00947910"/>
    <w:rsid w:val="00947B77"/>
    <w:rsid w:val="009500D7"/>
    <w:rsid w:val="00950162"/>
    <w:rsid w:val="009501A6"/>
    <w:rsid w:val="0095047C"/>
    <w:rsid w:val="009504A8"/>
    <w:rsid w:val="009505A8"/>
    <w:rsid w:val="009506C8"/>
    <w:rsid w:val="00950783"/>
    <w:rsid w:val="009507AF"/>
    <w:rsid w:val="0095087D"/>
    <w:rsid w:val="0095089C"/>
    <w:rsid w:val="009509BA"/>
    <w:rsid w:val="009509FD"/>
    <w:rsid w:val="00950CB4"/>
    <w:rsid w:val="00950CE7"/>
    <w:rsid w:val="00951057"/>
    <w:rsid w:val="00951150"/>
    <w:rsid w:val="00951491"/>
    <w:rsid w:val="009515B9"/>
    <w:rsid w:val="0095167B"/>
    <w:rsid w:val="00951AE4"/>
    <w:rsid w:val="00951BB3"/>
    <w:rsid w:val="00951BCB"/>
    <w:rsid w:val="00951C4C"/>
    <w:rsid w:val="00951D1B"/>
    <w:rsid w:val="00951D6B"/>
    <w:rsid w:val="00951FBF"/>
    <w:rsid w:val="00952003"/>
    <w:rsid w:val="009520F0"/>
    <w:rsid w:val="0095220A"/>
    <w:rsid w:val="00952361"/>
    <w:rsid w:val="0095244D"/>
    <w:rsid w:val="00952538"/>
    <w:rsid w:val="00952855"/>
    <w:rsid w:val="00952AE9"/>
    <w:rsid w:val="00952D32"/>
    <w:rsid w:val="00952F39"/>
    <w:rsid w:val="00953018"/>
    <w:rsid w:val="0095302B"/>
    <w:rsid w:val="009532E0"/>
    <w:rsid w:val="00953349"/>
    <w:rsid w:val="0095334C"/>
    <w:rsid w:val="00953486"/>
    <w:rsid w:val="009536F2"/>
    <w:rsid w:val="00953733"/>
    <w:rsid w:val="00953851"/>
    <w:rsid w:val="00953925"/>
    <w:rsid w:val="00953A20"/>
    <w:rsid w:val="00953A8E"/>
    <w:rsid w:val="00953BC4"/>
    <w:rsid w:val="00953F64"/>
    <w:rsid w:val="00953FE5"/>
    <w:rsid w:val="0095402D"/>
    <w:rsid w:val="00954046"/>
    <w:rsid w:val="0095405B"/>
    <w:rsid w:val="00954096"/>
    <w:rsid w:val="0095418D"/>
    <w:rsid w:val="00954236"/>
    <w:rsid w:val="00954240"/>
    <w:rsid w:val="00954339"/>
    <w:rsid w:val="0095442C"/>
    <w:rsid w:val="00954844"/>
    <w:rsid w:val="0095486F"/>
    <w:rsid w:val="00954876"/>
    <w:rsid w:val="009548C5"/>
    <w:rsid w:val="00954A06"/>
    <w:rsid w:val="00954A9A"/>
    <w:rsid w:val="00954B9B"/>
    <w:rsid w:val="00954BB5"/>
    <w:rsid w:val="00954C74"/>
    <w:rsid w:val="00954D78"/>
    <w:rsid w:val="00954DDA"/>
    <w:rsid w:val="00954DDE"/>
    <w:rsid w:val="00954DEC"/>
    <w:rsid w:val="009553DF"/>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85"/>
    <w:rsid w:val="00956CDF"/>
    <w:rsid w:val="00956D70"/>
    <w:rsid w:val="00956F46"/>
    <w:rsid w:val="009570F3"/>
    <w:rsid w:val="009571DF"/>
    <w:rsid w:val="009572AD"/>
    <w:rsid w:val="009572D6"/>
    <w:rsid w:val="0095759F"/>
    <w:rsid w:val="009575BA"/>
    <w:rsid w:val="009576C6"/>
    <w:rsid w:val="009576DA"/>
    <w:rsid w:val="00957744"/>
    <w:rsid w:val="00957B8B"/>
    <w:rsid w:val="00957F9B"/>
    <w:rsid w:val="00960213"/>
    <w:rsid w:val="00960413"/>
    <w:rsid w:val="00960533"/>
    <w:rsid w:val="009605E0"/>
    <w:rsid w:val="009606F7"/>
    <w:rsid w:val="00960746"/>
    <w:rsid w:val="00960888"/>
    <w:rsid w:val="009608D2"/>
    <w:rsid w:val="0096098B"/>
    <w:rsid w:val="0096098E"/>
    <w:rsid w:val="009609F0"/>
    <w:rsid w:val="00960A29"/>
    <w:rsid w:val="00960CAA"/>
    <w:rsid w:val="00960E77"/>
    <w:rsid w:val="00960E88"/>
    <w:rsid w:val="009612A6"/>
    <w:rsid w:val="00961311"/>
    <w:rsid w:val="00961470"/>
    <w:rsid w:val="009614BC"/>
    <w:rsid w:val="009615EE"/>
    <w:rsid w:val="0096160B"/>
    <w:rsid w:val="0096162A"/>
    <w:rsid w:val="00961651"/>
    <w:rsid w:val="00961831"/>
    <w:rsid w:val="00961861"/>
    <w:rsid w:val="00961B6C"/>
    <w:rsid w:val="00961D1A"/>
    <w:rsid w:val="00961DB0"/>
    <w:rsid w:val="00961F03"/>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57"/>
    <w:rsid w:val="009649CD"/>
    <w:rsid w:val="00964A6B"/>
    <w:rsid w:val="00964AA5"/>
    <w:rsid w:val="00964B72"/>
    <w:rsid w:val="00964D9D"/>
    <w:rsid w:val="00964E21"/>
    <w:rsid w:val="00965199"/>
    <w:rsid w:val="009654E0"/>
    <w:rsid w:val="00965528"/>
    <w:rsid w:val="00965529"/>
    <w:rsid w:val="00965992"/>
    <w:rsid w:val="00965A08"/>
    <w:rsid w:val="00965A68"/>
    <w:rsid w:val="00965A7F"/>
    <w:rsid w:val="00965A87"/>
    <w:rsid w:val="00965B0F"/>
    <w:rsid w:val="00965CB9"/>
    <w:rsid w:val="00965CE8"/>
    <w:rsid w:val="00965D50"/>
    <w:rsid w:val="00965DA7"/>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28A"/>
    <w:rsid w:val="009672F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892"/>
    <w:rsid w:val="00971A3E"/>
    <w:rsid w:val="00971DB8"/>
    <w:rsid w:val="00971FC1"/>
    <w:rsid w:val="0097205C"/>
    <w:rsid w:val="00972435"/>
    <w:rsid w:val="00972498"/>
    <w:rsid w:val="009724A8"/>
    <w:rsid w:val="0097268C"/>
    <w:rsid w:val="009728C3"/>
    <w:rsid w:val="00972940"/>
    <w:rsid w:val="009729C8"/>
    <w:rsid w:val="009729FA"/>
    <w:rsid w:val="00972A71"/>
    <w:rsid w:val="00972C96"/>
    <w:rsid w:val="00972D8C"/>
    <w:rsid w:val="009730B9"/>
    <w:rsid w:val="009730D4"/>
    <w:rsid w:val="00973179"/>
    <w:rsid w:val="0097320C"/>
    <w:rsid w:val="00973237"/>
    <w:rsid w:val="009732AB"/>
    <w:rsid w:val="009732CF"/>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6C"/>
    <w:rsid w:val="00973E7A"/>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6FE"/>
    <w:rsid w:val="00975784"/>
    <w:rsid w:val="009757E4"/>
    <w:rsid w:val="009758FD"/>
    <w:rsid w:val="009759D6"/>
    <w:rsid w:val="00975B3B"/>
    <w:rsid w:val="00975B40"/>
    <w:rsid w:val="00975C6D"/>
    <w:rsid w:val="00975CC9"/>
    <w:rsid w:val="00975D65"/>
    <w:rsid w:val="00975E05"/>
    <w:rsid w:val="00975EB7"/>
    <w:rsid w:val="00975EB8"/>
    <w:rsid w:val="00975F6F"/>
    <w:rsid w:val="00976028"/>
    <w:rsid w:val="00976185"/>
    <w:rsid w:val="009761A6"/>
    <w:rsid w:val="00976304"/>
    <w:rsid w:val="009763C9"/>
    <w:rsid w:val="0097650C"/>
    <w:rsid w:val="009765EB"/>
    <w:rsid w:val="0097665B"/>
    <w:rsid w:val="0097679E"/>
    <w:rsid w:val="0097688A"/>
    <w:rsid w:val="00976A45"/>
    <w:rsid w:val="00976AE9"/>
    <w:rsid w:val="00976B55"/>
    <w:rsid w:val="00976B80"/>
    <w:rsid w:val="00976C53"/>
    <w:rsid w:val="00976EB3"/>
    <w:rsid w:val="0097719C"/>
    <w:rsid w:val="009771DC"/>
    <w:rsid w:val="009773D6"/>
    <w:rsid w:val="0097746E"/>
    <w:rsid w:val="00977527"/>
    <w:rsid w:val="009777EF"/>
    <w:rsid w:val="00977ADF"/>
    <w:rsid w:val="00977AF3"/>
    <w:rsid w:val="00977C4D"/>
    <w:rsid w:val="00977C8C"/>
    <w:rsid w:val="00977CE8"/>
    <w:rsid w:val="00977D11"/>
    <w:rsid w:val="00977D86"/>
    <w:rsid w:val="00977E02"/>
    <w:rsid w:val="00977E56"/>
    <w:rsid w:val="0098017D"/>
    <w:rsid w:val="00980275"/>
    <w:rsid w:val="009802BD"/>
    <w:rsid w:val="009803B2"/>
    <w:rsid w:val="0098055E"/>
    <w:rsid w:val="0098065B"/>
    <w:rsid w:val="009806DA"/>
    <w:rsid w:val="0098078A"/>
    <w:rsid w:val="0098087D"/>
    <w:rsid w:val="009808C1"/>
    <w:rsid w:val="00980A96"/>
    <w:rsid w:val="00980B1B"/>
    <w:rsid w:val="00980BBA"/>
    <w:rsid w:val="00980C09"/>
    <w:rsid w:val="00980F05"/>
    <w:rsid w:val="00980FD5"/>
    <w:rsid w:val="0098109D"/>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0F"/>
    <w:rsid w:val="00982EED"/>
    <w:rsid w:val="00982F31"/>
    <w:rsid w:val="00983006"/>
    <w:rsid w:val="009830E5"/>
    <w:rsid w:val="009831D3"/>
    <w:rsid w:val="0098327C"/>
    <w:rsid w:val="009832C1"/>
    <w:rsid w:val="00983385"/>
    <w:rsid w:val="00983547"/>
    <w:rsid w:val="0098365C"/>
    <w:rsid w:val="0098388A"/>
    <w:rsid w:val="00983A1E"/>
    <w:rsid w:val="00983BAA"/>
    <w:rsid w:val="00983CDE"/>
    <w:rsid w:val="00983DF3"/>
    <w:rsid w:val="00983F2A"/>
    <w:rsid w:val="009840C3"/>
    <w:rsid w:val="009841C6"/>
    <w:rsid w:val="009842DB"/>
    <w:rsid w:val="009845A3"/>
    <w:rsid w:val="009846CF"/>
    <w:rsid w:val="00984A49"/>
    <w:rsid w:val="00984A76"/>
    <w:rsid w:val="00984AAC"/>
    <w:rsid w:val="00984B6B"/>
    <w:rsid w:val="00984BB0"/>
    <w:rsid w:val="00984C26"/>
    <w:rsid w:val="00984CE3"/>
    <w:rsid w:val="00984D57"/>
    <w:rsid w:val="00984DE6"/>
    <w:rsid w:val="00984E5D"/>
    <w:rsid w:val="00984EC5"/>
    <w:rsid w:val="009850F1"/>
    <w:rsid w:val="0098525B"/>
    <w:rsid w:val="00985277"/>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245"/>
    <w:rsid w:val="0098631A"/>
    <w:rsid w:val="0098631F"/>
    <w:rsid w:val="0098639F"/>
    <w:rsid w:val="00986436"/>
    <w:rsid w:val="009864B2"/>
    <w:rsid w:val="00986512"/>
    <w:rsid w:val="0098658E"/>
    <w:rsid w:val="009869B2"/>
    <w:rsid w:val="00986A5E"/>
    <w:rsid w:val="00986AA6"/>
    <w:rsid w:val="00986B15"/>
    <w:rsid w:val="00986B9D"/>
    <w:rsid w:val="00986BE9"/>
    <w:rsid w:val="00986CE9"/>
    <w:rsid w:val="00986D23"/>
    <w:rsid w:val="00986D37"/>
    <w:rsid w:val="00986D96"/>
    <w:rsid w:val="00986E04"/>
    <w:rsid w:val="00986FD1"/>
    <w:rsid w:val="009870FD"/>
    <w:rsid w:val="00987174"/>
    <w:rsid w:val="00987225"/>
    <w:rsid w:val="00987243"/>
    <w:rsid w:val="00987295"/>
    <w:rsid w:val="0098735F"/>
    <w:rsid w:val="00987474"/>
    <w:rsid w:val="009878B7"/>
    <w:rsid w:val="00987B7B"/>
    <w:rsid w:val="00987C0F"/>
    <w:rsid w:val="00987DE9"/>
    <w:rsid w:val="00987FAE"/>
    <w:rsid w:val="0099006F"/>
    <w:rsid w:val="009902B6"/>
    <w:rsid w:val="0099046B"/>
    <w:rsid w:val="00990803"/>
    <w:rsid w:val="00990829"/>
    <w:rsid w:val="00990895"/>
    <w:rsid w:val="009908C8"/>
    <w:rsid w:val="00990AB6"/>
    <w:rsid w:val="00990B69"/>
    <w:rsid w:val="00990CA7"/>
    <w:rsid w:val="00991082"/>
    <w:rsid w:val="00991153"/>
    <w:rsid w:val="00991325"/>
    <w:rsid w:val="00991554"/>
    <w:rsid w:val="0099189D"/>
    <w:rsid w:val="00991967"/>
    <w:rsid w:val="00991A62"/>
    <w:rsid w:val="00991DFB"/>
    <w:rsid w:val="00992274"/>
    <w:rsid w:val="00992367"/>
    <w:rsid w:val="009923C2"/>
    <w:rsid w:val="00992819"/>
    <w:rsid w:val="0099288A"/>
    <w:rsid w:val="00992990"/>
    <w:rsid w:val="00992A01"/>
    <w:rsid w:val="00992A80"/>
    <w:rsid w:val="00992AEB"/>
    <w:rsid w:val="00992DDD"/>
    <w:rsid w:val="00992ECB"/>
    <w:rsid w:val="00992FC9"/>
    <w:rsid w:val="0099305B"/>
    <w:rsid w:val="0099311A"/>
    <w:rsid w:val="0099313C"/>
    <w:rsid w:val="0099325C"/>
    <w:rsid w:val="0099328D"/>
    <w:rsid w:val="009933A1"/>
    <w:rsid w:val="0099349E"/>
    <w:rsid w:val="00993735"/>
    <w:rsid w:val="00993823"/>
    <w:rsid w:val="009939D8"/>
    <w:rsid w:val="00993A79"/>
    <w:rsid w:val="00993AB0"/>
    <w:rsid w:val="00993B84"/>
    <w:rsid w:val="00993CA0"/>
    <w:rsid w:val="00993CEC"/>
    <w:rsid w:val="00993D45"/>
    <w:rsid w:val="00993E62"/>
    <w:rsid w:val="009940D3"/>
    <w:rsid w:val="00994225"/>
    <w:rsid w:val="0099428B"/>
    <w:rsid w:val="009942BE"/>
    <w:rsid w:val="0099459F"/>
    <w:rsid w:val="0099460C"/>
    <w:rsid w:val="00994642"/>
    <w:rsid w:val="00994811"/>
    <w:rsid w:val="00994889"/>
    <w:rsid w:val="00994ABA"/>
    <w:rsid w:val="00994C1F"/>
    <w:rsid w:val="00994CE4"/>
    <w:rsid w:val="00994F2C"/>
    <w:rsid w:val="00995001"/>
    <w:rsid w:val="009950BB"/>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5FE"/>
    <w:rsid w:val="009966DC"/>
    <w:rsid w:val="00996797"/>
    <w:rsid w:val="009967C4"/>
    <w:rsid w:val="00996826"/>
    <w:rsid w:val="00996830"/>
    <w:rsid w:val="00996833"/>
    <w:rsid w:val="0099698C"/>
    <w:rsid w:val="00996AF2"/>
    <w:rsid w:val="00996B45"/>
    <w:rsid w:val="00996EB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C8C"/>
    <w:rsid w:val="00997F71"/>
    <w:rsid w:val="00997FF6"/>
    <w:rsid w:val="009A00ED"/>
    <w:rsid w:val="009A01FA"/>
    <w:rsid w:val="009A03A2"/>
    <w:rsid w:val="009A0411"/>
    <w:rsid w:val="009A0427"/>
    <w:rsid w:val="009A0633"/>
    <w:rsid w:val="009A067B"/>
    <w:rsid w:val="009A0703"/>
    <w:rsid w:val="009A0733"/>
    <w:rsid w:val="009A07FB"/>
    <w:rsid w:val="009A090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1EBE"/>
    <w:rsid w:val="009A1EC9"/>
    <w:rsid w:val="009A2109"/>
    <w:rsid w:val="009A217C"/>
    <w:rsid w:val="009A21E1"/>
    <w:rsid w:val="009A21F4"/>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E8D"/>
    <w:rsid w:val="009A2EB3"/>
    <w:rsid w:val="009A3052"/>
    <w:rsid w:val="009A32E3"/>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03"/>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265"/>
    <w:rsid w:val="009A63A1"/>
    <w:rsid w:val="009A63C6"/>
    <w:rsid w:val="009A6435"/>
    <w:rsid w:val="009A6462"/>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4"/>
    <w:rsid w:val="009B002D"/>
    <w:rsid w:val="009B0242"/>
    <w:rsid w:val="009B03AF"/>
    <w:rsid w:val="009B0533"/>
    <w:rsid w:val="009B05F4"/>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53F"/>
    <w:rsid w:val="009B1634"/>
    <w:rsid w:val="009B163B"/>
    <w:rsid w:val="009B16E1"/>
    <w:rsid w:val="009B1BED"/>
    <w:rsid w:val="009B1CAC"/>
    <w:rsid w:val="009B1D54"/>
    <w:rsid w:val="009B1D9B"/>
    <w:rsid w:val="009B1EB9"/>
    <w:rsid w:val="009B1ED6"/>
    <w:rsid w:val="009B1F99"/>
    <w:rsid w:val="009B2133"/>
    <w:rsid w:val="009B217A"/>
    <w:rsid w:val="009B21EA"/>
    <w:rsid w:val="009B239F"/>
    <w:rsid w:val="009B24CC"/>
    <w:rsid w:val="009B25EB"/>
    <w:rsid w:val="009B2755"/>
    <w:rsid w:val="009B2773"/>
    <w:rsid w:val="009B27C1"/>
    <w:rsid w:val="009B281F"/>
    <w:rsid w:val="009B286C"/>
    <w:rsid w:val="009B2875"/>
    <w:rsid w:val="009B2A93"/>
    <w:rsid w:val="009B2D4B"/>
    <w:rsid w:val="009B2D54"/>
    <w:rsid w:val="009B2EBE"/>
    <w:rsid w:val="009B3129"/>
    <w:rsid w:val="009B34C9"/>
    <w:rsid w:val="009B3638"/>
    <w:rsid w:val="009B36AB"/>
    <w:rsid w:val="009B3867"/>
    <w:rsid w:val="009B3A45"/>
    <w:rsid w:val="009B3B2A"/>
    <w:rsid w:val="009B3BC4"/>
    <w:rsid w:val="009B3D80"/>
    <w:rsid w:val="009B3F83"/>
    <w:rsid w:val="009B40EB"/>
    <w:rsid w:val="009B4100"/>
    <w:rsid w:val="009B4221"/>
    <w:rsid w:val="009B42C8"/>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2E"/>
    <w:rsid w:val="009B5F32"/>
    <w:rsid w:val="009B5FD5"/>
    <w:rsid w:val="009B6106"/>
    <w:rsid w:val="009B6171"/>
    <w:rsid w:val="009B6233"/>
    <w:rsid w:val="009B6297"/>
    <w:rsid w:val="009B6492"/>
    <w:rsid w:val="009B6566"/>
    <w:rsid w:val="009B66B9"/>
    <w:rsid w:val="009B67CB"/>
    <w:rsid w:val="009B6805"/>
    <w:rsid w:val="009B680A"/>
    <w:rsid w:val="009B69BF"/>
    <w:rsid w:val="009B6CD8"/>
    <w:rsid w:val="009B6D52"/>
    <w:rsid w:val="009B6D8D"/>
    <w:rsid w:val="009B6ED3"/>
    <w:rsid w:val="009B702E"/>
    <w:rsid w:val="009B7040"/>
    <w:rsid w:val="009B7113"/>
    <w:rsid w:val="009B7318"/>
    <w:rsid w:val="009B7575"/>
    <w:rsid w:val="009B7711"/>
    <w:rsid w:val="009B7797"/>
    <w:rsid w:val="009B779E"/>
    <w:rsid w:val="009B7891"/>
    <w:rsid w:val="009B7A4D"/>
    <w:rsid w:val="009B7A72"/>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1C6"/>
    <w:rsid w:val="009C1262"/>
    <w:rsid w:val="009C12DD"/>
    <w:rsid w:val="009C1304"/>
    <w:rsid w:val="009C1305"/>
    <w:rsid w:val="009C1470"/>
    <w:rsid w:val="009C161A"/>
    <w:rsid w:val="009C1666"/>
    <w:rsid w:val="009C16D1"/>
    <w:rsid w:val="009C180B"/>
    <w:rsid w:val="009C1856"/>
    <w:rsid w:val="009C18B8"/>
    <w:rsid w:val="009C1B7D"/>
    <w:rsid w:val="009C1BBC"/>
    <w:rsid w:val="009C1C48"/>
    <w:rsid w:val="009C1C6D"/>
    <w:rsid w:val="009C1D61"/>
    <w:rsid w:val="009C1E1B"/>
    <w:rsid w:val="009C2060"/>
    <w:rsid w:val="009C2149"/>
    <w:rsid w:val="009C2291"/>
    <w:rsid w:val="009C24A2"/>
    <w:rsid w:val="009C25DE"/>
    <w:rsid w:val="009C288C"/>
    <w:rsid w:val="009C28CC"/>
    <w:rsid w:val="009C28D0"/>
    <w:rsid w:val="009C296E"/>
    <w:rsid w:val="009C2A79"/>
    <w:rsid w:val="009C2C2E"/>
    <w:rsid w:val="009C2F96"/>
    <w:rsid w:val="009C32C7"/>
    <w:rsid w:val="009C3553"/>
    <w:rsid w:val="009C36B1"/>
    <w:rsid w:val="009C37A4"/>
    <w:rsid w:val="009C3B0A"/>
    <w:rsid w:val="009C3B5D"/>
    <w:rsid w:val="009C3E0F"/>
    <w:rsid w:val="009C3E4A"/>
    <w:rsid w:val="009C3E63"/>
    <w:rsid w:val="009C3F6D"/>
    <w:rsid w:val="009C3F9D"/>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50"/>
    <w:rsid w:val="009C4C98"/>
    <w:rsid w:val="009C4C9A"/>
    <w:rsid w:val="009C4D81"/>
    <w:rsid w:val="009C4D99"/>
    <w:rsid w:val="009C513A"/>
    <w:rsid w:val="009C519E"/>
    <w:rsid w:val="009C52CB"/>
    <w:rsid w:val="009C5347"/>
    <w:rsid w:val="009C5405"/>
    <w:rsid w:val="009C5556"/>
    <w:rsid w:val="009C5587"/>
    <w:rsid w:val="009C55CA"/>
    <w:rsid w:val="009C56F6"/>
    <w:rsid w:val="009C5761"/>
    <w:rsid w:val="009C58B4"/>
    <w:rsid w:val="009C5966"/>
    <w:rsid w:val="009C59E9"/>
    <w:rsid w:val="009C5A32"/>
    <w:rsid w:val="009C5B35"/>
    <w:rsid w:val="009C5C34"/>
    <w:rsid w:val="009C5D1A"/>
    <w:rsid w:val="009C5D1C"/>
    <w:rsid w:val="009C5E24"/>
    <w:rsid w:val="009C5E2F"/>
    <w:rsid w:val="009C5ECE"/>
    <w:rsid w:val="009C5F02"/>
    <w:rsid w:val="009C5F2E"/>
    <w:rsid w:val="009C65DF"/>
    <w:rsid w:val="009C6A3A"/>
    <w:rsid w:val="009C6AF8"/>
    <w:rsid w:val="009C6C0A"/>
    <w:rsid w:val="009C6D60"/>
    <w:rsid w:val="009C6F98"/>
    <w:rsid w:val="009C7080"/>
    <w:rsid w:val="009C7124"/>
    <w:rsid w:val="009C71ED"/>
    <w:rsid w:val="009C7479"/>
    <w:rsid w:val="009C74EC"/>
    <w:rsid w:val="009C7567"/>
    <w:rsid w:val="009C76FD"/>
    <w:rsid w:val="009C7897"/>
    <w:rsid w:val="009C7A41"/>
    <w:rsid w:val="009C7B4A"/>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9BE"/>
    <w:rsid w:val="009D0A75"/>
    <w:rsid w:val="009D0AC5"/>
    <w:rsid w:val="009D0BA4"/>
    <w:rsid w:val="009D0EE5"/>
    <w:rsid w:val="009D0F9B"/>
    <w:rsid w:val="009D0FC4"/>
    <w:rsid w:val="009D10A0"/>
    <w:rsid w:val="009D10BF"/>
    <w:rsid w:val="009D111E"/>
    <w:rsid w:val="009D11F0"/>
    <w:rsid w:val="009D120F"/>
    <w:rsid w:val="009D1345"/>
    <w:rsid w:val="009D14AA"/>
    <w:rsid w:val="009D155F"/>
    <w:rsid w:val="009D157D"/>
    <w:rsid w:val="009D164F"/>
    <w:rsid w:val="009D168E"/>
    <w:rsid w:val="009D1743"/>
    <w:rsid w:val="009D19DD"/>
    <w:rsid w:val="009D1A53"/>
    <w:rsid w:val="009D1E68"/>
    <w:rsid w:val="009D1F17"/>
    <w:rsid w:val="009D2100"/>
    <w:rsid w:val="009D214A"/>
    <w:rsid w:val="009D2163"/>
    <w:rsid w:val="009D243B"/>
    <w:rsid w:val="009D2576"/>
    <w:rsid w:val="009D26DF"/>
    <w:rsid w:val="009D2899"/>
    <w:rsid w:val="009D2A43"/>
    <w:rsid w:val="009D2C1E"/>
    <w:rsid w:val="009D2C47"/>
    <w:rsid w:val="009D2CFB"/>
    <w:rsid w:val="009D2D15"/>
    <w:rsid w:val="009D2DFC"/>
    <w:rsid w:val="009D2E75"/>
    <w:rsid w:val="009D2EF9"/>
    <w:rsid w:val="009D2F37"/>
    <w:rsid w:val="009D301C"/>
    <w:rsid w:val="009D31F8"/>
    <w:rsid w:val="009D3249"/>
    <w:rsid w:val="009D3342"/>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36F"/>
    <w:rsid w:val="009D441C"/>
    <w:rsid w:val="009D445D"/>
    <w:rsid w:val="009D4569"/>
    <w:rsid w:val="009D4876"/>
    <w:rsid w:val="009D48DA"/>
    <w:rsid w:val="009D4ACA"/>
    <w:rsid w:val="009D4B05"/>
    <w:rsid w:val="009D4B26"/>
    <w:rsid w:val="009D4C1B"/>
    <w:rsid w:val="009D4C7D"/>
    <w:rsid w:val="009D4D0E"/>
    <w:rsid w:val="009D4F85"/>
    <w:rsid w:val="009D502B"/>
    <w:rsid w:val="009D5079"/>
    <w:rsid w:val="009D5674"/>
    <w:rsid w:val="009D5688"/>
    <w:rsid w:val="009D57D7"/>
    <w:rsid w:val="009D5A95"/>
    <w:rsid w:val="009D5AA2"/>
    <w:rsid w:val="009D5B61"/>
    <w:rsid w:val="009D5B9F"/>
    <w:rsid w:val="009D5C77"/>
    <w:rsid w:val="009D5D25"/>
    <w:rsid w:val="009D5D37"/>
    <w:rsid w:val="009D5D3A"/>
    <w:rsid w:val="009D5D42"/>
    <w:rsid w:val="009D5E9C"/>
    <w:rsid w:val="009D633C"/>
    <w:rsid w:val="009D641D"/>
    <w:rsid w:val="009D6657"/>
    <w:rsid w:val="009D66E2"/>
    <w:rsid w:val="009D6CDB"/>
    <w:rsid w:val="009D6CE7"/>
    <w:rsid w:val="009D7143"/>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D7F12"/>
    <w:rsid w:val="009E0012"/>
    <w:rsid w:val="009E03EA"/>
    <w:rsid w:val="009E04AC"/>
    <w:rsid w:val="009E057F"/>
    <w:rsid w:val="009E067E"/>
    <w:rsid w:val="009E0905"/>
    <w:rsid w:val="009E09BB"/>
    <w:rsid w:val="009E0B2F"/>
    <w:rsid w:val="009E0B4E"/>
    <w:rsid w:val="009E0C2B"/>
    <w:rsid w:val="009E0C4D"/>
    <w:rsid w:val="009E0C98"/>
    <w:rsid w:val="009E0CDF"/>
    <w:rsid w:val="009E0F70"/>
    <w:rsid w:val="009E0FAD"/>
    <w:rsid w:val="009E0FD1"/>
    <w:rsid w:val="009E104E"/>
    <w:rsid w:val="009E1127"/>
    <w:rsid w:val="009E1269"/>
    <w:rsid w:val="009E145A"/>
    <w:rsid w:val="009E14A9"/>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5CC"/>
    <w:rsid w:val="009E26E5"/>
    <w:rsid w:val="009E2823"/>
    <w:rsid w:val="009E2896"/>
    <w:rsid w:val="009E29DA"/>
    <w:rsid w:val="009E2ABB"/>
    <w:rsid w:val="009E2AF1"/>
    <w:rsid w:val="009E2B07"/>
    <w:rsid w:val="009E2BFB"/>
    <w:rsid w:val="009E2D3D"/>
    <w:rsid w:val="009E2FF7"/>
    <w:rsid w:val="009E3206"/>
    <w:rsid w:val="009E32A0"/>
    <w:rsid w:val="009E32A8"/>
    <w:rsid w:val="009E33B8"/>
    <w:rsid w:val="009E343D"/>
    <w:rsid w:val="009E3646"/>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FD"/>
    <w:rsid w:val="009E42A3"/>
    <w:rsid w:val="009E42BB"/>
    <w:rsid w:val="009E4407"/>
    <w:rsid w:val="009E447D"/>
    <w:rsid w:val="009E4505"/>
    <w:rsid w:val="009E452F"/>
    <w:rsid w:val="009E4552"/>
    <w:rsid w:val="009E49B4"/>
    <w:rsid w:val="009E4AAB"/>
    <w:rsid w:val="009E4B3D"/>
    <w:rsid w:val="009E4B7B"/>
    <w:rsid w:val="009E4B89"/>
    <w:rsid w:val="009E4E68"/>
    <w:rsid w:val="009E4F5C"/>
    <w:rsid w:val="009E546C"/>
    <w:rsid w:val="009E566A"/>
    <w:rsid w:val="009E5670"/>
    <w:rsid w:val="009E577C"/>
    <w:rsid w:val="009E57BC"/>
    <w:rsid w:val="009E5956"/>
    <w:rsid w:val="009E5AFF"/>
    <w:rsid w:val="009E5B6D"/>
    <w:rsid w:val="009E5C2F"/>
    <w:rsid w:val="009E5CDD"/>
    <w:rsid w:val="009E5CF1"/>
    <w:rsid w:val="009E5D3A"/>
    <w:rsid w:val="009E5ECE"/>
    <w:rsid w:val="009E61BB"/>
    <w:rsid w:val="009E62BB"/>
    <w:rsid w:val="009E636F"/>
    <w:rsid w:val="009E6555"/>
    <w:rsid w:val="009E65AD"/>
    <w:rsid w:val="009E6696"/>
    <w:rsid w:val="009E66EC"/>
    <w:rsid w:val="009E6774"/>
    <w:rsid w:val="009E67D1"/>
    <w:rsid w:val="009E687D"/>
    <w:rsid w:val="009E6951"/>
    <w:rsid w:val="009E6CBA"/>
    <w:rsid w:val="009E6D81"/>
    <w:rsid w:val="009E6DA3"/>
    <w:rsid w:val="009E7027"/>
    <w:rsid w:val="009E7485"/>
    <w:rsid w:val="009E74C4"/>
    <w:rsid w:val="009E75C1"/>
    <w:rsid w:val="009E7619"/>
    <w:rsid w:val="009E775E"/>
    <w:rsid w:val="009E7762"/>
    <w:rsid w:val="009E78C3"/>
    <w:rsid w:val="009E7AEA"/>
    <w:rsid w:val="009E7B89"/>
    <w:rsid w:val="009E7C24"/>
    <w:rsid w:val="009E7C5B"/>
    <w:rsid w:val="009E7D9C"/>
    <w:rsid w:val="009E7F06"/>
    <w:rsid w:val="009F00AB"/>
    <w:rsid w:val="009F0134"/>
    <w:rsid w:val="009F018A"/>
    <w:rsid w:val="009F0270"/>
    <w:rsid w:val="009F0332"/>
    <w:rsid w:val="009F03E4"/>
    <w:rsid w:val="009F046E"/>
    <w:rsid w:val="009F04F6"/>
    <w:rsid w:val="009F0646"/>
    <w:rsid w:val="009F06C3"/>
    <w:rsid w:val="009F0730"/>
    <w:rsid w:val="009F0961"/>
    <w:rsid w:val="009F097F"/>
    <w:rsid w:val="009F0B70"/>
    <w:rsid w:val="009F0BF2"/>
    <w:rsid w:val="009F0CE0"/>
    <w:rsid w:val="009F0D0A"/>
    <w:rsid w:val="009F0E6C"/>
    <w:rsid w:val="009F0F16"/>
    <w:rsid w:val="009F0FDE"/>
    <w:rsid w:val="009F11EB"/>
    <w:rsid w:val="009F129B"/>
    <w:rsid w:val="009F13EE"/>
    <w:rsid w:val="009F1485"/>
    <w:rsid w:val="009F14F1"/>
    <w:rsid w:val="009F15B7"/>
    <w:rsid w:val="009F17AC"/>
    <w:rsid w:val="009F17C7"/>
    <w:rsid w:val="009F187A"/>
    <w:rsid w:val="009F1A22"/>
    <w:rsid w:val="009F1A74"/>
    <w:rsid w:val="009F1A8A"/>
    <w:rsid w:val="009F1E11"/>
    <w:rsid w:val="009F1EF2"/>
    <w:rsid w:val="009F1FFE"/>
    <w:rsid w:val="009F206D"/>
    <w:rsid w:val="009F20B6"/>
    <w:rsid w:val="009F20BF"/>
    <w:rsid w:val="009F21F5"/>
    <w:rsid w:val="009F2287"/>
    <w:rsid w:val="009F24FA"/>
    <w:rsid w:val="009F2582"/>
    <w:rsid w:val="009F26A4"/>
    <w:rsid w:val="009F26B9"/>
    <w:rsid w:val="009F27D2"/>
    <w:rsid w:val="009F28B1"/>
    <w:rsid w:val="009F2946"/>
    <w:rsid w:val="009F29A2"/>
    <w:rsid w:val="009F2A9E"/>
    <w:rsid w:val="009F2B48"/>
    <w:rsid w:val="009F2BEC"/>
    <w:rsid w:val="009F2DF4"/>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08"/>
    <w:rsid w:val="009F4593"/>
    <w:rsid w:val="009F47FA"/>
    <w:rsid w:val="009F481E"/>
    <w:rsid w:val="009F4904"/>
    <w:rsid w:val="009F490F"/>
    <w:rsid w:val="009F4956"/>
    <w:rsid w:val="009F4ACC"/>
    <w:rsid w:val="009F4C5C"/>
    <w:rsid w:val="009F4C67"/>
    <w:rsid w:val="009F4E55"/>
    <w:rsid w:val="009F4E58"/>
    <w:rsid w:val="009F4EF0"/>
    <w:rsid w:val="009F4F89"/>
    <w:rsid w:val="009F507F"/>
    <w:rsid w:val="009F5106"/>
    <w:rsid w:val="009F5199"/>
    <w:rsid w:val="009F52CA"/>
    <w:rsid w:val="009F52CC"/>
    <w:rsid w:val="009F52D6"/>
    <w:rsid w:val="009F53B2"/>
    <w:rsid w:val="009F545F"/>
    <w:rsid w:val="009F54C6"/>
    <w:rsid w:val="009F5551"/>
    <w:rsid w:val="009F5552"/>
    <w:rsid w:val="009F5911"/>
    <w:rsid w:val="009F5A2D"/>
    <w:rsid w:val="009F5BE1"/>
    <w:rsid w:val="009F5DC3"/>
    <w:rsid w:val="009F5E78"/>
    <w:rsid w:val="009F6386"/>
    <w:rsid w:val="009F63E9"/>
    <w:rsid w:val="009F64E6"/>
    <w:rsid w:val="009F6523"/>
    <w:rsid w:val="009F65BC"/>
    <w:rsid w:val="009F670C"/>
    <w:rsid w:val="009F6895"/>
    <w:rsid w:val="009F6B06"/>
    <w:rsid w:val="009F6CA8"/>
    <w:rsid w:val="009F70CB"/>
    <w:rsid w:val="009F71EC"/>
    <w:rsid w:val="009F71F6"/>
    <w:rsid w:val="009F7713"/>
    <w:rsid w:val="009F7741"/>
    <w:rsid w:val="009F77DC"/>
    <w:rsid w:val="009F77EF"/>
    <w:rsid w:val="009F7830"/>
    <w:rsid w:val="009F7B44"/>
    <w:rsid w:val="009F7BE3"/>
    <w:rsid w:val="009F7C3A"/>
    <w:rsid w:val="009F7E39"/>
    <w:rsid w:val="009F7EDA"/>
    <w:rsid w:val="009F7F02"/>
    <w:rsid w:val="009F7FB6"/>
    <w:rsid w:val="00A001B9"/>
    <w:rsid w:val="00A0028C"/>
    <w:rsid w:val="00A003B0"/>
    <w:rsid w:val="00A00407"/>
    <w:rsid w:val="00A004D9"/>
    <w:rsid w:val="00A00692"/>
    <w:rsid w:val="00A007C6"/>
    <w:rsid w:val="00A00861"/>
    <w:rsid w:val="00A009E4"/>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D4B"/>
    <w:rsid w:val="00A01F02"/>
    <w:rsid w:val="00A02181"/>
    <w:rsid w:val="00A021A1"/>
    <w:rsid w:val="00A021EB"/>
    <w:rsid w:val="00A02225"/>
    <w:rsid w:val="00A0230D"/>
    <w:rsid w:val="00A02310"/>
    <w:rsid w:val="00A0244F"/>
    <w:rsid w:val="00A024AB"/>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5B"/>
    <w:rsid w:val="00A03FC0"/>
    <w:rsid w:val="00A03FDF"/>
    <w:rsid w:val="00A042F3"/>
    <w:rsid w:val="00A04393"/>
    <w:rsid w:val="00A0459D"/>
    <w:rsid w:val="00A0477C"/>
    <w:rsid w:val="00A0487F"/>
    <w:rsid w:val="00A048AB"/>
    <w:rsid w:val="00A04B2B"/>
    <w:rsid w:val="00A04C73"/>
    <w:rsid w:val="00A04C96"/>
    <w:rsid w:val="00A04D16"/>
    <w:rsid w:val="00A04E1B"/>
    <w:rsid w:val="00A04F1B"/>
    <w:rsid w:val="00A04F83"/>
    <w:rsid w:val="00A05046"/>
    <w:rsid w:val="00A051B8"/>
    <w:rsid w:val="00A05317"/>
    <w:rsid w:val="00A05356"/>
    <w:rsid w:val="00A053E3"/>
    <w:rsid w:val="00A054FF"/>
    <w:rsid w:val="00A05658"/>
    <w:rsid w:val="00A056E3"/>
    <w:rsid w:val="00A056E4"/>
    <w:rsid w:val="00A057E2"/>
    <w:rsid w:val="00A0586C"/>
    <w:rsid w:val="00A05BF0"/>
    <w:rsid w:val="00A05C72"/>
    <w:rsid w:val="00A05CE0"/>
    <w:rsid w:val="00A05DFB"/>
    <w:rsid w:val="00A05F8E"/>
    <w:rsid w:val="00A06258"/>
    <w:rsid w:val="00A06460"/>
    <w:rsid w:val="00A064E6"/>
    <w:rsid w:val="00A0682F"/>
    <w:rsid w:val="00A06920"/>
    <w:rsid w:val="00A06A30"/>
    <w:rsid w:val="00A06C22"/>
    <w:rsid w:val="00A06D9B"/>
    <w:rsid w:val="00A06DCE"/>
    <w:rsid w:val="00A06FC9"/>
    <w:rsid w:val="00A07071"/>
    <w:rsid w:val="00A070DA"/>
    <w:rsid w:val="00A07102"/>
    <w:rsid w:val="00A07122"/>
    <w:rsid w:val="00A071A5"/>
    <w:rsid w:val="00A07235"/>
    <w:rsid w:val="00A073DF"/>
    <w:rsid w:val="00A07439"/>
    <w:rsid w:val="00A07576"/>
    <w:rsid w:val="00A0763A"/>
    <w:rsid w:val="00A0778F"/>
    <w:rsid w:val="00A077E4"/>
    <w:rsid w:val="00A0786D"/>
    <w:rsid w:val="00A07A68"/>
    <w:rsid w:val="00A07E78"/>
    <w:rsid w:val="00A07F9C"/>
    <w:rsid w:val="00A07FC6"/>
    <w:rsid w:val="00A10015"/>
    <w:rsid w:val="00A10082"/>
    <w:rsid w:val="00A101FF"/>
    <w:rsid w:val="00A103F6"/>
    <w:rsid w:val="00A10402"/>
    <w:rsid w:val="00A104C9"/>
    <w:rsid w:val="00A1051B"/>
    <w:rsid w:val="00A10832"/>
    <w:rsid w:val="00A10E68"/>
    <w:rsid w:val="00A11040"/>
    <w:rsid w:val="00A111BA"/>
    <w:rsid w:val="00A11207"/>
    <w:rsid w:val="00A1131E"/>
    <w:rsid w:val="00A114D0"/>
    <w:rsid w:val="00A116D9"/>
    <w:rsid w:val="00A116F0"/>
    <w:rsid w:val="00A117C9"/>
    <w:rsid w:val="00A11833"/>
    <w:rsid w:val="00A11946"/>
    <w:rsid w:val="00A11A29"/>
    <w:rsid w:val="00A11C03"/>
    <w:rsid w:val="00A11EBD"/>
    <w:rsid w:val="00A11EBF"/>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6B"/>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AC4"/>
    <w:rsid w:val="00A14C1D"/>
    <w:rsid w:val="00A14C98"/>
    <w:rsid w:val="00A14DE8"/>
    <w:rsid w:val="00A14E6A"/>
    <w:rsid w:val="00A14F89"/>
    <w:rsid w:val="00A15073"/>
    <w:rsid w:val="00A15183"/>
    <w:rsid w:val="00A151D2"/>
    <w:rsid w:val="00A152C7"/>
    <w:rsid w:val="00A15320"/>
    <w:rsid w:val="00A1537C"/>
    <w:rsid w:val="00A15521"/>
    <w:rsid w:val="00A15910"/>
    <w:rsid w:val="00A159DA"/>
    <w:rsid w:val="00A15A0B"/>
    <w:rsid w:val="00A15C90"/>
    <w:rsid w:val="00A15D96"/>
    <w:rsid w:val="00A15E40"/>
    <w:rsid w:val="00A15E8A"/>
    <w:rsid w:val="00A160FD"/>
    <w:rsid w:val="00A1611E"/>
    <w:rsid w:val="00A16137"/>
    <w:rsid w:val="00A16600"/>
    <w:rsid w:val="00A166CD"/>
    <w:rsid w:val="00A16747"/>
    <w:rsid w:val="00A16816"/>
    <w:rsid w:val="00A1686C"/>
    <w:rsid w:val="00A16886"/>
    <w:rsid w:val="00A16B4A"/>
    <w:rsid w:val="00A16D59"/>
    <w:rsid w:val="00A16FCB"/>
    <w:rsid w:val="00A16FE8"/>
    <w:rsid w:val="00A17078"/>
    <w:rsid w:val="00A17235"/>
    <w:rsid w:val="00A172B0"/>
    <w:rsid w:val="00A174B7"/>
    <w:rsid w:val="00A1759A"/>
    <w:rsid w:val="00A17718"/>
    <w:rsid w:val="00A17725"/>
    <w:rsid w:val="00A178C6"/>
    <w:rsid w:val="00A179BB"/>
    <w:rsid w:val="00A17A17"/>
    <w:rsid w:val="00A17A4E"/>
    <w:rsid w:val="00A17A5D"/>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95C"/>
    <w:rsid w:val="00A21971"/>
    <w:rsid w:val="00A21BA1"/>
    <w:rsid w:val="00A21BC8"/>
    <w:rsid w:val="00A21BF8"/>
    <w:rsid w:val="00A21C5D"/>
    <w:rsid w:val="00A21EF6"/>
    <w:rsid w:val="00A2205F"/>
    <w:rsid w:val="00A22204"/>
    <w:rsid w:val="00A22562"/>
    <w:rsid w:val="00A226BC"/>
    <w:rsid w:val="00A22785"/>
    <w:rsid w:val="00A22B34"/>
    <w:rsid w:val="00A22BE9"/>
    <w:rsid w:val="00A22D44"/>
    <w:rsid w:val="00A22ED2"/>
    <w:rsid w:val="00A22F73"/>
    <w:rsid w:val="00A22FD3"/>
    <w:rsid w:val="00A231B8"/>
    <w:rsid w:val="00A23221"/>
    <w:rsid w:val="00A23434"/>
    <w:rsid w:val="00A23499"/>
    <w:rsid w:val="00A2359B"/>
    <w:rsid w:val="00A235A8"/>
    <w:rsid w:val="00A2363E"/>
    <w:rsid w:val="00A2389A"/>
    <w:rsid w:val="00A23AD0"/>
    <w:rsid w:val="00A23BAD"/>
    <w:rsid w:val="00A23D48"/>
    <w:rsid w:val="00A23DED"/>
    <w:rsid w:val="00A23F4E"/>
    <w:rsid w:val="00A2400F"/>
    <w:rsid w:val="00A24049"/>
    <w:rsid w:val="00A240EF"/>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6A5"/>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BCF"/>
    <w:rsid w:val="00A27C32"/>
    <w:rsid w:val="00A27E5B"/>
    <w:rsid w:val="00A3004C"/>
    <w:rsid w:val="00A3014A"/>
    <w:rsid w:val="00A30266"/>
    <w:rsid w:val="00A30306"/>
    <w:rsid w:val="00A3040F"/>
    <w:rsid w:val="00A30416"/>
    <w:rsid w:val="00A3052F"/>
    <w:rsid w:val="00A30592"/>
    <w:rsid w:val="00A306C9"/>
    <w:rsid w:val="00A3091F"/>
    <w:rsid w:val="00A30A07"/>
    <w:rsid w:val="00A30B9D"/>
    <w:rsid w:val="00A30C0E"/>
    <w:rsid w:val="00A30DAA"/>
    <w:rsid w:val="00A30E4A"/>
    <w:rsid w:val="00A311C4"/>
    <w:rsid w:val="00A31229"/>
    <w:rsid w:val="00A31279"/>
    <w:rsid w:val="00A3133D"/>
    <w:rsid w:val="00A31376"/>
    <w:rsid w:val="00A31591"/>
    <w:rsid w:val="00A31619"/>
    <w:rsid w:val="00A317BC"/>
    <w:rsid w:val="00A31836"/>
    <w:rsid w:val="00A31937"/>
    <w:rsid w:val="00A31A52"/>
    <w:rsid w:val="00A31AC9"/>
    <w:rsid w:val="00A31BB8"/>
    <w:rsid w:val="00A31BE1"/>
    <w:rsid w:val="00A31F4B"/>
    <w:rsid w:val="00A323D8"/>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994"/>
    <w:rsid w:val="00A34B9C"/>
    <w:rsid w:val="00A34BBD"/>
    <w:rsid w:val="00A34C26"/>
    <w:rsid w:val="00A34C5C"/>
    <w:rsid w:val="00A34C72"/>
    <w:rsid w:val="00A34DE7"/>
    <w:rsid w:val="00A34E2D"/>
    <w:rsid w:val="00A34EA1"/>
    <w:rsid w:val="00A34EFF"/>
    <w:rsid w:val="00A35125"/>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6FE"/>
    <w:rsid w:val="00A3771A"/>
    <w:rsid w:val="00A378F5"/>
    <w:rsid w:val="00A379E1"/>
    <w:rsid w:val="00A37B98"/>
    <w:rsid w:val="00A37C37"/>
    <w:rsid w:val="00A37C71"/>
    <w:rsid w:val="00A37CFE"/>
    <w:rsid w:val="00A37DA9"/>
    <w:rsid w:val="00A37DF1"/>
    <w:rsid w:val="00A37E24"/>
    <w:rsid w:val="00A37E7C"/>
    <w:rsid w:val="00A37F2C"/>
    <w:rsid w:val="00A40111"/>
    <w:rsid w:val="00A40220"/>
    <w:rsid w:val="00A40288"/>
    <w:rsid w:val="00A402CA"/>
    <w:rsid w:val="00A402F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640"/>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3"/>
    <w:rsid w:val="00A428C8"/>
    <w:rsid w:val="00A42995"/>
    <w:rsid w:val="00A42A1A"/>
    <w:rsid w:val="00A42A8D"/>
    <w:rsid w:val="00A42B95"/>
    <w:rsid w:val="00A42C38"/>
    <w:rsid w:val="00A42D8D"/>
    <w:rsid w:val="00A42DF1"/>
    <w:rsid w:val="00A42F4B"/>
    <w:rsid w:val="00A42F9D"/>
    <w:rsid w:val="00A43143"/>
    <w:rsid w:val="00A43153"/>
    <w:rsid w:val="00A4316E"/>
    <w:rsid w:val="00A43212"/>
    <w:rsid w:val="00A432EA"/>
    <w:rsid w:val="00A43558"/>
    <w:rsid w:val="00A435AE"/>
    <w:rsid w:val="00A43743"/>
    <w:rsid w:val="00A439FE"/>
    <w:rsid w:val="00A43B18"/>
    <w:rsid w:val="00A43B30"/>
    <w:rsid w:val="00A4402C"/>
    <w:rsid w:val="00A441A9"/>
    <w:rsid w:val="00A441C9"/>
    <w:rsid w:val="00A443B6"/>
    <w:rsid w:val="00A4453B"/>
    <w:rsid w:val="00A44617"/>
    <w:rsid w:val="00A44646"/>
    <w:rsid w:val="00A4469E"/>
    <w:rsid w:val="00A44735"/>
    <w:rsid w:val="00A4477A"/>
    <w:rsid w:val="00A447F9"/>
    <w:rsid w:val="00A4488F"/>
    <w:rsid w:val="00A44993"/>
    <w:rsid w:val="00A44CC3"/>
    <w:rsid w:val="00A44EDA"/>
    <w:rsid w:val="00A44FE5"/>
    <w:rsid w:val="00A44FFB"/>
    <w:rsid w:val="00A451F2"/>
    <w:rsid w:val="00A45202"/>
    <w:rsid w:val="00A45440"/>
    <w:rsid w:val="00A4548D"/>
    <w:rsid w:val="00A45577"/>
    <w:rsid w:val="00A45770"/>
    <w:rsid w:val="00A457E1"/>
    <w:rsid w:val="00A4586E"/>
    <w:rsid w:val="00A45BA2"/>
    <w:rsid w:val="00A45D21"/>
    <w:rsid w:val="00A45D6B"/>
    <w:rsid w:val="00A46255"/>
    <w:rsid w:val="00A463E4"/>
    <w:rsid w:val="00A46505"/>
    <w:rsid w:val="00A466D3"/>
    <w:rsid w:val="00A466FB"/>
    <w:rsid w:val="00A46765"/>
    <w:rsid w:val="00A468A8"/>
    <w:rsid w:val="00A46AAF"/>
    <w:rsid w:val="00A46BBD"/>
    <w:rsid w:val="00A46D57"/>
    <w:rsid w:val="00A46DB8"/>
    <w:rsid w:val="00A46F40"/>
    <w:rsid w:val="00A46F63"/>
    <w:rsid w:val="00A471E2"/>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CD9"/>
    <w:rsid w:val="00A50CF4"/>
    <w:rsid w:val="00A50E1B"/>
    <w:rsid w:val="00A50EF0"/>
    <w:rsid w:val="00A51098"/>
    <w:rsid w:val="00A51172"/>
    <w:rsid w:val="00A5140E"/>
    <w:rsid w:val="00A51427"/>
    <w:rsid w:val="00A51474"/>
    <w:rsid w:val="00A514AD"/>
    <w:rsid w:val="00A515A6"/>
    <w:rsid w:val="00A517DF"/>
    <w:rsid w:val="00A518EA"/>
    <w:rsid w:val="00A5196A"/>
    <w:rsid w:val="00A519D2"/>
    <w:rsid w:val="00A51A5F"/>
    <w:rsid w:val="00A51B56"/>
    <w:rsid w:val="00A51B6A"/>
    <w:rsid w:val="00A51C1C"/>
    <w:rsid w:val="00A51C3A"/>
    <w:rsid w:val="00A51C92"/>
    <w:rsid w:val="00A51D27"/>
    <w:rsid w:val="00A51F33"/>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8B7"/>
    <w:rsid w:val="00A5291C"/>
    <w:rsid w:val="00A52A0C"/>
    <w:rsid w:val="00A52ACA"/>
    <w:rsid w:val="00A52B17"/>
    <w:rsid w:val="00A52C1D"/>
    <w:rsid w:val="00A52C66"/>
    <w:rsid w:val="00A52CF2"/>
    <w:rsid w:val="00A52EEF"/>
    <w:rsid w:val="00A52F09"/>
    <w:rsid w:val="00A530D1"/>
    <w:rsid w:val="00A53153"/>
    <w:rsid w:val="00A531BE"/>
    <w:rsid w:val="00A53209"/>
    <w:rsid w:val="00A5337B"/>
    <w:rsid w:val="00A533DC"/>
    <w:rsid w:val="00A533ED"/>
    <w:rsid w:val="00A5340C"/>
    <w:rsid w:val="00A5341D"/>
    <w:rsid w:val="00A536A7"/>
    <w:rsid w:val="00A53A90"/>
    <w:rsid w:val="00A53DBF"/>
    <w:rsid w:val="00A53E1F"/>
    <w:rsid w:val="00A53E6E"/>
    <w:rsid w:val="00A53FC1"/>
    <w:rsid w:val="00A53FE7"/>
    <w:rsid w:val="00A54017"/>
    <w:rsid w:val="00A54191"/>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C0D"/>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6E3C"/>
    <w:rsid w:val="00A57020"/>
    <w:rsid w:val="00A574AA"/>
    <w:rsid w:val="00A574B6"/>
    <w:rsid w:val="00A574F1"/>
    <w:rsid w:val="00A57749"/>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BFA"/>
    <w:rsid w:val="00A60F01"/>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49C"/>
    <w:rsid w:val="00A625D5"/>
    <w:rsid w:val="00A62632"/>
    <w:rsid w:val="00A6290B"/>
    <w:rsid w:val="00A62A3E"/>
    <w:rsid w:val="00A62A4C"/>
    <w:rsid w:val="00A62A4F"/>
    <w:rsid w:val="00A62AF8"/>
    <w:rsid w:val="00A62C6C"/>
    <w:rsid w:val="00A62D98"/>
    <w:rsid w:val="00A62E11"/>
    <w:rsid w:val="00A62E9E"/>
    <w:rsid w:val="00A62EDE"/>
    <w:rsid w:val="00A62EE0"/>
    <w:rsid w:val="00A62F0A"/>
    <w:rsid w:val="00A63078"/>
    <w:rsid w:val="00A630B8"/>
    <w:rsid w:val="00A631C6"/>
    <w:rsid w:val="00A631D8"/>
    <w:rsid w:val="00A631E6"/>
    <w:rsid w:val="00A63214"/>
    <w:rsid w:val="00A632B1"/>
    <w:rsid w:val="00A634E8"/>
    <w:rsid w:val="00A63502"/>
    <w:rsid w:val="00A637A8"/>
    <w:rsid w:val="00A637DD"/>
    <w:rsid w:val="00A6384D"/>
    <w:rsid w:val="00A638F6"/>
    <w:rsid w:val="00A63A39"/>
    <w:rsid w:val="00A63BDC"/>
    <w:rsid w:val="00A63BEF"/>
    <w:rsid w:val="00A63C71"/>
    <w:rsid w:val="00A63CA7"/>
    <w:rsid w:val="00A63DFF"/>
    <w:rsid w:val="00A63E6F"/>
    <w:rsid w:val="00A63E70"/>
    <w:rsid w:val="00A63EDB"/>
    <w:rsid w:val="00A63F62"/>
    <w:rsid w:val="00A6401F"/>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C5"/>
    <w:rsid w:val="00A653D0"/>
    <w:rsid w:val="00A6559B"/>
    <w:rsid w:val="00A65601"/>
    <w:rsid w:val="00A65608"/>
    <w:rsid w:val="00A656E0"/>
    <w:rsid w:val="00A658CE"/>
    <w:rsid w:val="00A658FF"/>
    <w:rsid w:val="00A65A55"/>
    <w:rsid w:val="00A65D92"/>
    <w:rsid w:val="00A65F77"/>
    <w:rsid w:val="00A66069"/>
    <w:rsid w:val="00A6608B"/>
    <w:rsid w:val="00A660BA"/>
    <w:rsid w:val="00A66150"/>
    <w:rsid w:val="00A66159"/>
    <w:rsid w:val="00A661AC"/>
    <w:rsid w:val="00A66689"/>
    <w:rsid w:val="00A666F0"/>
    <w:rsid w:val="00A667FC"/>
    <w:rsid w:val="00A66A48"/>
    <w:rsid w:val="00A66A79"/>
    <w:rsid w:val="00A66B87"/>
    <w:rsid w:val="00A66DFB"/>
    <w:rsid w:val="00A66E79"/>
    <w:rsid w:val="00A67185"/>
    <w:rsid w:val="00A671C5"/>
    <w:rsid w:val="00A6758E"/>
    <w:rsid w:val="00A67B7F"/>
    <w:rsid w:val="00A67CD5"/>
    <w:rsid w:val="00A67CED"/>
    <w:rsid w:val="00A67DEE"/>
    <w:rsid w:val="00A67F05"/>
    <w:rsid w:val="00A67F2F"/>
    <w:rsid w:val="00A705B3"/>
    <w:rsid w:val="00A705C7"/>
    <w:rsid w:val="00A70622"/>
    <w:rsid w:val="00A70683"/>
    <w:rsid w:val="00A70696"/>
    <w:rsid w:val="00A708A8"/>
    <w:rsid w:val="00A7096D"/>
    <w:rsid w:val="00A70BF4"/>
    <w:rsid w:val="00A70CFD"/>
    <w:rsid w:val="00A70F34"/>
    <w:rsid w:val="00A71007"/>
    <w:rsid w:val="00A71093"/>
    <w:rsid w:val="00A710C3"/>
    <w:rsid w:val="00A71181"/>
    <w:rsid w:val="00A71231"/>
    <w:rsid w:val="00A7141B"/>
    <w:rsid w:val="00A715F7"/>
    <w:rsid w:val="00A7168C"/>
    <w:rsid w:val="00A717F1"/>
    <w:rsid w:val="00A71930"/>
    <w:rsid w:val="00A71C1B"/>
    <w:rsid w:val="00A71E5D"/>
    <w:rsid w:val="00A71FA4"/>
    <w:rsid w:val="00A71FAE"/>
    <w:rsid w:val="00A72563"/>
    <w:rsid w:val="00A7257D"/>
    <w:rsid w:val="00A727AF"/>
    <w:rsid w:val="00A7288C"/>
    <w:rsid w:val="00A72B4F"/>
    <w:rsid w:val="00A72B86"/>
    <w:rsid w:val="00A72C41"/>
    <w:rsid w:val="00A72CCB"/>
    <w:rsid w:val="00A72D6B"/>
    <w:rsid w:val="00A72FBC"/>
    <w:rsid w:val="00A730AD"/>
    <w:rsid w:val="00A730EC"/>
    <w:rsid w:val="00A7315C"/>
    <w:rsid w:val="00A731E9"/>
    <w:rsid w:val="00A7323E"/>
    <w:rsid w:val="00A7327A"/>
    <w:rsid w:val="00A7342B"/>
    <w:rsid w:val="00A734DD"/>
    <w:rsid w:val="00A73575"/>
    <w:rsid w:val="00A735BD"/>
    <w:rsid w:val="00A736E0"/>
    <w:rsid w:val="00A73705"/>
    <w:rsid w:val="00A73811"/>
    <w:rsid w:val="00A739B3"/>
    <w:rsid w:val="00A73C67"/>
    <w:rsid w:val="00A7409D"/>
    <w:rsid w:val="00A74102"/>
    <w:rsid w:val="00A7419E"/>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910"/>
    <w:rsid w:val="00A75ACE"/>
    <w:rsid w:val="00A75B02"/>
    <w:rsid w:val="00A75B87"/>
    <w:rsid w:val="00A75E9D"/>
    <w:rsid w:val="00A760A9"/>
    <w:rsid w:val="00A761C3"/>
    <w:rsid w:val="00A761F0"/>
    <w:rsid w:val="00A76207"/>
    <w:rsid w:val="00A76348"/>
    <w:rsid w:val="00A766C8"/>
    <w:rsid w:val="00A7675D"/>
    <w:rsid w:val="00A7685E"/>
    <w:rsid w:val="00A768C7"/>
    <w:rsid w:val="00A76D8D"/>
    <w:rsid w:val="00A76DA0"/>
    <w:rsid w:val="00A76E9B"/>
    <w:rsid w:val="00A770B8"/>
    <w:rsid w:val="00A77222"/>
    <w:rsid w:val="00A777F0"/>
    <w:rsid w:val="00A77825"/>
    <w:rsid w:val="00A778D1"/>
    <w:rsid w:val="00A779D3"/>
    <w:rsid w:val="00A77A7B"/>
    <w:rsid w:val="00A77AA4"/>
    <w:rsid w:val="00A77AD0"/>
    <w:rsid w:val="00A77B46"/>
    <w:rsid w:val="00A77CA5"/>
    <w:rsid w:val="00A77D21"/>
    <w:rsid w:val="00A77E1B"/>
    <w:rsid w:val="00A77E21"/>
    <w:rsid w:val="00A77EB8"/>
    <w:rsid w:val="00A77FAE"/>
    <w:rsid w:val="00A80199"/>
    <w:rsid w:val="00A80447"/>
    <w:rsid w:val="00A8046D"/>
    <w:rsid w:val="00A808ED"/>
    <w:rsid w:val="00A80952"/>
    <w:rsid w:val="00A80A2B"/>
    <w:rsid w:val="00A80B13"/>
    <w:rsid w:val="00A80BBE"/>
    <w:rsid w:val="00A80D75"/>
    <w:rsid w:val="00A80DB4"/>
    <w:rsid w:val="00A80DEA"/>
    <w:rsid w:val="00A80E2B"/>
    <w:rsid w:val="00A80E35"/>
    <w:rsid w:val="00A80F2B"/>
    <w:rsid w:val="00A811CA"/>
    <w:rsid w:val="00A81230"/>
    <w:rsid w:val="00A816EF"/>
    <w:rsid w:val="00A81775"/>
    <w:rsid w:val="00A81896"/>
    <w:rsid w:val="00A818E5"/>
    <w:rsid w:val="00A819C3"/>
    <w:rsid w:val="00A81A84"/>
    <w:rsid w:val="00A81B45"/>
    <w:rsid w:val="00A81CB8"/>
    <w:rsid w:val="00A81D21"/>
    <w:rsid w:val="00A81DA6"/>
    <w:rsid w:val="00A81E39"/>
    <w:rsid w:val="00A81F49"/>
    <w:rsid w:val="00A81F54"/>
    <w:rsid w:val="00A82065"/>
    <w:rsid w:val="00A820B8"/>
    <w:rsid w:val="00A82108"/>
    <w:rsid w:val="00A82426"/>
    <w:rsid w:val="00A824C5"/>
    <w:rsid w:val="00A825A5"/>
    <w:rsid w:val="00A82734"/>
    <w:rsid w:val="00A82748"/>
    <w:rsid w:val="00A8279E"/>
    <w:rsid w:val="00A829AC"/>
    <w:rsid w:val="00A82D4D"/>
    <w:rsid w:val="00A82EED"/>
    <w:rsid w:val="00A82F4C"/>
    <w:rsid w:val="00A8309C"/>
    <w:rsid w:val="00A831F6"/>
    <w:rsid w:val="00A83216"/>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8F"/>
    <w:rsid w:val="00A83DC0"/>
    <w:rsid w:val="00A83DE2"/>
    <w:rsid w:val="00A83FA7"/>
    <w:rsid w:val="00A8404E"/>
    <w:rsid w:val="00A840AD"/>
    <w:rsid w:val="00A84235"/>
    <w:rsid w:val="00A8423B"/>
    <w:rsid w:val="00A843A4"/>
    <w:rsid w:val="00A8459F"/>
    <w:rsid w:val="00A84692"/>
    <w:rsid w:val="00A846E6"/>
    <w:rsid w:val="00A84737"/>
    <w:rsid w:val="00A8481F"/>
    <w:rsid w:val="00A84897"/>
    <w:rsid w:val="00A84B8A"/>
    <w:rsid w:val="00A84D51"/>
    <w:rsid w:val="00A84D56"/>
    <w:rsid w:val="00A85136"/>
    <w:rsid w:val="00A85452"/>
    <w:rsid w:val="00A8555B"/>
    <w:rsid w:val="00A85881"/>
    <w:rsid w:val="00A85ACF"/>
    <w:rsid w:val="00A85CB3"/>
    <w:rsid w:val="00A85CE6"/>
    <w:rsid w:val="00A85E80"/>
    <w:rsid w:val="00A85EB5"/>
    <w:rsid w:val="00A85ECE"/>
    <w:rsid w:val="00A86076"/>
    <w:rsid w:val="00A86155"/>
    <w:rsid w:val="00A8631F"/>
    <w:rsid w:val="00A864DB"/>
    <w:rsid w:val="00A86536"/>
    <w:rsid w:val="00A865F8"/>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61B"/>
    <w:rsid w:val="00A87798"/>
    <w:rsid w:val="00A877AD"/>
    <w:rsid w:val="00A87887"/>
    <w:rsid w:val="00A8788C"/>
    <w:rsid w:val="00A879DC"/>
    <w:rsid w:val="00A87AE6"/>
    <w:rsid w:val="00A87B07"/>
    <w:rsid w:val="00A87C2F"/>
    <w:rsid w:val="00A87D71"/>
    <w:rsid w:val="00A90077"/>
    <w:rsid w:val="00A9021F"/>
    <w:rsid w:val="00A90623"/>
    <w:rsid w:val="00A9062C"/>
    <w:rsid w:val="00A906A9"/>
    <w:rsid w:val="00A90A9D"/>
    <w:rsid w:val="00A90BC0"/>
    <w:rsid w:val="00A90D50"/>
    <w:rsid w:val="00A90EB5"/>
    <w:rsid w:val="00A91272"/>
    <w:rsid w:val="00A912A4"/>
    <w:rsid w:val="00A914A0"/>
    <w:rsid w:val="00A91575"/>
    <w:rsid w:val="00A91622"/>
    <w:rsid w:val="00A917F1"/>
    <w:rsid w:val="00A91921"/>
    <w:rsid w:val="00A91941"/>
    <w:rsid w:val="00A91A55"/>
    <w:rsid w:val="00A91BB5"/>
    <w:rsid w:val="00A91BF2"/>
    <w:rsid w:val="00A91C0C"/>
    <w:rsid w:val="00A91ED7"/>
    <w:rsid w:val="00A91EDD"/>
    <w:rsid w:val="00A91EF8"/>
    <w:rsid w:val="00A92003"/>
    <w:rsid w:val="00A9217C"/>
    <w:rsid w:val="00A921C0"/>
    <w:rsid w:val="00A92410"/>
    <w:rsid w:val="00A9245D"/>
    <w:rsid w:val="00A92732"/>
    <w:rsid w:val="00A9286E"/>
    <w:rsid w:val="00A92973"/>
    <w:rsid w:val="00A929B5"/>
    <w:rsid w:val="00A92AB8"/>
    <w:rsid w:val="00A92E7F"/>
    <w:rsid w:val="00A93165"/>
    <w:rsid w:val="00A931E8"/>
    <w:rsid w:val="00A932D6"/>
    <w:rsid w:val="00A9331C"/>
    <w:rsid w:val="00A9341E"/>
    <w:rsid w:val="00A93446"/>
    <w:rsid w:val="00A934E1"/>
    <w:rsid w:val="00A9369F"/>
    <w:rsid w:val="00A938A1"/>
    <w:rsid w:val="00A93A71"/>
    <w:rsid w:val="00A93C69"/>
    <w:rsid w:val="00A93D2D"/>
    <w:rsid w:val="00A942F8"/>
    <w:rsid w:val="00A94332"/>
    <w:rsid w:val="00A9433A"/>
    <w:rsid w:val="00A943E2"/>
    <w:rsid w:val="00A9442D"/>
    <w:rsid w:val="00A94565"/>
    <w:rsid w:val="00A9469D"/>
    <w:rsid w:val="00A946DF"/>
    <w:rsid w:val="00A9482C"/>
    <w:rsid w:val="00A94863"/>
    <w:rsid w:val="00A94877"/>
    <w:rsid w:val="00A94AA4"/>
    <w:rsid w:val="00A94B49"/>
    <w:rsid w:val="00A94C88"/>
    <w:rsid w:val="00A94CB6"/>
    <w:rsid w:val="00A94D9F"/>
    <w:rsid w:val="00A95061"/>
    <w:rsid w:val="00A950D8"/>
    <w:rsid w:val="00A95113"/>
    <w:rsid w:val="00A95489"/>
    <w:rsid w:val="00A9592E"/>
    <w:rsid w:val="00A95930"/>
    <w:rsid w:val="00A959F0"/>
    <w:rsid w:val="00A95AAE"/>
    <w:rsid w:val="00A95B2E"/>
    <w:rsid w:val="00A95F1C"/>
    <w:rsid w:val="00A95F43"/>
    <w:rsid w:val="00A95F64"/>
    <w:rsid w:val="00A96483"/>
    <w:rsid w:val="00A964DD"/>
    <w:rsid w:val="00A96511"/>
    <w:rsid w:val="00A96627"/>
    <w:rsid w:val="00A96694"/>
    <w:rsid w:val="00A96774"/>
    <w:rsid w:val="00A969F2"/>
    <w:rsid w:val="00A96A69"/>
    <w:rsid w:val="00A96A9C"/>
    <w:rsid w:val="00A96AC5"/>
    <w:rsid w:val="00A96BAD"/>
    <w:rsid w:val="00A96D0A"/>
    <w:rsid w:val="00A96D63"/>
    <w:rsid w:val="00A96D6A"/>
    <w:rsid w:val="00A96D7E"/>
    <w:rsid w:val="00A96E1F"/>
    <w:rsid w:val="00A96E41"/>
    <w:rsid w:val="00A96F07"/>
    <w:rsid w:val="00A96FB1"/>
    <w:rsid w:val="00A97080"/>
    <w:rsid w:val="00A970D7"/>
    <w:rsid w:val="00A970FB"/>
    <w:rsid w:val="00A9711F"/>
    <w:rsid w:val="00A971F9"/>
    <w:rsid w:val="00A97216"/>
    <w:rsid w:val="00A97425"/>
    <w:rsid w:val="00A9752E"/>
    <w:rsid w:val="00A9767F"/>
    <w:rsid w:val="00A97721"/>
    <w:rsid w:val="00A97759"/>
    <w:rsid w:val="00A97864"/>
    <w:rsid w:val="00A97A34"/>
    <w:rsid w:val="00A97B15"/>
    <w:rsid w:val="00A97C6D"/>
    <w:rsid w:val="00A97D6D"/>
    <w:rsid w:val="00A97F4A"/>
    <w:rsid w:val="00A97FAF"/>
    <w:rsid w:val="00AA003B"/>
    <w:rsid w:val="00AA00B4"/>
    <w:rsid w:val="00AA015F"/>
    <w:rsid w:val="00AA02D0"/>
    <w:rsid w:val="00AA0344"/>
    <w:rsid w:val="00AA040F"/>
    <w:rsid w:val="00AA046F"/>
    <w:rsid w:val="00AA04E2"/>
    <w:rsid w:val="00AA04E7"/>
    <w:rsid w:val="00AA0575"/>
    <w:rsid w:val="00AA0592"/>
    <w:rsid w:val="00AA0642"/>
    <w:rsid w:val="00AA0677"/>
    <w:rsid w:val="00AA068C"/>
    <w:rsid w:val="00AA07DB"/>
    <w:rsid w:val="00AA0A53"/>
    <w:rsid w:val="00AA0A55"/>
    <w:rsid w:val="00AA0BDA"/>
    <w:rsid w:val="00AA0BE5"/>
    <w:rsid w:val="00AA0E4F"/>
    <w:rsid w:val="00AA0F57"/>
    <w:rsid w:val="00AA1477"/>
    <w:rsid w:val="00AA14D5"/>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742"/>
    <w:rsid w:val="00AA2815"/>
    <w:rsid w:val="00AA2853"/>
    <w:rsid w:val="00AA2895"/>
    <w:rsid w:val="00AA28B4"/>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859"/>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A5"/>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51F"/>
    <w:rsid w:val="00AB163A"/>
    <w:rsid w:val="00AB167D"/>
    <w:rsid w:val="00AB1694"/>
    <w:rsid w:val="00AB185C"/>
    <w:rsid w:val="00AB1963"/>
    <w:rsid w:val="00AB19D6"/>
    <w:rsid w:val="00AB1F39"/>
    <w:rsid w:val="00AB1F3B"/>
    <w:rsid w:val="00AB21A2"/>
    <w:rsid w:val="00AB2229"/>
    <w:rsid w:val="00AB230A"/>
    <w:rsid w:val="00AB23E0"/>
    <w:rsid w:val="00AB23FD"/>
    <w:rsid w:val="00AB240E"/>
    <w:rsid w:val="00AB248B"/>
    <w:rsid w:val="00AB248C"/>
    <w:rsid w:val="00AB255D"/>
    <w:rsid w:val="00AB263B"/>
    <w:rsid w:val="00AB2763"/>
    <w:rsid w:val="00AB2869"/>
    <w:rsid w:val="00AB2A7D"/>
    <w:rsid w:val="00AB2ACB"/>
    <w:rsid w:val="00AB2F5E"/>
    <w:rsid w:val="00AB3024"/>
    <w:rsid w:val="00AB30D5"/>
    <w:rsid w:val="00AB32F8"/>
    <w:rsid w:val="00AB33BC"/>
    <w:rsid w:val="00AB33FD"/>
    <w:rsid w:val="00AB3705"/>
    <w:rsid w:val="00AB3898"/>
    <w:rsid w:val="00AB3C53"/>
    <w:rsid w:val="00AB3C95"/>
    <w:rsid w:val="00AB3CEF"/>
    <w:rsid w:val="00AB3D22"/>
    <w:rsid w:val="00AB3EEC"/>
    <w:rsid w:val="00AB3F75"/>
    <w:rsid w:val="00AB407E"/>
    <w:rsid w:val="00AB40EE"/>
    <w:rsid w:val="00AB4250"/>
    <w:rsid w:val="00AB4677"/>
    <w:rsid w:val="00AB46E0"/>
    <w:rsid w:val="00AB478A"/>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4B"/>
    <w:rsid w:val="00AB5D66"/>
    <w:rsid w:val="00AB5D68"/>
    <w:rsid w:val="00AB5E74"/>
    <w:rsid w:val="00AB5F1B"/>
    <w:rsid w:val="00AB5F53"/>
    <w:rsid w:val="00AB63B5"/>
    <w:rsid w:val="00AB6408"/>
    <w:rsid w:val="00AB6524"/>
    <w:rsid w:val="00AB656B"/>
    <w:rsid w:val="00AB65C9"/>
    <w:rsid w:val="00AB6625"/>
    <w:rsid w:val="00AB6644"/>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7B8"/>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6CD"/>
    <w:rsid w:val="00AC0750"/>
    <w:rsid w:val="00AC091F"/>
    <w:rsid w:val="00AC0B9F"/>
    <w:rsid w:val="00AC0D3A"/>
    <w:rsid w:val="00AC0E42"/>
    <w:rsid w:val="00AC0F58"/>
    <w:rsid w:val="00AC1140"/>
    <w:rsid w:val="00AC133A"/>
    <w:rsid w:val="00AC134A"/>
    <w:rsid w:val="00AC1372"/>
    <w:rsid w:val="00AC14CD"/>
    <w:rsid w:val="00AC1508"/>
    <w:rsid w:val="00AC151C"/>
    <w:rsid w:val="00AC15D3"/>
    <w:rsid w:val="00AC17F5"/>
    <w:rsid w:val="00AC1853"/>
    <w:rsid w:val="00AC1B25"/>
    <w:rsid w:val="00AC1CF5"/>
    <w:rsid w:val="00AC200D"/>
    <w:rsid w:val="00AC20EB"/>
    <w:rsid w:val="00AC238C"/>
    <w:rsid w:val="00AC2482"/>
    <w:rsid w:val="00AC2972"/>
    <w:rsid w:val="00AC2A37"/>
    <w:rsid w:val="00AC2A3B"/>
    <w:rsid w:val="00AC2A89"/>
    <w:rsid w:val="00AC2AE4"/>
    <w:rsid w:val="00AC2C81"/>
    <w:rsid w:val="00AC2DD3"/>
    <w:rsid w:val="00AC2F8E"/>
    <w:rsid w:val="00AC2FFB"/>
    <w:rsid w:val="00AC3026"/>
    <w:rsid w:val="00AC302C"/>
    <w:rsid w:val="00AC3248"/>
    <w:rsid w:val="00AC347B"/>
    <w:rsid w:val="00AC36F6"/>
    <w:rsid w:val="00AC37F2"/>
    <w:rsid w:val="00AC3842"/>
    <w:rsid w:val="00AC3A0D"/>
    <w:rsid w:val="00AC3C6A"/>
    <w:rsid w:val="00AC3EC5"/>
    <w:rsid w:val="00AC3EF5"/>
    <w:rsid w:val="00AC3EFE"/>
    <w:rsid w:val="00AC3F2A"/>
    <w:rsid w:val="00AC40C5"/>
    <w:rsid w:val="00AC413A"/>
    <w:rsid w:val="00AC41A2"/>
    <w:rsid w:val="00AC430B"/>
    <w:rsid w:val="00AC45D3"/>
    <w:rsid w:val="00AC4604"/>
    <w:rsid w:val="00AC4607"/>
    <w:rsid w:val="00AC4672"/>
    <w:rsid w:val="00AC4769"/>
    <w:rsid w:val="00AC49DE"/>
    <w:rsid w:val="00AC4A3A"/>
    <w:rsid w:val="00AC4B57"/>
    <w:rsid w:val="00AC4C41"/>
    <w:rsid w:val="00AC4C90"/>
    <w:rsid w:val="00AC4D20"/>
    <w:rsid w:val="00AC4D3F"/>
    <w:rsid w:val="00AC4DBA"/>
    <w:rsid w:val="00AC4DBB"/>
    <w:rsid w:val="00AC4DE2"/>
    <w:rsid w:val="00AC5066"/>
    <w:rsid w:val="00AC509C"/>
    <w:rsid w:val="00AC51F6"/>
    <w:rsid w:val="00AC53C8"/>
    <w:rsid w:val="00AC5498"/>
    <w:rsid w:val="00AC54DF"/>
    <w:rsid w:val="00AC5535"/>
    <w:rsid w:val="00AC55B5"/>
    <w:rsid w:val="00AC56B8"/>
    <w:rsid w:val="00AC5840"/>
    <w:rsid w:val="00AC58E4"/>
    <w:rsid w:val="00AC59B8"/>
    <w:rsid w:val="00AC59C0"/>
    <w:rsid w:val="00AC5AA2"/>
    <w:rsid w:val="00AC5AF1"/>
    <w:rsid w:val="00AC5B48"/>
    <w:rsid w:val="00AC5C12"/>
    <w:rsid w:val="00AC5C3F"/>
    <w:rsid w:val="00AC5C63"/>
    <w:rsid w:val="00AC5D4F"/>
    <w:rsid w:val="00AC5DE1"/>
    <w:rsid w:val="00AC5FE0"/>
    <w:rsid w:val="00AC602E"/>
    <w:rsid w:val="00AC6094"/>
    <w:rsid w:val="00AC60C7"/>
    <w:rsid w:val="00AC62E4"/>
    <w:rsid w:val="00AC665B"/>
    <w:rsid w:val="00AC6740"/>
    <w:rsid w:val="00AC67B2"/>
    <w:rsid w:val="00AC687A"/>
    <w:rsid w:val="00AC698D"/>
    <w:rsid w:val="00AC69A7"/>
    <w:rsid w:val="00AC6A84"/>
    <w:rsid w:val="00AC6D33"/>
    <w:rsid w:val="00AC6F7E"/>
    <w:rsid w:val="00AC70A4"/>
    <w:rsid w:val="00AC717C"/>
    <w:rsid w:val="00AC722A"/>
    <w:rsid w:val="00AC72E5"/>
    <w:rsid w:val="00AC77CF"/>
    <w:rsid w:val="00AC77D6"/>
    <w:rsid w:val="00AC7B32"/>
    <w:rsid w:val="00AC7E84"/>
    <w:rsid w:val="00AC7E88"/>
    <w:rsid w:val="00AC7FBB"/>
    <w:rsid w:val="00AC7FF4"/>
    <w:rsid w:val="00AD00BF"/>
    <w:rsid w:val="00AD011F"/>
    <w:rsid w:val="00AD0158"/>
    <w:rsid w:val="00AD018F"/>
    <w:rsid w:val="00AD02BF"/>
    <w:rsid w:val="00AD0344"/>
    <w:rsid w:val="00AD0494"/>
    <w:rsid w:val="00AD04E0"/>
    <w:rsid w:val="00AD07A5"/>
    <w:rsid w:val="00AD0987"/>
    <w:rsid w:val="00AD0A4F"/>
    <w:rsid w:val="00AD0A77"/>
    <w:rsid w:val="00AD0BF8"/>
    <w:rsid w:val="00AD0C82"/>
    <w:rsid w:val="00AD0CE0"/>
    <w:rsid w:val="00AD0D99"/>
    <w:rsid w:val="00AD0E7B"/>
    <w:rsid w:val="00AD0EA5"/>
    <w:rsid w:val="00AD0F79"/>
    <w:rsid w:val="00AD0F9B"/>
    <w:rsid w:val="00AD0FC5"/>
    <w:rsid w:val="00AD1109"/>
    <w:rsid w:val="00AD1248"/>
    <w:rsid w:val="00AD12C9"/>
    <w:rsid w:val="00AD12DB"/>
    <w:rsid w:val="00AD1445"/>
    <w:rsid w:val="00AD14EE"/>
    <w:rsid w:val="00AD1681"/>
    <w:rsid w:val="00AD1780"/>
    <w:rsid w:val="00AD1B24"/>
    <w:rsid w:val="00AD1BA4"/>
    <w:rsid w:val="00AD1BC6"/>
    <w:rsid w:val="00AD1C31"/>
    <w:rsid w:val="00AD1CD6"/>
    <w:rsid w:val="00AD1EF3"/>
    <w:rsid w:val="00AD1F13"/>
    <w:rsid w:val="00AD1F2E"/>
    <w:rsid w:val="00AD206E"/>
    <w:rsid w:val="00AD20DD"/>
    <w:rsid w:val="00AD220C"/>
    <w:rsid w:val="00AD2277"/>
    <w:rsid w:val="00AD24CC"/>
    <w:rsid w:val="00AD2569"/>
    <w:rsid w:val="00AD2675"/>
    <w:rsid w:val="00AD270D"/>
    <w:rsid w:val="00AD28F6"/>
    <w:rsid w:val="00AD2B53"/>
    <w:rsid w:val="00AD2B5A"/>
    <w:rsid w:val="00AD2BB2"/>
    <w:rsid w:val="00AD2F17"/>
    <w:rsid w:val="00AD300B"/>
    <w:rsid w:val="00AD301D"/>
    <w:rsid w:val="00AD310E"/>
    <w:rsid w:val="00AD32B3"/>
    <w:rsid w:val="00AD33FF"/>
    <w:rsid w:val="00AD3410"/>
    <w:rsid w:val="00AD3462"/>
    <w:rsid w:val="00AD352E"/>
    <w:rsid w:val="00AD354B"/>
    <w:rsid w:val="00AD356F"/>
    <w:rsid w:val="00AD35E3"/>
    <w:rsid w:val="00AD35F2"/>
    <w:rsid w:val="00AD36F6"/>
    <w:rsid w:val="00AD3923"/>
    <w:rsid w:val="00AD39F5"/>
    <w:rsid w:val="00AD3B34"/>
    <w:rsid w:val="00AD3B9F"/>
    <w:rsid w:val="00AD3D0C"/>
    <w:rsid w:val="00AD3DA4"/>
    <w:rsid w:val="00AD3E8D"/>
    <w:rsid w:val="00AD3FA9"/>
    <w:rsid w:val="00AD408B"/>
    <w:rsid w:val="00AD415B"/>
    <w:rsid w:val="00AD4166"/>
    <w:rsid w:val="00AD42B7"/>
    <w:rsid w:val="00AD4631"/>
    <w:rsid w:val="00AD4687"/>
    <w:rsid w:val="00AD479B"/>
    <w:rsid w:val="00AD4810"/>
    <w:rsid w:val="00AD4875"/>
    <w:rsid w:val="00AD4889"/>
    <w:rsid w:val="00AD48FD"/>
    <w:rsid w:val="00AD4949"/>
    <w:rsid w:val="00AD496E"/>
    <w:rsid w:val="00AD4A69"/>
    <w:rsid w:val="00AD4A79"/>
    <w:rsid w:val="00AD4B3F"/>
    <w:rsid w:val="00AD4C93"/>
    <w:rsid w:val="00AD4CAE"/>
    <w:rsid w:val="00AD4DE1"/>
    <w:rsid w:val="00AD4FA4"/>
    <w:rsid w:val="00AD5176"/>
    <w:rsid w:val="00AD5236"/>
    <w:rsid w:val="00AD52BE"/>
    <w:rsid w:val="00AD53BC"/>
    <w:rsid w:val="00AD545D"/>
    <w:rsid w:val="00AD54C0"/>
    <w:rsid w:val="00AD5527"/>
    <w:rsid w:val="00AD55CF"/>
    <w:rsid w:val="00AD55E5"/>
    <w:rsid w:val="00AD5A10"/>
    <w:rsid w:val="00AD5A35"/>
    <w:rsid w:val="00AD5BDC"/>
    <w:rsid w:val="00AD5C2F"/>
    <w:rsid w:val="00AD5C9B"/>
    <w:rsid w:val="00AD5E06"/>
    <w:rsid w:val="00AD5EDC"/>
    <w:rsid w:val="00AD5F42"/>
    <w:rsid w:val="00AD5F58"/>
    <w:rsid w:val="00AD5F73"/>
    <w:rsid w:val="00AD623B"/>
    <w:rsid w:val="00AD6388"/>
    <w:rsid w:val="00AD63C2"/>
    <w:rsid w:val="00AD6663"/>
    <w:rsid w:val="00AD66B7"/>
    <w:rsid w:val="00AD670E"/>
    <w:rsid w:val="00AD68AB"/>
    <w:rsid w:val="00AD6932"/>
    <w:rsid w:val="00AD6938"/>
    <w:rsid w:val="00AD69DB"/>
    <w:rsid w:val="00AD6CCB"/>
    <w:rsid w:val="00AD6EB1"/>
    <w:rsid w:val="00AD70EC"/>
    <w:rsid w:val="00AD7161"/>
    <w:rsid w:val="00AD719B"/>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A1"/>
    <w:rsid w:val="00AE04BC"/>
    <w:rsid w:val="00AE0523"/>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02"/>
    <w:rsid w:val="00AE1B46"/>
    <w:rsid w:val="00AE1C6A"/>
    <w:rsid w:val="00AE1D74"/>
    <w:rsid w:val="00AE1EBD"/>
    <w:rsid w:val="00AE2001"/>
    <w:rsid w:val="00AE20C6"/>
    <w:rsid w:val="00AE21B4"/>
    <w:rsid w:val="00AE228C"/>
    <w:rsid w:val="00AE22C7"/>
    <w:rsid w:val="00AE2463"/>
    <w:rsid w:val="00AE246C"/>
    <w:rsid w:val="00AE265A"/>
    <w:rsid w:val="00AE2685"/>
    <w:rsid w:val="00AE26AA"/>
    <w:rsid w:val="00AE2782"/>
    <w:rsid w:val="00AE2A63"/>
    <w:rsid w:val="00AE2B5E"/>
    <w:rsid w:val="00AE2EC8"/>
    <w:rsid w:val="00AE305F"/>
    <w:rsid w:val="00AE30A6"/>
    <w:rsid w:val="00AE30B1"/>
    <w:rsid w:val="00AE310A"/>
    <w:rsid w:val="00AE31E5"/>
    <w:rsid w:val="00AE33C0"/>
    <w:rsid w:val="00AE3462"/>
    <w:rsid w:val="00AE3512"/>
    <w:rsid w:val="00AE35A5"/>
    <w:rsid w:val="00AE36EA"/>
    <w:rsid w:val="00AE3742"/>
    <w:rsid w:val="00AE3937"/>
    <w:rsid w:val="00AE394E"/>
    <w:rsid w:val="00AE3A77"/>
    <w:rsid w:val="00AE3AC0"/>
    <w:rsid w:val="00AE3B0C"/>
    <w:rsid w:val="00AE3B5B"/>
    <w:rsid w:val="00AE3BB5"/>
    <w:rsid w:val="00AE3D3D"/>
    <w:rsid w:val="00AE3D45"/>
    <w:rsid w:val="00AE3F7C"/>
    <w:rsid w:val="00AE3F97"/>
    <w:rsid w:val="00AE40BB"/>
    <w:rsid w:val="00AE41B3"/>
    <w:rsid w:val="00AE4342"/>
    <w:rsid w:val="00AE4589"/>
    <w:rsid w:val="00AE4617"/>
    <w:rsid w:val="00AE4657"/>
    <w:rsid w:val="00AE465E"/>
    <w:rsid w:val="00AE4792"/>
    <w:rsid w:val="00AE48E6"/>
    <w:rsid w:val="00AE4923"/>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025"/>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0DA"/>
    <w:rsid w:val="00AF0101"/>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44A"/>
    <w:rsid w:val="00AF15B8"/>
    <w:rsid w:val="00AF16D1"/>
    <w:rsid w:val="00AF171C"/>
    <w:rsid w:val="00AF1897"/>
    <w:rsid w:val="00AF18B1"/>
    <w:rsid w:val="00AF1A1D"/>
    <w:rsid w:val="00AF1DE6"/>
    <w:rsid w:val="00AF1F0E"/>
    <w:rsid w:val="00AF1F55"/>
    <w:rsid w:val="00AF209F"/>
    <w:rsid w:val="00AF23A1"/>
    <w:rsid w:val="00AF26D7"/>
    <w:rsid w:val="00AF26DC"/>
    <w:rsid w:val="00AF29E4"/>
    <w:rsid w:val="00AF2A13"/>
    <w:rsid w:val="00AF2A6D"/>
    <w:rsid w:val="00AF2A96"/>
    <w:rsid w:val="00AF2B0C"/>
    <w:rsid w:val="00AF2D2E"/>
    <w:rsid w:val="00AF2F1D"/>
    <w:rsid w:val="00AF2FBD"/>
    <w:rsid w:val="00AF3037"/>
    <w:rsid w:val="00AF30D2"/>
    <w:rsid w:val="00AF3142"/>
    <w:rsid w:val="00AF323C"/>
    <w:rsid w:val="00AF3329"/>
    <w:rsid w:val="00AF33F6"/>
    <w:rsid w:val="00AF3471"/>
    <w:rsid w:val="00AF34D0"/>
    <w:rsid w:val="00AF35AC"/>
    <w:rsid w:val="00AF376F"/>
    <w:rsid w:val="00AF3980"/>
    <w:rsid w:val="00AF3C80"/>
    <w:rsid w:val="00AF3D4F"/>
    <w:rsid w:val="00AF3FA4"/>
    <w:rsid w:val="00AF405D"/>
    <w:rsid w:val="00AF42C2"/>
    <w:rsid w:val="00AF44A9"/>
    <w:rsid w:val="00AF4542"/>
    <w:rsid w:val="00AF45EC"/>
    <w:rsid w:val="00AF4659"/>
    <w:rsid w:val="00AF4761"/>
    <w:rsid w:val="00AF4795"/>
    <w:rsid w:val="00AF4823"/>
    <w:rsid w:val="00AF4839"/>
    <w:rsid w:val="00AF4928"/>
    <w:rsid w:val="00AF4A9D"/>
    <w:rsid w:val="00AF4B74"/>
    <w:rsid w:val="00AF4D86"/>
    <w:rsid w:val="00AF4F93"/>
    <w:rsid w:val="00AF5027"/>
    <w:rsid w:val="00AF5168"/>
    <w:rsid w:val="00AF51A6"/>
    <w:rsid w:val="00AF52B2"/>
    <w:rsid w:val="00AF5529"/>
    <w:rsid w:val="00AF55B0"/>
    <w:rsid w:val="00AF575F"/>
    <w:rsid w:val="00AF5A07"/>
    <w:rsid w:val="00AF5A1F"/>
    <w:rsid w:val="00AF5A90"/>
    <w:rsid w:val="00AF5B22"/>
    <w:rsid w:val="00AF5BC0"/>
    <w:rsid w:val="00AF5CAF"/>
    <w:rsid w:val="00AF5CF3"/>
    <w:rsid w:val="00AF623E"/>
    <w:rsid w:val="00AF6254"/>
    <w:rsid w:val="00AF62F1"/>
    <w:rsid w:val="00AF6390"/>
    <w:rsid w:val="00AF63A2"/>
    <w:rsid w:val="00AF652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D2F"/>
    <w:rsid w:val="00AF7ECC"/>
    <w:rsid w:val="00AF7F8A"/>
    <w:rsid w:val="00B00068"/>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BA8"/>
    <w:rsid w:val="00B01D21"/>
    <w:rsid w:val="00B01D69"/>
    <w:rsid w:val="00B01D8D"/>
    <w:rsid w:val="00B01F34"/>
    <w:rsid w:val="00B01FD9"/>
    <w:rsid w:val="00B022FC"/>
    <w:rsid w:val="00B02358"/>
    <w:rsid w:val="00B023C5"/>
    <w:rsid w:val="00B026F2"/>
    <w:rsid w:val="00B0289D"/>
    <w:rsid w:val="00B0294E"/>
    <w:rsid w:val="00B02992"/>
    <w:rsid w:val="00B029A8"/>
    <w:rsid w:val="00B02B6D"/>
    <w:rsid w:val="00B02C0E"/>
    <w:rsid w:val="00B02D19"/>
    <w:rsid w:val="00B02D85"/>
    <w:rsid w:val="00B02D8A"/>
    <w:rsid w:val="00B02E7C"/>
    <w:rsid w:val="00B02F3E"/>
    <w:rsid w:val="00B03103"/>
    <w:rsid w:val="00B031A4"/>
    <w:rsid w:val="00B033EE"/>
    <w:rsid w:val="00B034DB"/>
    <w:rsid w:val="00B0357D"/>
    <w:rsid w:val="00B0368C"/>
    <w:rsid w:val="00B036A2"/>
    <w:rsid w:val="00B036D8"/>
    <w:rsid w:val="00B03873"/>
    <w:rsid w:val="00B038DE"/>
    <w:rsid w:val="00B038E0"/>
    <w:rsid w:val="00B03AB8"/>
    <w:rsid w:val="00B03AD2"/>
    <w:rsid w:val="00B03CC0"/>
    <w:rsid w:val="00B03D2C"/>
    <w:rsid w:val="00B03D65"/>
    <w:rsid w:val="00B03FDD"/>
    <w:rsid w:val="00B0406B"/>
    <w:rsid w:val="00B04367"/>
    <w:rsid w:val="00B043BF"/>
    <w:rsid w:val="00B0450A"/>
    <w:rsid w:val="00B045A7"/>
    <w:rsid w:val="00B048A1"/>
    <w:rsid w:val="00B04975"/>
    <w:rsid w:val="00B04A3B"/>
    <w:rsid w:val="00B04BA7"/>
    <w:rsid w:val="00B04C0B"/>
    <w:rsid w:val="00B04C48"/>
    <w:rsid w:val="00B04DCB"/>
    <w:rsid w:val="00B04E16"/>
    <w:rsid w:val="00B04F0B"/>
    <w:rsid w:val="00B04F4B"/>
    <w:rsid w:val="00B05007"/>
    <w:rsid w:val="00B050AB"/>
    <w:rsid w:val="00B05122"/>
    <w:rsid w:val="00B05309"/>
    <w:rsid w:val="00B0537F"/>
    <w:rsid w:val="00B05410"/>
    <w:rsid w:val="00B05443"/>
    <w:rsid w:val="00B054B7"/>
    <w:rsid w:val="00B0554A"/>
    <w:rsid w:val="00B05731"/>
    <w:rsid w:val="00B05AF7"/>
    <w:rsid w:val="00B05B0D"/>
    <w:rsid w:val="00B05EB5"/>
    <w:rsid w:val="00B05F72"/>
    <w:rsid w:val="00B06214"/>
    <w:rsid w:val="00B06281"/>
    <w:rsid w:val="00B062A9"/>
    <w:rsid w:val="00B065BD"/>
    <w:rsid w:val="00B06629"/>
    <w:rsid w:val="00B066E1"/>
    <w:rsid w:val="00B06705"/>
    <w:rsid w:val="00B06715"/>
    <w:rsid w:val="00B068C6"/>
    <w:rsid w:val="00B069AA"/>
    <w:rsid w:val="00B069FC"/>
    <w:rsid w:val="00B06A35"/>
    <w:rsid w:val="00B06B1C"/>
    <w:rsid w:val="00B06DED"/>
    <w:rsid w:val="00B06DFC"/>
    <w:rsid w:val="00B06EC6"/>
    <w:rsid w:val="00B06F87"/>
    <w:rsid w:val="00B071C0"/>
    <w:rsid w:val="00B071D1"/>
    <w:rsid w:val="00B07356"/>
    <w:rsid w:val="00B075E4"/>
    <w:rsid w:val="00B07658"/>
    <w:rsid w:val="00B07669"/>
    <w:rsid w:val="00B076B2"/>
    <w:rsid w:val="00B07837"/>
    <w:rsid w:val="00B0784B"/>
    <w:rsid w:val="00B07859"/>
    <w:rsid w:val="00B078D9"/>
    <w:rsid w:val="00B078EC"/>
    <w:rsid w:val="00B07926"/>
    <w:rsid w:val="00B079A6"/>
    <w:rsid w:val="00B07BEE"/>
    <w:rsid w:val="00B07D44"/>
    <w:rsid w:val="00B07DA9"/>
    <w:rsid w:val="00B07EB7"/>
    <w:rsid w:val="00B100C8"/>
    <w:rsid w:val="00B102D7"/>
    <w:rsid w:val="00B105A2"/>
    <w:rsid w:val="00B10845"/>
    <w:rsid w:val="00B108F8"/>
    <w:rsid w:val="00B10B50"/>
    <w:rsid w:val="00B10EAE"/>
    <w:rsid w:val="00B10F09"/>
    <w:rsid w:val="00B11021"/>
    <w:rsid w:val="00B11057"/>
    <w:rsid w:val="00B1112A"/>
    <w:rsid w:val="00B11189"/>
    <w:rsid w:val="00B111E9"/>
    <w:rsid w:val="00B112C8"/>
    <w:rsid w:val="00B113DD"/>
    <w:rsid w:val="00B114B3"/>
    <w:rsid w:val="00B116A4"/>
    <w:rsid w:val="00B116CC"/>
    <w:rsid w:val="00B1192E"/>
    <w:rsid w:val="00B11D06"/>
    <w:rsid w:val="00B11E00"/>
    <w:rsid w:val="00B11E28"/>
    <w:rsid w:val="00B11E85"/>
    <w:rsid w:val="00B11F20"/>
    <w:rsid w:val="00B11F36"/>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EE5"/>
    <w:rsid w:val="00B13024"/>
    <w:rsid w:val="00B13061"/>
    <w:rsid w:val="00B130AE"/>
    <w:rsid w:val="00B13144"/>
    <w:rsid w:val="00B131B0"/>
    <w:rsid w:val="00B13283"/>
    <w:rsid w:val="00B132EC"/>
    <w:rsid w:val="00B13315"/>
    <w:rsid w:val="00B13356"/>
    <w:rsid w:val="00B13591"/>
    <w:rsid w:val="00B13655"/>
    <w:rsid w:val="00B137B2"/>
    <w:rsid w:val="00B138B9"/>
    <w:rsid w:val="00B138E7"/>
    <w:rsid w:val="00B13ADD"/>
    <w:rsid w:val="00B14338"/>
    <w:rsid w:val="00B143DE"/>
    <w:rsid w:val="00B144E5"/>
    <w:rsid w:val="00B14512"/>
    <w:rsid w:val="00B146A5"/>
    <w:rsid w:val="00B14890"/>
    <w:rsid w:val="00B1493C"/>
    <w:rsid w:val="00B14956"/>
    <w:rsid w:val="00B14AA2"/>
    <w:rsid w:val="00B14B11"/>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E8"/>
    <w:rsid w:val="00B16500"/>
    <w:rsid w:val="00B16549"/>
    <w:rsid w:val="00B1655E"/>
    <w:rsid w:val="00B166EE"/>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17EB8"/>
    <w:rsid w:val="00B20019"/>
    <w:rsid w:val="00B201C7"/>
    <w:rsid w:val="00B2031B"/>
    <w:rsid w:val="00B203AE"/>
    <w:rsid w:val="00B20510"/>
    <w:rsid w:val="00B207DF"/>
    <w:rsid w:val="00B20C17"/>
    <w:rsid w:val="00B20E1E"/>
    <w:rsid w:val="00B20E51"/>
    <w:rsid w:val="00B20E6E"/>
    <w:rsid w:val="00B20E75"/>
    <w:rsid w:val="00B210D7"/>
    <w:rsid w:val="00B21134"/>
    <w:rsid w:val="00B2129B"/>
    <w:rsid w:val="00B212C9"/>
    <w:rsid w:val="00B21533"/>
    <w:rsid w:val="00B216EE"/>
    <w:rsid w:val="00B21825"/>
    <w:rsid w:val="00B21915"/>
    <w:rsid w:val="00B219DA"/>
    <w:rsid w:val="00B21A35"/>
    <w:rsid w:val="00B21AEF"/>
    <w:rsid w:val="00B21BF0"/>
    <w:rsid w:val="00B21C2E"/>
    <w:rsid w:val="00B21C34"/>
    <w:rsid w:val="00B21C41"/>
    <w:rsid w:val="00B21D8D"/>
    <w:rsid w:val="00B21E7F"/>
    <w:rsid w:val="00B21FD6"/>
    <w:rsid w:val="00B224B7"/>
    <w:rsid w:val="00B2258E"/>
    <w:rsid w:val="00B22633"/>
    <w:rsid w:val="00B22748"/>
    <w:rsid w:val="00B227FF"/>
    <w:rsid w:val="00B22867"/>
    <w:rsid w:val="00B22D74"/>
    <w:rsid w:val="00B22E11"/>
    <w:rsid w:val="00B22F75"/>
    <w:rsid w:val="00B22FED"/>
    <w:rsid w:val="00B23017"/>
    <w:rsid w:val="00B231E9"/>
    <w:rsid w:val="00B23293"/>
    <w:rsid w:val="00B2329C"/>
    <w:rsid w:val="00B23493"/>
    <w:rsid w:val="00B2349B"/>
    <w:rsid w:val="00B234C5"/>
    <w:rsid w:val="00B23562"/>
    <w:rsid w:val="00B2373B"/>
    <w:rsid w:val="00B2391B"/>
    <w:rsid w:val="00B23989"/>
    <w:rsid w:val="00B2398D"/>
    <w:rsid w:val="00B23995"/>
    <w:rsid w:val="00B23A0F"/>
    <w:rsid w:val="00B23A16"/>
    <w:rsid w:val="00B23A7D"/>
    <w:rsid w:val="00B23ACF"/>
    <w:rsid w:val="00B23D82"/>
    <w:rsid w:val="00B23F52"/>
    <w:rsid w:val="00B24145"/>
    <w:rsid w:val="00B241D9"/>
    <w:rsid w:val="00B24243"/>
    <w:rsid w:val="00B243BC"/>
    <w:rsid w:val="00B244B6"/>
    <w:rsid w:val="00B24644"/>
    <w:rsid w:val="00B2473C"/>
    <w:rsid w:val="00B2475D"/>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0A"/>
    <w:rsid w:val="00B25660"/>
    <w:rsid w:val="00B256AC"/>
    <w:rsid w:val="00B256AD"/>
    <w:rsid w:val="00B256D7"/>
    <w:rsid w:val="00B2583D"/>
    <w:rsid w:val="00B25980"/>
    <w:rsid w:val="00B259C8"/>
    <w:rsid w:val="00B25AB0"/>
    <w:rsid w:val="00B25B14"/>
    <w:rsid w:val="00B25B8D"/>
    <w:rsid w:val="00B25B9D"/>
    <w:rsid w:val="00B25C00"/>
    <w:rsid w:val="00B25C48"/>
    <w:rsid w:val="00B25FD2"/>
    <w:rsid w:val="00B26020"/>
    <w:rsid w:val="00B26033"/>
    <w:rsid w:val="00B26183"/>
    <w:rsid w:val="00B26538"/>
    <w:rsid w:val="00B266F4"/>
    <w:rsid w:val="00B26733"/>
    <w:rsid w:val="00B267D9"/>
    <w:rsid w:val="00B267EA"/>
    <w:rsid w:val="00B269B2"/>
    <w:rsid w:val="00B26A75"/>
    <w:rsid w:val="00B26C57"/>
    <w:rsid w:val="00B26F2D"/>
    <w:rsid w:val="00B26F6E"/>
    <w:rsid w:val="00B27008"/>
    <w:rsid w:val="00B2703B"/>
    <w:rsid w:val="00B270F1"/>
    <w:rsid w:val="00B27135"/>
    <w:rsid w:val="00B27198"/>
    <w:rsid w:val="00B27375"/>
    <w:rsid w:val="00B273C0"/>
    <w:rsid w:val="00B273FD"/>
    <w:rsid w:val="00B27546"/>
    <w:rsid w:val="00B27627"/>
    <w:rsid w:val="00B27732"/>
    <w:rsid w:val="00B2778C"/>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7A"/>
    <w:rsid w:val="00B314EB"/>
    <w:rsid w:val="00B3160C"/>
    <w:rsid w:val="00B31686"/>
    <w:rsid w:val="00B317CC"/>
    <w:rsid w:val="00B31868"/>
    <w:rsid w:val="00B31881"/>
    <w:rsid w:val="00B31963"/>
    <w:rsid w:val="00B31BEB"/>
    <w:rsid w:val="00B31D3E"/>
    <w:rsid w:val="00B31D69"/>
    <w:rsid w:val="00B31D9C"/>
    <w:rsid w:val="00B31DDE"/>
    <w:rsid w:val="00B31E3D"/>
    <w:rsid w:val="00B31E85"/>
    <w:rsid w:val="00B31FB7"/>
    <w:rsid w:val="00B32388"/>
    <w:rsid w:val="00B32484"/>
    <w:rsid w:val="00B325C3"/>
    <w:rsid w:val="00B32606"/>
    <w:rsid w:val="00B32672"/>
    <w:rsid w:val="00B3277F"/>
    <w:rsid w:val="00B328C5"/>
    <w:rsid w:val="00B32936"/>
    <w:rsid w:val="00B32B47"/>
    <w:rsid w:val="00B32C7D"/>
    <w:rsid w:val="00B32DDE"/>
    <w:rsid w:val="00B32E0A"/>
    <w:rsid w:val="00B32E7A"/>
    <w:rsid w:val="00B32F08"/>
    <w:rsid w:val="00B32F16"/>
    <w:rsid w:val="00B32FCD"/>
    <w:rsid w:val="00B33140"/>
    <w:rsid w:val="00B33418"/>
    <w:rsid w:val="00B339C2"/>
    <w:rsid w:val="00B33B58"/>
    <w:rsid w:val="00B33C38"/>
    <w:rsid w:val="00B33E36"/>
    <w:rsid w:val="00B3401A"/>
    <w:rsid w:val="00B3409D"/>
    <w:rsid w:val="00B340F9"/>
    <w:rsid w:val="00B3425A"/>
    <w:rsid w:val="00B345AD"/>
    <w:rsid w:val="00B3471B"/>
    <w:rsid w:val="00B34720"/>
    <w:rsid w:val="00B34809"/>
    <w:rsid w:val="00B34837"/>
    <w:rsid w:val="00B34B0B"/>
    <w:rsid w:val="00B34B2D"/>
    <w:rsid w:val="00B34D20"/>
    <w:rsid w:val="00B34D3E"/>
    <w:rsid w:val="00B34F1A"/>
    <w:rsid w:val="00B3533A"/>
    <w:rsid w:val="00B353A7"/>
    <w:rsid w:val="00B35590"/>
    <w:rsid w:val="00B35840"/>
    <w:rsid w:val="00B35A70"/>
    <w:rsid w:val="00B35A9B"/>
    <w:rsid w:val="00B35B11"/>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256"/>
    <w:rsid w:val="00B37336"/>
    <w:rsid w:val="00B3757D"/>
    <w:rsid w:val="00B377B2"/>
    <w:rsid w:val="00B379D7"/>
    <w:rsid w:val="00B37BDC"/>
    <w:rsid w:val="00B37E14"/>
    <w:rsid w:val="00B40004"/>
    <w:rsid w:val="00B4003F"/>
    <w:rsid w:val="00B40396"/>
    <w:rsid w:val="00B403AC"/>
    <w:rsid w:val="00B404C3"/>
    <w:rsid w:val="00B40531"/>
    <w:rsid w:val="00B405FD"/>
    <w:rsid w:val="00B4062D"/>
    <w:rsid w:val="00B407D3"/>
    <w:rsid w:val="00B407F8"/>
    <w:rsid w:val="00B4095C"/>
    <w:rsid w:val="00B40C1E"/>
    <w:rsid w:val="00B40C2B"/>
    <w:rsid w:val="00B40C2D"/>
    <w:rsid w:val="00B40CFD"/>
    <w:rsid w:val="00B40ED8"/>
    <w:rsid w:val="00B40F1F"/>
    <w:rsid w:val="00B40F77"/>
    <w:rsid w:val="00B4106D"/>
    <w:rsid w:val="00B4118A"/>
    <w:rsid w:val="00B41209"/>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8B9"/>
    <w:rsid w:val="00B42976"/>
    <w:rsid w:val="00B4297C"/>
    <w:rsid w:val="00B42ABC"/>
    <w:rsid w:val="00B42ECC"/>
    <w:rsid w:val="00B42F1B"/>
    <w:rsid w:val="00B43078"/>
    <w:rsid w:val="00B43102"/>
    <w:rsid w:val="00B4315C"/>
    <w:rsid w:val="00B43275"/>
    <w:rsid w:val="00B4330C"/>
    <w:rsid w:val="00B43318"/>
    <w:rsid w:val="00B43396"/>
    <w:rsid w:val="00B433BF"/>
    <w:rsid w:val="00B433EC"/>
    <w:rsid w:val="00B43574"/>
    <w:rsid w:val="00B435B9"/>
    <w:rsid w:val="00B43610"/>
    <w:rsid w:val="00B43667"/>
    <w:rsid w:val="00B43710"/>
    <w:rsid w:val="00B4385B"/>
    <w:rsid w:val="00B4388D"/>
    <w:rsid w:val="00B43CD1"/>
    <w:rsid w:val="00B43D95"/>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09"/>
    <w:rsid w:val="00B46279"/>
    <w:rsid w:val="00B4627F"/>
    <w:rsid w:val="00B46378"/>
    <w:rsid w:val="00B464E8"/>
    <w:rsid w:val="00B4651A"/>
    <w:rsid w:val="00B465E5"/>
    <w:rsid w:val="00B46634"/>
    <w:rsid w:val="00B46644"/>
    <w:rsid w:val="00B46699"/>
    <w:rsid w:val="00B466A2"/>
    <w:rsid w:val="00B468C4"/>
    <w:rsid w:val="00B4690F"/>
    <w:rsid w:val="00B46ACF"/>
    <w:rsid w:val="00B470AD"/>
    <w:rsid w:val="00B4713F"/>
    <w:rsid w:val="00B47276"/>
    <w:rsid w:val="00B47295"/>
    <w:rsid w:val="00B476C1"/>
    <w:rsid w:val="00B47903"/>
    <w:rsid w:val="00B47927"/>
    <w:rsid w:val="00B47960"/>
    <w:rsid w:val="00B47967"/>
    <w:rsid w:val="00B4799D"/>
    <w:rsid w:val="00B479E9"/>
    <w:rsid w:val="00B47A74"/>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CC6"/>
    <w:rsid w:val="00B50D21"/>
    <w:rsid w:val="00B51007"/>
    <w:rsid w:val="00B51186"/>
    <w:rsid w:val="00B514F0"/>
    <w:rsid w:val="00B5152D"/>
    <w:rsid w:val="00B515A9"/>
    <w:rsid w:val="00B5171E"/>
    <w:rsid w:val="00B5176B"/>
    <w:rsid w:val="00B518BD"/>
    <w:rsid w:val="00B518E1"/>
    <w:rsid w:val="00B51920"/>
    <w:rsid w:val="00B519D7"/>
    <w:rsid w:val="00B51A48"/>
    <w:rsid w:val="00B51B5D"/>
    <w:rsid w:val="00B51BC7"/>
    <w:rsid w:val="00B51C31"/>
    <w:rsid w:val="00B51F20"/>
    <w:rsid w:val="00B51FAB"/>
    <w:rsid w:val="00B52060"/>
    <w:rsid w:val="00B52AAD"/>
    <w:rsid w:val="00B52B44"/>
    <w:rsid w:val="00B52BC3"/>
    <w:rsid w:val="00B52CFB"/>
    <w:rsid w:val="00B52D01"/>
    <w:rsid w:val="00B52D90"/>
    <w:rsid w:val="00B52F02"/>
    <w:rsid w:val="00B52F7E"/>
    <w:rsid w:val="00B52F8F"/>
    <w:rsid w:val="00B53119"/>
    <w:rsid w:val="00B534B4"/>
    <w:rsid w:val="00B5357D"/>
    <w:rsid w:val="00B536A9"/>
    <w:rsid w:val="00B536D1"/>
    <w:rsid w:val="00B5393D"/>
    <w:rsid w:val="00B539D3"/>
    <w:rsid w:val="00B53A23"/>
    <w:rsid w:val="00B53A6A"/>
    <w:rsid w:val="00B53AD2"/>
    <w:rsid w:val="00B53B29"/>
    <w:rsid w:val="00B53B77"/>
    <w:rsid w:val="00B53B7F"/>
    <w:rsid w:val="00B53C7A"/>
    <w:rsid w:val="00B53CCB"/>
    <w:rsid w:val="00B53D45"/>
    <w:rsid w:val="00B53DC8"/>
    <w:rsid w:val="00B53FD3"/>
    <w:rsid w:val="00B5411A"/>
    <w:rsid w:val="00B541E2"/>
    <w:rsid w:val="00B544FF"/>
    <w:rsid w:val="00B546AD"/>
    <w:rsid w:val="00B5472D"/>
    <w:rsid w:val="00B54847"/>
    <w:rsid w:val="00B548BE"/>
    <w:rsid w:val="00B54912"/>
    <w:rsid w:val="00B5495F"/>
    <w:rsid w:val="00B549CB"/>
    <w:rsid w:val="00B54BE3"/>
    <w:rsid w:val="00B54C38"/>
    <w:rsid w:val="00B54C82"/>
    <w:rsid w:val="00B54FA8"/>
    <w:rsid w:val="00B54FF8"/>
    <w:rsid w:val="00B550F4"/>
    <w:rsid w:val="00B55212"/>
    <w:rsid w:val="00B55346"/>
    <w:rsid w:val="00B5544D"/>
    <w:rsid w:val="00B55465"/>
    <w:rsid w:val="00B5563F"/>
    <w:rsid w:val="00B556A2"/>
    <w:rsid w:val="00B558CE"/>
    <w:rsid w:val="00B5596B"/>
    <w:rsid w:val="00B55C00"/>
    <w:rsid w:val="00B55CFF"/>
    <w:rsid w:val="00B55E70"/>
    <w:rsid w:val="00B55EB0"/>
    <w:rsid w:val="00B561C5"/>
    <w:rsid w:val="00B56211"/>
    <w:rsid w:val="00B5635C"/>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03"/>
    <w:rsid w:val="00B57BBB"/>
    <w:rsid w:val="00B57BCC"/>
    <w:rsid w:val="00B57DCA"/>
    <w:rsid w:val="00B57EE6"/>
    <w:rsid w:val="00B57EFE"/>
    <w:rsid w:val="00B57F58"/>
    <w:rsid w:val="00B6000A"/>
    <w:rsid w:val="00B600AF"/>
    <w:rsid w:val="00B60118"/>
    <w:rsid w:val="00B6016F"/>
    <w:rsid w:val="00B6024F"/>
    <w:rsid w:val="00B603C2"/>
    <w:rsid w:val="00B60672"/>
    <w:rsid w:val="00B60875"/>
    <w:rsid w:val="00B60AD6"/>
    <w:rsid w:val="00B60B85"/>
    <w:rsid w:val="00B60CB7"/>
    <w:rsid w:val="00B60E1D"/>
    <w:rsid w:val="00B60EB3"/>
    <w:rsid w:val="00B60EEE"/>
    <w:rsid w:val="00B60F9C"/>
    <w:rsid w:val="00B60FE7"/>
    <w:rsid w:val="00B6120B"/>
    <w:rsid w:val="00B6126F"/>
    <w:rsid w:val="00B6129C"/>
    <w:rsid w:val="00B61405"/>
    <w:rsid w:val="00B615EA"/>
    <w:rsid w:val="00B61678"/>
    <w:rsid w:val="00B61680"/>
    <w:rsid w:val="00B61699"/>
    <w:rsid w:val="00B61864"/>
    <w:rsid w:val="00B6188B"/>
    <w:rsid w:val="00B618DC"/>
    <w:rsid w:val="00B618DE"/>
    <w:rsid w:val="00B61DE8"/>
    <w:rsid w:val="00B62130"/>
    <w:rsid w:val="00B6248C"/>
    <w:rsid w:val="00B624E5"/>
    <w:rsid w:val="00B624E9"/>
    <w:rsid w:val="00B62575"/>
    <w:rsid w:val="00B6266A"/>
    <w:rsid w:val="00B6268A"/>
    <w:rsid w:val="00B626D8"/>
    <w:rsid w:val="00B62808"/>
    <w:rsid w:val="00B62960"/>
    <w:rsid w:val="00B62990"/>
    <w:rsid w:val="00B62BDC"/>
    <w:rsid w:val="00B62BDD"/>
    <w:rsid w:val="00B63112"/>
    <w:rsid w:val="00B631B6"/>
    <w:rsid w:val="00B632AA"/>
    <w:rsid w:val="00B632EA"/>
    <w:rsid w:val="00B63329"/>
    <w:rsid w:val="00B633DF"/>
    <w:rsid w:val="00B6346C"/>
    <w:rsid w:val="00B6369B"/>
    <w:rsid w:val="00B639B9"/>
    <w:rsid w:val="00B63AE0"/>
    <w:rsid w:val="00B63B24"/>
    <w:rsid w:val="00B63BBD"/>
    <w:rsid w:val="00B63CE6"/>
    <w:rsid w:val="00B63CEF"/>
    <w:rsid w:val="00B63DB5"/>
    <w:rsid w:val="00B63FA5"/>
    <w:rsid w:val="00B64038"/>
    <w:rsid w:val="00B64195"/>
    <w:rsid w:val="00B641F9"/>
    <w:rsid w:val="00B64287"/>
    <w:rsid w:val="00B64288"/>
    <w:rsid w:val="00B642B4"/>
    <w:rsid w:val="00B6434C"/>
    <w:rsid w:val="00B64385"/>
    <w:rsid w:val="00B647F2"/>
    <w:rsid w:val="00B649A5"/>
    <w:rsid w:val="00B64C9C"/>
    <w:rsid w:val="00B64E88"/>
    <w:rsid w:val="00B65049"/>
    <w:rsid w:val="00B65079"/>
    <w:rsid w:val="00B6507B"/>
    <w:rsid w:val="00B651E2"/>
    <w:rsid w:val="00B65349"/>
    <w:rsid w:val="00B65379"/>
    <w:rsid w:val="00B65487"/>
    <w:rsid w:val="00B654E0"/>
    <w:rsid w:val="00B657C5"/>
    <w:rsid w:val="00B65848"/>
    <w:rsid w:val="00B65939"/>
    <w:rsid w:val="00B65A74"/>
    <w:rsid w:val="00B65AB6"/>
    <w:rsid w:val="00B65C44"/>
    <w:rsid w:val="00B65CCE"/>
    <w:rsid w:val="00B65E98"/>
    <w:rsid w:val="00B66065"/>
    <w:rsid w:val="00B660FC"/>
    <w:rsid w:val="00B66108"/>
    <w:rsid w:val="00B66156"/>
    <w:rsid w:val="00B6617F"/>
    <w:rsid w:val="00B66218"/>
    <w:rsid w:val="00B66293"/>
    <w:rsid w:val="00B663A6"/>
    <w:rsid w:val="00B665D7"/>
    <w:rsid w:val="00B66798"/>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78"/>
    <w:rsid w:val="00B70186"/>
    <w:rsid w:val="00B702DD"/>
    <w:rsid w:val="00B70576"/>
    <w:rsid w:val="00B705A0"/>
    <w:rsid w:val="00B70610"/>
    <w:rsid w:val="00B70644"/>
    <w:rsid w:val="00B7066D"/>
    <w:rsid w:val="00B70784"/>
    <w:rsid w:val="00B7079B"/>
    <w:rsid w:val="00B70832"/>
    <w:rsid w:val="00B708AF"/>
    <w:rsid w:val="00B708B5"/>
    <w:rsid w:val="00B70924"/>
    <w:rsid w:val="00B709A2"/>
    <w:rsid w:val="00B70B3D"/>
    <w:rsid w:val="00B70C23"/>
    <w:rsid w:val="00B70D82"/>
    <w:rsid w:val="00B70E24"/>
    <w:rsid w:val="00B70FC5"/>
    <w:rsid w:val="00B710B2"/>
    <w:rsid w:val="00B7113B"/>
    <w:rsid w:val="00B711B3"/>
    <w:rsid w:val="00B714F3"/>
    <w:rsid w:val="00B71793"/>
    <w:rsid w:val="00B71796"/>
    <w:rsid w:val="00B717E3"/>
    <w:rsid w:val="00B719B9"/>
    <w:rsid w:val="00B71B94"/>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B46"/>
    <w:rsid w:val="00B72D82"/>
    <w:rsid w:val="00B72E3C"/>
    <w:rsid w:val="00B72FF8"/>
    <w:rsid w:val="00B73069"/>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7EA"/>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4C"/>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800"/>
    <w:rsid w:val="00B779A5"/>
    <w:rsid w:val="00B77CF0"/>
    <w:rsid w:val="00B77CF2"/>
    <w:rsid w:val="00B77E60"/>
    <w:rsid w:val="00B77F2B"/>
    <w:rsid w:val="00B80004"/>
    <w:rsid w:val="00B80232"/>
    <w:rsid w:val="00B80291"/>
    <w:rsid w:val="00B80311"/>
    <w:rsid w:val="00B80327"/>
    <w:rsid w:val="00B8036A"/>
    <w:rsid w:val="00B803F3"/>
    <w:rsid w:val="00B80433"/>
    <w:rsid w:val="00B8058F"/>
    <w:rsid w:val="00B8071B"/>
    <w:rsid w:val="00B808D5"/>
    <w:rsid w:val="00B80A8D"/>
    <w:rsid w:val="00B80AAC"/>
    <w:rsid w:val="00B80C40"/>
    <w:rsid w:val="00B80DF5"/>
    <w:rsid w:val="00B80E17"/>
    <w:rsid w:val="00B80EDE"/>
    <w:rsid w:val="00B810F2"/>
    <w:rsid w:val="00B815C2"/>
    <w:rsid w:val="00B817E4"/>
    <w:rsid w:val="00B8190F"/>
    <w:rsid w:val="00B81988"/>
    <w:rsid w:val="00B81A7D"/>
    <w:rsid w:val="00B81B31"/>
    <w:rsid w:val="00B81BB2"/>
    <w:rsid w:val="00B81BE0"/>
    <w:rsid w:val="00B81F1C"/>
    <w:rsid w:val="00B8208E"/>
    <w:rsid w:val="00B821D7"/>
    <w:rsid w:val="00B82294"/>
    <w:rsid w:val="00B82496"/>
    <w:rsid w:val="00B82552"/>
    <w:rsid w:val="00B8256F"/>
    <w:rsid w:val="00B825AF"/>
    <w:rsid w:val="00B82619"/>
    <w:rsid w:val="00B82630"/>
    <w:rsid w:val="00B82807"/>
    <w:rsid w:val="00B828D5"/>
    <w:rsid w:val="00B82944"/>
    <w:rsid w:val="00B82A1D"/>
    <w:rsid w:val="00B82BD1"/>
    <w:rsid w:val="00B82F06"/>
    <w:rsid w:val="00B82F18"/>
    <w:rsid w:val="00B82F25"/>
    <w:rsid w:val="00B82F32"/>
    <w:rsid w:val="00B82F73"/>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6E0"/>
    <w:rsid w:val="00B857F2"/>
    <w:rsid w:val="00B8582F"/>
    <w:rsid w:val="00B85ABC"/>
    <w:rsid w:val="00B85C7A"/>
    <w:rsid w:val="00B85C90"/>
    <w:rsid w:val="00B85CD6"/>
    <w:rsid w:val="00B85DC6"/>
    <w:rsid w:val="00B85E50"/>
    <w:rsid w:val="00B85F26"/>
    <w:rsid w:val="00B86088"/>
    <w:rsid w:val="00B86230"/>
    <w:rsid w:val="00B8624A"/>
    <w:rsid w:val="00B8628E"/>
    <w:rsid w:val="00B86442"/>
    <w:rsid w:val="00B8651C"/>
    <w:rsid w:val="00B8659B"/>
    <w:rsid w:val="00B865C9"/>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3FC"/>
    <w:rsid w:val="00B875BA"/>
    <w:rsid w:val="00B875DE"/>
    <w:rsid w:val="00B876C3"/>
    <w:rsid w:val="00B8794B"/>
    <w:rsid w:val="00B87ABC"/>
    <w:rsid w:val="00B87D76"/>
    <w:rsid w:val="00B87E5A"/>
    <w:rsid w:val="00B87E85"/>
    <w:rsid w:val="00B87F69"/>
    <w:rsid w:val="00B87FB2"/>
    <w:rsid w:val="00B87FBC"/>
    <w:rsid w:val="00B9046C"/>
    <w:rsid w:val="00B90500"/>
    <w:rsid w:val="00B90543"/>
    <w:rsid w:val="00B9059C"/>
    <w:rsid w:val="00B905AC"/>
    <w:rsid w:val="00B905DE"/>
    <w:rsid w:val="00B905FC"/>
    <w:rsid w:val="00B90807"/>
    <w:rsid w:val="00B9083A"/>
    <w:rsid w:val="00B90980"/>
    <w:rsid w:val="00B90B9D"/>
    <w:rsid w:val="00B90BB5"/>
    <w:rsid w:val="00B90C51"/>
    <w:rsid w:val="00B90D19"/>
    <w:rsid w:val="00B90E43"/>
    <w:rsid w:val="00B912E2"/>
    <w:rsid w:val="00B9144F"/>
    <w:rsid w:val="00B915F2"/>
    <w:rsid w:val="00B91654"/>
    <w:rsid w:val="00B9177F"/>
    <w:rsid w:val="00B9185B"/>
    <w:rsid w:val="00B9197C"/>
    <w:rsid w:val="00B919C2"/>
    <w:rsid w:val="00B91B1D"/>
    <w:rsid w:val="00B91B24"/>
    <w:rsid w:val="00B91B45"/>
    <w:rsid w:val="00B91B69"/>
    <w:rsid w:val="00B91CF4"/>
    <w:rsid w:val="00B91D20"/>
    <w:rsid w:val="00B92035"/>
    <w:rsid w:val="00B92054"/>
    <w:rsid w:val="00B92171"/>
    <w:rsid w:val="00B92221"/>
    <w:rsid w:val="00B92280"/>
    <w:rsid w:val="00B9237E"/>
    <w:rsid w:val="00B923C3"/>
    <w:rsid w:val="00B9256E"/>
    <w:rsid w:val="00B9262E"/>
    <w:rsid w:val="00B92760"/>
    <w:rsid w:val="00B927BF"/>
    <w:rsid w:val="00B92861"/>
    <w:rsid w:val="00B929B4"/>
    <w:rsid w:val="00B92B0C"/>
    <w:rsid w:val="00B92C3D"/>
    <w:rsid w:val="00B92C5F"/>
    <w:rsid w:val="00B92D8F"/>
    <w:rsid w:val="00B92F24"/>
    <w:rsid w:val="00B93032"/>
    <w:rsid w:val="00B930A9"/>
    <w:rsid w:val="00B9321E"/>
    <w:rsid w:val="00B932A5"/>
    <w:rsid w:val="00B932C0"/>
    <w:rsid w:val="00B9339F"/>
    <w:rsid w:val="00B93401"/>
    <w:rsid w:val="00B9348E"/>
    <w:rsid w:val="00B93551"/>
    <w:rsid w:val="00B9358B"/>
    <w:rsid w:val="00B935E5"/>
    <w:rsid w:val="00B93625"/>
    <w:rsid w:val="00B936CD"/>
    <w:rsid w:val="00B937A8"/>
    <w:rsid w:val="00B93A0F"/>
    <w:rsid w:val="00B94176"/>
    <w:rsid w:val="00B9435E"/>
    <w:rsid w:val="00B94580"/>
    <w:rsid w:val="00B9477C"/>
    <w:rsid w:val="00B948DA"/>
    <w:rsid w:val="00B94A3F"/>
    <w:rsid w:val="00B94AC2"/>
    <w:rsid w:val="00B94D3A"/>
    <w:rsid w:val="00B94D3B"/>
    <w:rsid w:val="00B94D45"/>
    <w:rsid w:val="00B94EB7"/>
    <w:rsid w:val="00B94F82"/>
    <w:rsid w:val="00B94FCD"/>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B4"/>
    <w:rsid w:val="00B95FB9"/>
    <w:rsid w:val="00B961F6"/>
    <w:rsid w:val="00B96208"/>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3B"/>
    <w:rsid w:val="00B96DA8"/>
    <w:rsid w:val="00B96F57"/>
    <w:rsid w:val="00B970C9"/>
    <w:rsid w:val="00B97160"/>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B4D"/>
    <w:rsid w:val="00BA0F39"/>
    <w:rsid w:val="00BA10EB"/>
    <w:rsid w:val="00BA11A3"/>
    <w:rsid w:val="00BA16E0"/>
    <w:rsid w:val="00BA1976"/>
    <w:rsid w:val="00BA1988"/>
    <w:rsid w:val="00BA1AEA"/>
    <w:rsid w:val="00BA1BDC"/>
    <w:rsid w:val="00BA1CE5"/>
    <w:rsid w:val="00BA1D0A"/>
    <w:rsid w:val="00BA1E48"/>
    <w:rsid w:val="00BA1E89"/>
    <w:rsid w:val="00BA2041"/>
    <w:rsid w:val="00BA20FD"/>
    <w:rsid w:val="00BA22AD"/>
    <w:rsid w:val="00BA297B"/>
    <w:rsid w:val="00BA2996"/>
    <w:rsid w:val="00BA2C8E"/>
    <w:rsid w:val="00BA2CE6"/>
    <w:rsid w:val="00BA2EFA"/>
    <w:rsid w:val="00BA314E"/>
    <w:rsid w:val="00BA323F"/>
    <w:rsid w:val="00BA3352"/>
    <w:rsid w:val="00BA3592"/>
    <w:rsid w:val="00BA379B"/>
    <w:rsid w:val="00BA37CE"/>
    <w:rsid w:val="00BA3838"/>
    <w:rsid w:val="00BA39B0"/>
    <w:rsid w:val="00BA3A00"/>
    <w:rsid w:val="00BA3DD9"/>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87D"/>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180"/>
    <w:rsid w:val="00BA74E8"/>
    <w:rsid w:val="00BA760B"/>
    <w:rsid w:val="00BA770B"/>
    <w:rsid w:val="00BA7778"/>
    <w:rsid w:val="00BA7857"/>
    <w:rsid w:val="00BA7891"/>
    <w:rsid w:val="00BA7949"/>
    <w:rsid w:val="00BA79C7"/>
    <w:rsid w:val="00BA7A61"/>
    <w:rsid w:val="00BA7B3D"/>
    <w:rsid w:val="00BA7B74"/>
    <w:rsid w:val="00BA7C8C"/>
    <w:rsid w:val="00BA7C9E"/>
    <w:rsid w:val="00BA7F15"/>
    <w:rsid w:val="00BA7FC8"/>
    <w:rsid w:val="00BB012E"/>
    <w:rsid w:val="00BB0269"/>
    <w:rsid w:val="00BB02E3"/>
    <w:rsid w:val="00BB03B0"/>
    <w:rsid w:val="00BB03FB"/>
    <w:rsid w:val="00BB050B"/>
    <w:rsid w:val="00BB0533"/>
    <w:rsid w:val="00BB0836"/>
    <w:rsid w:val="00BB0999"/>
    <w:rsid w:val="00BB0A07"/>
    <w:rsid w:val="00BB0BFD"/>
    <w:rsid w:val="00BB0C3D"/>
    <w:rsid w:val="00BB1096"/>
    <w:rsid w:val="00BB122B"/>
    <w:rsid w:val="00BB1239"/>
    <w:rsid w:val="00BB12BE"/>
    <w:rsid w:val="00BB13DA"/>
    <w:rsid w:val="00BB13E5"/>
    <w:rsid w:val="00BB1431"/>
    <w:rsid w:val="00BB15B7"/>
    <w:rsid w:val="00BB15F3"/>
    <w:rsid w:val="00BB163D"/>
    <w:rsid w:val="00BB1707"/>
    <w:rsid w:val="00BB1733"/>
    <w:rsid w:val="00BB1745"/>
    <w:rsid w:val="00BB1889"/>
    <w:rsid w:val="00BB1994"/>
    <w:rsid w:val="00BB19D7"/>
    <w:rsid w:val="00BB1A32"/>
    <w:rsid w:val="00BB1AEF"/>
    <w:rsid w:val="00BB1BD2"/>
    <w:rsid w:val="00BB1D66"/>
    <w:rsid w:val="00BB1DDD"/>
    <w:rsid w:val="00BB1E48"/>
    <w:rsid w:val="00BB1EA9"/>
    <w:rsid w:val="00BB2079"/>
    <w:rsid w:val="00BB20AC"/>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34A"/>
    <w:rsid w:val="00BB33B7"/>
    <w:rsid w:val="00BB35BE"/>
    <w:rsid w:val="00BB35EC"/>
    <w:rsid w:val="00BB381A"/>
    <w:rsid w:val="00BB389C"/>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6D"/>
    <w:rsid w:val="00BB41FC"/>
    <w:rsid w:val="00BB4375"/>
    <w:rsid w:val="00BB43EE"/>
    <w:rsid w:val="00BB4554"/>
    <w:rsid w:val="00BB45A9"/>
    <w:rsid w:val="00BB45BB"/>
    <w:rsid w:val="00BB4873"/>
    <w:rsid w:val="00BB4896"/>
    <w:rsid w:val="00BB4B55"/>
    <w:rsid w:val="00BB4B9F"/>
    <w:rsid w:val="00BB4CF2"/>
    <w:rsid w:val="00BB4D3A"/>
    <w:rsid w:val="00BB50EB"/>
    <w:rsid w:val="00BB512A"/>
    <w:rsid w:val="00BB51EE"/>
    <w:rsid w:val="00BB555F"/>
    <w:rsid w:val="00BB55E3"/>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11"/>
    <w:rsid w:val="00BB703F"/>
    <w:rsid w:val="00BB7070"/>
    <w:rsid w:val="00BB7278"/>
    <w:rsid w:val="00BB72DF"/>
    <w:rsid w:val="00BB73CE"/>
    <w:rsid w:val="00BB752E"/>
    <w:rsid w:val="00BB7617"/>
    <w:rsid w:val="00BB7871"/>
    <w:rsid w:val="00BB7AAD"/>
    <w:rsid w:val="00BB7AF9"/>
    <w:rsid w:val="00BB7CA4"/>
    <w:rsid w:val="00BB7D76"/>
    <w:rsid w:val="00BB7F2D"/>
    <w:rsid w:val="00BB7F9D"/>
    <w:rsid w:val="00BC02FD"/>
    <w:rsid w:val="00BC0478"/>
    <w:rsid w:val="00BC04A4"/>
    <w:rsid w:val="00BC057D"/>
    <w:rsid w:val="00BC0590"/>
    <w:rsid w:val="00BC0628"/>
    <w:rsid w:val="00BC0A1E"/>
    <w:rsid w:val="00BC0B64"/>
    <w:rsid w:val="00BC0B8F"/>
    <w:rsid w:val="00BC0B94"/>
    <w:rsid w:val="00BC0DF8"/>
    <w:rsid w:val="00BC0FE0"/>
    <w:rsid w:val="00BC111C"/>
    <w:rsid w:val="00BC11A1"/>
    <w:rsid w:val="00BC130F"/>
    <w:rsid w:val="00BC13AE"/>
    <w:rsid w:val="00BC148F"/>
    <w:rsid w:val="00BC1573"/>
    <w:rsid w:val="00BC1624"/>
    <w:rsid w:val="00BC1660"/>
    <w:rsid w:val="00BC16D1"/>
    <w:rsid w:val="00BC173C"/>
    <w:rsid w:val="00BC1786"/>
    <w:rsid w:val="00BC17D0"/>
    <w:rsid w:val="00BC18A4"/>
    <w:rsid w:val="00BC18CE"/>
    <w:rsid w:val="00BC1951"/>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70A"/>
    <w:rsid w:val="00BC290D"/>
    <w:rsid w:val="00BC29C3"/>
    <w:rsid w:val="00BC2A6A"/>
    <w:rsid w:val="00BC2BEC"/>
    <w:rsid w:val="00BC2CF0"/>
    <w:rsid w:val="00BC2F7A"/>
    <w:rsid w:val="00BC2F98"/>
    <w:rsid w:val="00BC2FAF"/>
    <w:rsid w:val="00BC3125"/>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A7C"/>
    <w:rsid w:val="00BC3B60"/>
    <w:rsid w:val="00BC3C80"/>
    <w:rsid w:val="00BC3CAC"/>
    <w:rsid w:val="00BC3CB1"/>
    <w:rsid w:val="00BC3CBB"/>
    <w:rsid w:val="00BC3D35"/>
    <w:rsid w:val="00BC3E20"/>
    <w:rsid w:val="00BC4102"/>
    <w:rsid w:val="00BC43FC"/>
    <w:rsid w:val="00BC451F"/>
    <w:rsid w:val="00BC4858"/>
    <w:rsid w:val="00BC4972"/>
    <w:rsid w:val="00BC4A3D"/>
    <w:rsid w:val="00BC4B69"/>
    <w:rsid w:val="00BC4C78"/>
    <w:rsid w:val="00BC4C87"/>
    <w:rsid w:val="00BC4E7D"/>
    <w:rsid w:val="00BC4E92"/>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6FF0"/>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20"/>
    <w:rsid w:val="00BD02E6"/>
    <w:rsid w:val="00BD0467"/>
    <w:rsid w:val="00BD0554"/>
    <w:rsid w:val="00BD05CA"/>
    <w:rsid w:val="00BD09A7"/>
    <w:rsid w:val="00BD0D89"/>
    <w:rsid w:val="00BD0D8A"/>
    <w:rsid w:val="00BD0DCB"/>
    <w:rsid w:val="00BD0DD9"/>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30CB"/>
    <w:rsid w:val="00BD30CD"/>
    <w:rsid w:val="00BD32EE"/>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590"/>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61A"/>
    <w:rsid w:val="00BD5810"/>
    <w:rsid w:val="00BD5822"/>
    <w:rsid w:val="00BD587F"/>
    <w:rsid w:val="00BD5978"/>
    <w:rsid w:val="00BD5AE6"/>
    <w:rsid w:val="00BD5BDA"/>
    <w:rsid w:val="00BD5FDB"/>
    <w:rsid w:val="00BD6000"/>
    <w:rsid w:val="00BD603C"/>
    <w:rsid w:val="00BD603D"/>
    <w:rsid w:val="00BD604C"/>
    <w:rsid w:val="00BD60DF"/>
    <w:rsid w:val="00BD626E"/>
    <w:rsid w:val="00BD6292"/>
    <w:rsid w:val="00BD6431"/>
    <w:rsid w:val="00BD64E0"/>
    <w:rsid w:val="00BD64F7"/>
    <w:rsid w:val="00BD656F"/>
    <w:rsid w:val="00BD660F"/>
    <w:rsid w:val="00BD67E5"/>
    <w:rsid w:val="00BD6A1A"/>
    <w:rsid w:val="00BD6A28"/>
    <w:rsid w:val="00BD6BF6"/>
    <w:rsid w:val="00BD6CBF"/>
    <w:rsid w:val="00BD6D57"/>
    <w:rsid w:val="00BD6F11"/>
    <w:rsid w:val="00BD7048"/>
    <w:rsid w:val="00BD723B"/>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4BE"/>
    <w:rsid w:val="00BE0525"/>
    <w:rsid w:val="00BE073D"/>
    <w:rsid w:val="00BE07F9"/>
    <w:rsid w:val="00BE08B8"/>
    <w:rsid w:val="00BE098F"/>
    <w:rsid w:val="00BE09A3"/>
    <w:rsid w:val="00BE09C3"/>
    <w:rsid w:val="00BE0A9C"/>
    <w:rsid w:val="00BE0C07"/>
    <w:rsid w:val="00BE0CB4"/>
    <w:rsid w:val="00BE0CE3"/>
    <w:rsid w:val="00BE0CE7"/>
    <w:rsid w:val="00BE0D40"/>
    <w:rsid w:val="00BE0DD9"/>
    <w:rsid w:val="00BE0EEC"/>
    <w:rsid w:val="00BE0FC8"/>
    <w:rsid w:val="00BE103E"/>
    <w:rsid w:val="00BE12F5"/>
    <w:rsid w:val="00BE1370"/>
    <w:rsid w:val="00BE137C"/>
    <w:rsid w:val="00BE1396"/>
    <w:rsid w:val="00BE14D7"/>
    <w:rsid w:val="00BE1618"/>
    <w:rsid w:val="00BE1842"/>
    <w:rsid w:val="00BE1880"/>
    <w:rsid w:val="00BE18AD"/>
    <w:rsid w:val="00BE1D59"/>
    <w:rsid w:val="00BE1F40"/>
    <w:rsid w:val="00BE1F76"/>
    <w:rsid w:val="00BE2059"/>
    <w:rsid w:val="00BE2224"/>
    <w:rsid w:val="00BE2494"/>
    <w:rsid w:val="00BE2526"/>
    <w:rsid w:val="00BE25BD"/>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3D"/>
    <w:rsid w:val="00BE38BD"/>
    <w:rsid w:val="00BE39B9"/>
    <w:rsid w:val="00BE3A97"/>
    <w:rsid w:val="00BE3BD8"/>
    <w:rsid w:val="00BE3F18"/>
    <w:rsid w:val="00BE3F72"/>
    <w:rsid w:val="00BE407A"/>
    <w:rsid w:val="00BE4191"/>
    <w:rsid w:val="00BE41B5"/>
    <w:rsid w:val="00BE4262"/>
    <w:rsid w:val="00BE431F"/>
    <w:rsid w:val="00BE433C"/>
    <w:rsid w:val="00BE4389"/>
    <w:rsid w:val="00BE43FB"/>
    <w:rsid w:val="00BE45D1"/>
    <w:rsid w:val="00BE4614"/>
    <w:rsid w:val="00BE4639"/>
    <w:rsid w:val="00BE4817"/>
    <w:rsid w:val="00BE488F"/>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8DC"/>
    <w:rsid w:val="00BE59B4"/>
    <w:rsid w:val="00BE5BCA"/>
    <w:rsid w:val="00BE5D4C"/>
    <w:rsid w:val="00BE5EFB"/>
    <w:rsid w:val="00BE5FA4"/>
    <w:rsid w:val="00BE60BA"/>
    <w:rsid w:val="00BE6124"/>
    <w:rsid w:val="00BE64E6"/>
    <w:rsid w:val="00BE67A7"/>
    <w:rsid w:val="00BE67AA"/>
    <w:rsid w:val="00BE683D"/>
    <w:rsid w:val="00BE68FA"/>
    <w:rsid w:val="00BE697B"/>
    <w:rsid w:val="00BE69F5"/>
    <w:rsid w:val="00BE6A1E"/>
    <w:rsid w:val="00BE6AFB"/>
    <w:rsid w:val="00BE6BA3"/>
    <w:rsid w:val="00BE6CAA"/>
    <w:rsid w:val="00BE6E1C"/>
    <w:rsid w:val="00BE6E24"/>
    <w:rsid w:val="00BE6EAB"/>
    <w:rsid w:val="00BE710F"/>
    <w:rsid w:val="00BE718B"/>
    <w:rsid w:val="00BE74A6"/>
    <w:rsid w:val="00BE74C6"/>
    <w:rsid w:val="00BE74CC"/>
    <w:rsid w:val="00BE752C"/>
    <w:rsid w:val="00BE77DC"/>
    <w:rsid w:val="00BE78FC"/>
    <w:rsid w:val="00BE7900"/>
    <w:rsid w:val="00BE7BB4"/>
    <w:rsid w:val="00BE7C24"/>
    <w:rsid w:val="00BE7EC2"/>
    <w:rsid w:val="00BF002B"/>
    <w:rsid w:val="00BF0083"/>
    <w:rsid w:val="00BF0102"/>
    <w:rsid w:val="00BF0595"/>
    <w:rsid w:val="00BF074B"/>
    <w:rsid w:val="00BF0871"/>
    <w:rsid w:val="00BF0987"/>
    <w:rsid w:val="00BF0A47"/>
    <w:rsid w:val="00BF0B61"/>
    <w:rsid w:val="00BF0CA5"/>
    <w:rsid w:val="00BF0CCD"/>
    <w:rsid w:val="00BF0E47"/>
    <w:rsid w:val="00BF1047"/>
    <w:rsid w:val="00BF1294"/>
    <w:rsid w:val="00BF12B9"/>
    <w:rsid w:val="00BF1490"/>
    <w:rsid w:val="00BF153D"/>
    <w:rsid w:val="00BF155E"/>
    <w:rsid w:val="00BF16CC"/>
    <w:rsid w:val="00BF1813"/>
    <w:rsid w:val="00BF181C"/>
    <w:rsid w:val="00BF1A04"/>
    <w:rsid w:val="00BF1AB3"/>
    <w:rsid w:val="00BF1AF7"/>
    <w:rsid w:val="00BF1C98"/>
    <w:rsid w:val="00BF1D03"/>
    <w:rsid w:val="00BF1E78"/>
    <w:rsid w:val="00BF1ED8"/>
    <w:rsid w:val="00BF1FCE"/>
    <w:rsid w:val="00BF2064"/>
    <w:rsid w:val="00BF20A7"/>
    <w:rsid w:val="00BF20FF"/>
    <w:rsid w:val="00BF2526"/>
    <w:rsid w:val="00BF2566"/>
    <w:rsid w:val="00BF25E8"/>
    <w:rsid w:val="00BF272D"/>
    <w:rsid w:val="00BF27A1"/>
    <w:rsid w:val="00BF285D"/>
    <w:rsid w:val="00BF28E0"/>
    <w:rsid w:val="00BF294B"/>
    <w:rsid w:val="00BF294E"/>
    <w:rsid w:val="00BF29C7"/>
    <w:rsid w:val="00BF2B41"/>
    <w:rsid w:val="00BF2D38"/>
    <w:rsid w:val="00BF2D78"/>
    <w:rsid w:val="00BF2DF0"/>
    <w:rsid w:val="00BF2EEE"/>
    <w:rsid w:val="00BF2F9D"/>
    <w:rsid w:val="00BF2FF6"/>
    <w:rsid w:val="00BF3106"/>
    <w:rsid w:val="00BF31D6"/>
    <w:rsid w:val="00BF342D"/>
    <w:rsid w:val="00BF348B"/>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AE0"/>
    <w:rsid w:val="00BF4B8A"/>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21C"/>
    <w:rsid w:val="00BF63FD"/>
    <w:rsid w:val="00BF6683"/>
    <w:rsid w:val="00BF67A9"/>
    <w:rsid w:val="00BF67AE"/>
    <w:rsid w:val="00BF6A9D"/>
    <w:rsid w:val="00BF6B45"/>
    <w:rsid w:val="00BF6B87"/>
    <w:rsid w:val="00BF6B91"/>
    <w:rsid w:val="00BF6D97"/>
    <w:rsid w:val="00BF6DE5"/>
    <w:rsid w:val="00BF70A6"/>
    <w:rsid w:val="00BF7182"/>
    <w:rsid w:val="00BF719C"/>
    <w:rsid w:val="00BF723E"/>
    <w:rsid w:val="00BF727F"/>
    <w:rsid w:val="00BF73DD"/>
    <w:rsid w:val="00BF750D"/>
    <w:rsid w:val="00BF75E1"/>
    <w:rsid w:val="00BF76F4"/>
    <w:rsid w:val="00BF7905"/>
    <w:rsid w:val="00BF79CF"/>
    <w:rsid w:val="00BF7B0D"/>
    <w:rsid w:val="00BF7B4F"/>
    <w:rsid w:val="00BF7C0A"/>
    <w:rsid w:val="00BF7C6F"/>
    <w:rsid w:val="00BF7DCE"/>
    <w:rsid w:val="00BF7E67"/>
    <w:rsid w:val="00BF7FB2"/>
    <w:rsid w:val="00C00019"/>
    <w:rsid w:val="00C00075"/>
    <w:rsid w:val="00C000E8"/>
    <w:rsid w:val="00C000EB"/>
    <w:rsid w:val="00C00109"/>
    <w:rsid w:val="00C00166"/>
    <w:rsid w:val="00C00198"/>
    <w:rsid w:val="00C00221"/>
    <w:rsid w:val="00C00243"/>
    <w:rsid w:val="00C002DA"/>
    <w:rsid w:val="00C004F6"/>
    <w:rsid w:val="00C00507"/>
    <w:rsid w:val="00C006F4"/>
    <w:rsid w:val="00C007E0"/>
    <w:rsid w:val="00C007FE"/>
    <w:rsid w:val="00C00806"/>
    <w:rsid w:val="00C00895"/>
    <w:rsid w:val="00C0089E"/>
    <w:rsid w:val="00C008C9"/>
    <w:rsid w:val="00C00B6F"/>
    <w:rsid w:val="00C00BAD"/>
    <w:rsid w:val="00C00BFC"/>
    <w:rsid w:val="00C00C0E"/>
    <w:rsid w:val="00C00F03"/>
    <w:rsid w:val="00C00F55"/>
    <w:rsid w:val="00C0116F"/>
    <w:rsid w:val="00C011EC"/>
    <w:rsid w:val="00C01200"/>
    <w:rsid w:val="00C0123B"/>
    <w:rsid w:val="00C012A1"/>
    <w:rsid w:val="00C012D1"/>
    <w:rsid w:val="00C0132F"/>
    <w:rsid w:val="00C01344"/>
    <w:rsid w:val="00C01412"/>
    <w:rsid w:val="00C016DB"/>
    <w:rsid w:val="00C01812"/>
    <w:rsid w:val="00C01826"/>
    <w:rsid w:val="00C01939"/>
    <w:rsid w:val="00C0197C"/>
    <w:rsid w:val="00C019E4"/>
    <w:rsid w:val="00C01A07"/>
    <w:rsid w:val="00C01A62"/>
    <w:rsid w:val="00C01B12"/>
    <w:rsid w:val="00C01C17"/>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63D"/>
    <w:rsid w:val="00C03708"/>
    <w:rsid w:val="00C03779"/>
    <w:rsid w:val="00C037A3"/>
    <w:rsid w:val="00C038A5"/>
    <w:rsid w:val="00C03901"/>
    <w:rsid w:val="00C03964"/>
    <w:rsid w:val="00C03B84"/>
    <w:rsid w:val="00C03C93"/>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8D4"/>
    <w:rsid w:val="00C04AE5"/>
    <w:rsid w:val="00C04C8E"/>
    <w:rsid w:val="00C04CA8"/>
    <w:rsid w:val="00C04DE8"/>
    <w:rsid w:val="00C04E86"/>
    <w:rsid w:val="00C04EDB"/>
    <w:rsid w:val="00C05213"/>
    <w:rsid w:val="00C0544E"/>
    <w:rsid w:val="00C054C6"/>
    <w:rsid w:val="00C05502"/>
    <w:rsid w:val="00C056E7"/>
    <w:rsid w:val="00C05703"/>
    <w:rsid w:val="00C05768"/>
    <w:rsid w:val="00C05B3D"/>
    <w:rsid w:val="00C05D0B"/>
    <w:rsid w:val="00C0610D"/>
    <w:rsid w:val="00C06229"/>
    <w:rsid w:val="00C0632B"/>
    <w:rsid w:val="00C063C3"/>
    <w:rsid w:val="00C0641F"/>
    <w:rsid w:val="00C064F4"/>
    <w:rsid w:val="00C065C7"/>
    <w:rsid w:val="00C06751"/>
    <w:rsid w:val="00C06847"/>
    <w:rsid w:val="00C068B7"/>
    <w:rsid w:val="00C06A6F"/>
    <w:rsid w:val="00C06ADA"/>
    <w:rsid w:val="00C06CF8"/>
    <w:rsid w:val="00C06D62"/>
    <w:rsid w:val="00C06D8B"/>
    <w:rsid w:val="00C06EAA"/>
    <w:rsid w:val="00C07197"/>
    <w:rsid w:val="00C071B6"/>
    <w:rsid w:val="00C07351"/>
    <w:rsid w:val="00C0752A"/>
    <w:rsid w:val="00C07650"/>
    <w:rsid w:val="00C076DE"/>
    <w:rsid w:val="00C07785"/>
    <w:rsid w:val="00C078FA"/>
    <w:rsid w:val="00C0796F"/>
    <w:rsid w:val="00C0797C"/>
    <w:rsid w:val="00C0798E"/>
    <w:rsid w:val="00C079F7"/>
    <w:rsid w:val="00C07A46"/>
    <w:rsid w:val="00C07A76"/>
    <w:rsid w:val="00C07B78"/>
    <w:rsid w:val="00C07E72"/>
    <w:rsid w:val="00C07E8F"/>
    <w:rsid w:val="00C07EFC"/>
    <w:rsid w:val="00C07EFF"/>
    <w:rsid w:val="00C07FF2"/>
    <w:rsid w:val="00C10364"/>
    <w:rsid w:val="00C1038E"/>
    <w:rsid w:val="00C106B1"/>
    <w:rsid w:val="00C106DE"/>
    <w:rsid w:val="00C109F1"/>
    <w:rsid w:val="00C10C50"/>
    <w:rsid w:val="00C11061"/>
    <w:rsid w:val="00C11254"/>
    <w:rsid w:val="00C11428"/>
    <w:rsid w:val="00C11659"/>
    <w:rsid w:val="00C117BE"/>
    <w:rsid w:val="00C119D9"/>
    <w:rsid w:val="00C11BDF"/>
    <w:rsid w:val="00C11C2C"/>
    <w:rsid w:val="00C11C3E"/>
    <w:rsid w:val="00C11CCD"/>
    <w:rsid w:val="00C11E59"/>
    <w:rsid w:val="00C121CE"/>
    <w:rsid w:val="00C121EF"/>
    <w:rsid w:val="00C12204"/>
    <w:rsid w:val="00C12267"/>
    <w:rsid w:val="00C122C3"/>
    <w:rsid w:val="00C12373"/>
    <w:rsid w:val="00C124A3"/>
    <w:rsid w:val="00C126B6"/>
    <w:rsid w:val="00C12734"/>
    <w:rsid w:val="00C1288F"/>
    <w:rsid w:val="00C12920"/>
    <w:rsid w:val="00C12927"/>
    <w:rsid w:val="00C12949"/>
    <w:rsid w:val="00C12A75"/>
    <w:rsid w:val="00C12C57"/>
    <w:rsid w:val="00C12F18"/>
    <w:rsid w:val="00C13013"/>
    <w:rsid w:val="00C1318A"/>
    <w:rsid w:val="00C132A5"/>
    <w:rsid w:val="00C1331D"/>
    <w:rsid w:val="00C133F0"/>
    <w:rsid w:val="00C13434"/>
    <w:rsid w:val="00C136FA"/>
    <w:rsid w:val="00C137A7"/>
    <w:rsid w:val="00C13865"/>
    <w:rsid w:val="00C138F4"/>
    <w:rsid w:val="00C13CC6"/>
    <w:rsid w:val="00C1418C"/>
    <w:rsid w:val="00C14261"/>
    <w:rsid w:val="00C142FD"/>
    <w:rsid w:val="00C143FD"/>
    <w:rsid w:val="00C144A2"/>
    <w:rsid w:val="00C1469F"/>
    <w:rsid w:val="00C14710"/>
    <w:rsid w:val="00C1475E"/>
    <w:rsid w:val="00C148CF"/>
    <w:rsid w:val="00C14C07"/>
    <w:rsid w:val="00C14CAB"/>
    <w:rsid w:val="00C14E0F"/>
    <w:rsid w:val="00C14E2C"/>
    <w:rsid w:val="00C1505A"/>
    <w:rsid w:val="00C15088"/>
    <w:rsid w:val="00C150BB"/>
    <w:rsid w:val="00C150E5"/>
    <w:rsid w:val="00C15169"/>
    <w:rsid w:val="00C151C4"/>
    <w:rsid w:val="00C1526D"/>
    <w:rsid w:val="00C1545D"/>
    <w:rsid w:val="00C15519"/>
    <w:rsid w:val="00C15558"/>
    <w:rsid w:val="00C1568E"/>
    <w:rsid w:val="00C156E3"/>
    <w:rsid w:val="00C1591D"/>
    <w:rsid w:val="00C15971"/>
    <w:rsid w:val="00C15AA3"/>
    <w:rsid w:val="00C15B3E"/>
    <w:rsid w:val="00C15D6D"/>
    <w:rsid w:val="00C16107"/>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4"/>
    <w:rsid w:val="00C16F85"/>
    <w:rsid w:val="00C1709A"/>
    <w:rsid w:val="00C17134"/>
    <w:rsid w:val="00C172C3"/>
    <w:rsid w:val="00C17311"/>
    <w:rsid w:val="00C17397"/>
    <w:rsid w:val="00C173BD"/>
    <w:rsid w:val="00C1750C"/>
    <w:rsid w:val="00C1753C"/>
    <w:rsid w:val="00C17596"/>
    <w:rsid w:val="00C1766E"/>
    <w:rsid w:val="00C17717"/>
    <w:rsid w:val="00C17ACF"/>
    <w:rsid w:val="00C17ADE"/>
    <w:rsid w:val="00C17D35"/>
    <w:rsid w:val="00C17D46"/>
    <w:rsid w:val="00C17E08"/>
    <w:rsid w:val="00C17FEF"/>
    <w:rsid w:val="00C20003"/>
    <w:rsid w:val="00C200A8"/>
    <w:rsid w:val="00C2017A"/>
    <w:rsid w:val="00C202F2"/>
    <w:rsid w:val="00C204CF"/>
    <w:rsid w:val="00C20501"/>
    <w:rsid w:val="00C205F4"/>
    <w:rsid w:val="00C2068A"/>
    <w:rsid w:val="00C206BA"/>
    <w:rsid w:val="00C206D4"/>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7A3"/>
    <w:rsid w:val="00C217F3"/>
    <w:rsid w:val="00C21B3E"/>
    <w:rsid w:val="00C21CD7"/>
    <w:rsid w:val="00C21CE0"/>
    <w:rsid w:val="00C21E8A"/>
    <w:rsid w:val="00C21F26"/>
    <w:rsid w:val="00C21FC5"/>
    <w:rsid w:val="00C22043"/>
    <w:rsid w:val="00C22122"/>
    <w:rsid w:val="00C223BA"/>
    <w:rsid w:val="00C223C1"/>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30E9"/>
    <w:rsid w:val="00C23166"/>
    <w:rsid w:val="00C232A2"/>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593"/>
    <w:rsid w:val="00C2460B"/>
    <w:rsid w:val="00C24667"/>
    <w:rsid w:val="00C24689"/>
    <w:rsid w:val="00C246A9"/>
    <w:rsid w:val="00C247E2"/>
    <w:rsid w:val="00C247FC"/>
    <w:rsid w:val="00C2483D"/>
    <w:rsid w:val="00C24914"/>
    <w:rsid w:val="00C24A38"/>
    <w:rsid w:val="00C24A75"/>
    <w:rsid w:val="00C24DC9"/>
    <w:rsid w:val="00C24DEA"/>
    <w:rsid w:val="00C24E81"/>
    <w:rsid w:val="00C251AF"/>
    <w:rsid w:val="00C2524B"/>
    <w:rsid w:val="00C25517"/>
    <w:rsid w:val="00C25535"/>
    <w:rsid w:val="00C2570C"/>
    <w:rsid w:val="00C25844"/>
    <w:rsid w:val="00C259BA"/>
    <w:rsid w:val="00C259D5"/>
    <w:rsid w:val="00C25A22"/>
    <w:rsid w:val="00C25BCF"/>
    <w:rsid w:val="00C25C00"/>
    <w:rsid w:val="00C25E3F"/>
    <w:rsid w:val="00C25E40"/>
    <w:rsid w:val="00C25F4D"/>
    <w:rsid w:val="00C25F66"/>
    <w:rsid w:val="00C260C1"/>
    <w:rsid w:val="00C2614A"/>
    <w:rsid w:val="00C261A3"/>
    <w:rsid w:val="00C261C3"/>
    <w:rsid w:val="00C26242"/>
    <w:rsid w:val="00C262B8"/>
    <w:rsid w:val="00C262F7"/>
    <w:rsid w:val="00C26414"/>
    <w:rsid w:val="00C26576"/>
    <w:rsid w:val="00C26673"/>
    <w:rsid w:val="00C269A9"/>
    <w:rsid w:val="00C269DC"/>
    <w:rsid w:val="00C26B9B"/>
    <w:rsid w:val="00C26D76"/>
    <w:rsid w:val="00C26DD6"/>
    <w:rsid w:val="00C26FD7"/>
    <w:rsid w:val="00C27205"/>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1EA"/>
    <w:rsid w:val="00C30246"/>
    <w:rsid w:val="00C30252"/>
    <w:rsid w:val="00C305B1"/>
    <w:rsid w:val="00C30734"/>
    <w:rsid w:val="00C307D3"/>
    <w:rsid w:val="00C30849"/>
    <w:rsid w:val="00C30A80"/>
    <w:rsid w:val="00C30AB9"/>
    <w:rsid w:val="00C30C35"/>
    <w:rsid w:val="00C30D51"/>
    <w:rsid w:val="00C30EA9"/>
    <w:rsid w:val="00C313BA"/>
    <w:rsid w:val="00C3141E"/>
    <w:rsid w:val="00C315D6"/>
    <w:rsid w:val="00C31602"/>
    <w:rsid w:val="00C31662"/>
    <w:rsid w:val="00C31707"/>
    <w:rsid w:val="00C31836"/>
    <w:rsid w:val="00C31A9E"/>
    <w:rsid w:val="00C31ACE"/>
    <w:rsid w:val="00C31C62"/>
    <w:rsid w:val="00C31C91"/>
    <w:rsid w:val="00C31CA2"/>
    <w:rsid w:val="00C31CF3"/>
    <w:rsid w:val="00C31D05"/>
    <w:rsid w:val="00C31D74"/>
    <w:rsid w:val="00C31E1B"/>
    <w:rsid w:val="00C31E29"/>
    <w:rsid w:val="00C31F39"/>
    <w:rsid w:val="00C31FFC"/>
    <w:rsid w:val="00C32155"/>
    <w:rsid w:val="00C321BB"/>
    <w:rsid w:val="00C323E0"/>
    <w:rsid w:val="00C32429"/>
    <w:rsid w:val="00C3299F"/>
    <w:rsid w:val="00C329C7"/>
    <w:rsid w:val="00C32C3A"/>
    <w:rsid w:val="00C32CBB"/>
    <w:rsid w:val="00C32D6A"/>
    <w:rsid w:val="00C32E0E"/>
    <w:rsid w:val="00C32EB3"/>
    <w:rsid w:val="00C32ECB"/>
    <w:rsid w:val="00C330A3"/>
    <w:rsid w:val="00C330C2"/>
    <w:rsid w:val="00C331D1"/>
    <w:rsid w:val="00C33319"/>
    <w:rsid w:val="00C3336E"/>
    <w:rsid w:val="00C3344A"/>
    <w:rsid w:val="00C3360B"/>
    <w:rsid w:val="00C3370B"/>
    <w:rsid w:val="00C3384E"/>
    <w:rsid w:val="00C338F7"/>
    <w:rsid w:val="00C33C54"/>
    <w:rsid w:val="00C33D68"/>
    <w:rsid w:val="00C33FC9"/>
    <w:rsid w:val="00C341B2"/>
    <w:rsid w:val="00C34219"/>
    <w:rsid w:val="00C34236"/>
    <w:rsid w:val="00C34641"/>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2E7"/>
    <w:rsid w:val="00C35300"/>
    <w:rsid w:val="00C3536C"/>
    <w:rsid w:val="00C35693"/>
    <w:rsid w:val="00C358D8"/>
    <w:rsid w:val="00C35955"/>
    <w:rsid w:val="00C3597E"/>
    <w:rsid w:val="00C35AD3"/>
    <w:rsid w:val="00C35CC9"/>
    <w:rsid w:val="00C35D29"/>
    <w:rsid w:val="00C35EB8"/>
    <w:rsid w:val="00C361A9"/>
    <w:rsid w:val="00C36350"/>
    <w:rsid w:val="00C363E0"/>
    <w:rsid w:val="00C366CB"/>
    <w:rsid w:val="00C367A9"/>
    <w:rsid w:val="00C36AD4"/>
    <w:rsid w:val="00C36B0C"/>
    <w:rsid w:val="00C36B83"/>
    <w:rsid w:val="00C36C39"/>
    <w:rsid w:val="00C36E31"/>
    <w:rsid w:val="00C36FB8"/>
    <w:rsid w:val="00C37025"/>
    <w:rsid w:val="00C37141"/>
    <w:rsid w:val="00C37150"/>
    <w:rsid w:val="00C3715A"/>
    <w:rsid w:val="00C371F6"/>
    <w:rsid w:val="00C375BA"/>
    <w:rsid w:val="00C376B4"/>
    <w:rsid w:val="00C3770A"/>
    <w:rsid w:val="00C3788A"/>
    <w:rsid w:val="00C378CC"/>
    <w:rsid w:val="00C37A12"/>
    <w:rsid w:val="00C37A39"/>
    <w:rsid w:val="00C37A3F"/>
    <w:rsid w:val="00C37B9F"/>
    <w:rsid w:val="00C40007"/>
    <w:rsid w:val="00C40018"/>
    <w:rsid w:val="00C4013A"/>
    <w:rsid w:val="00C401F4"/>
    <w:rsid w:val="00C40203"/>
    <w:rsid w:val="00C40226"/>
    <w:rsid w:val="00C40396"/>
    <w:rsid w:val="00C404C0"/>
    <w:rsid w:val="00C405CC"/>
    <w:rsid w:val="00C40682"/>
    <w:rsid w:val="00C407D6"/>
    <w:rsid w:val="00C4090E"/>
    <w:rsid w:val="00C40B38"/>
    <w:rsid w:val="00C40B4B"/>
    <w:rsid w:val="00C40B78"/>
    <w:rsid w:val="00C40CAC"/>
    <w:rsid w:val="00C40E46"/>
    <w:rsid w:val="00C41017"/>
    <w:rsid w:val="00C410BC"/>
    <w:rsid w:val="00C41285"/>
    <w:rsid w:val="00C412A9"/>
    <w:rsid w:val="00C4132A"/>
    <w:rsid w:val="00C415D1"/>
    <w:rsid w:val="00C4173F"/>
    <w:rsid w:val="00C4192A"/>
    <w:rsid w:val="00C41AC4"/>
    <w:rsid w:val="00C41D42"/>
    <w:rsid w:val="00C41E19"/>
    <w:rsid w:val="00C41F68"/>
    <w:rsid w:val="00C4206C"/>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F2"/>
    <w:rsid w:val="00C438BA"/>
    <w:rsid w:val="00C43BAB"/>
    <w:rsid w:val="00C43CEF"/>
    <w:rsid w:val="00C43D68"/>
    <w:rsid w:val="00C43D7E"/>
    <w:rsid w:val="00C43EA0"/>
    <w:rsid w:val="00C44266"/>
    <w:rsid w:val="00C4426E"/>
    <w:rsid w:val="00C44313"/>
    <w:rsid w:val="00C44325"/>
    <w:rsid w:val="00C44467"/>
    <w:rsid w:val="00C44569"/>
    <w:rsid w:val="00C4463F"/>
    <w:rsid w:val="00C44756"/>
    <w:rsid w:val="00C448A1"/>
    <w:rsid w:val="00C448FB"/>
    <w:rsid w:val="00C44B7B"/>
    <w:rsid w:val="00C44EF9"/>
    <w:rsid w:val="00C44EFD"/>
    <w:rsid w:val="00C44FCD"/>
    <w:rsid w:val="00C45267"/>
    <w:rsid w:val="00C45330"/>
    <w:rsid w:val="00C453F8"/>
    <w:rsid w:val="00C45447"/>
    <w:rsid w:val="00C457C9"/>
    <w:rsid w:val="00C45811"/>
    <w:rsid w:val="00C45850"/>
    <w:rsid w:val="00C45FDA"/>
    <w:rsid w:val="00C46061"/>
    <w:rsid w:val="00C4607D"/>
    <w:rsid w:val="00C460F1"/>
    <w:rsid w:val="00C46305"/>
    <w:rsid w:val="00C46445"/>
    <w:rsid w:val="00C4690B"/>
    <w:rsid w:val="00C46999"/>
    <w:rsid w:val="00C46A7D"/>
    <w:rsid w:val="00C46A8B"/>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55D"/>
    <w:rsid w:val="00C516CF"/>
    <w:rsid w:val="00C518B1"/>
    <w:rsid w:val="00C519D0"/>
    <w:rsid w:val="00C51A1A"/>
    <w:rsid w:val="00C51A63"/>
    <w:rsid w:val="00C51CF3"/>
    <w:rsid w:val="00C51D61"/>
    <w:rsid w:val="00C51E5D"/>
    <w:rsid w:val="00C51E95"/>
    <w:rsid w:val="00C51EE3"/>
    <w:rsid w:val="00C51F96"/>
    <w:rsid w:val="00C52075"/>
    <w:rsid w:val="00C520E6"/>
    <w:rsid w:val="00C522ED"/>
    <w:rsid w:val="00C5233D"/>
    <w:rsid w:val="00C52401"/>
    <w:rsid w:val="00C525A0"/>
    <w:rsid w:val="00C5264F"/>
    <w:rsid w:val="00C5271C"/>
    <w:rsid w:val="00C527C8"/>
    <w:rsid w:val="00C527D0"/>
    <w:rsid w:val="00C527E5"/>
    <w:rsid w:val="00C52CA5"/>
    <w:rsid w:val="00C52F69"/>
    <w:rsid w:val="00C53085"/>
    <w:rsid w:val="00C53110"/>
    <w:rsid w:val="00C531B6"/>
    <w:rsid w:val="00C531CB"/>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845"/>
    <w:rsid w:val="00C55992"/>
    <w:rsid w:val="00C5599E"/>
    <w:rsid w:val="00C559AA"/>
    <w:rsid w:val="00C559EF"/>
    <w:rsid w:val="00C55A1D"/>
    <w:rsid w:val="00C55A83"/>
    <w:rsid w:val="00C55C5E"/>
    <w:rsid w:val="00C55D64"/>
    <w:rsid w:val="00C55DDE"/>
    <w:rsid w:val="00C55E2A"/>
    <w:rsid w:val="00C56045"/>
    <w:rsid w:val="00C56202"/>
    <w:rsid w:val="00C56233"/>
    <w:rsid w:val="00C562E6"/>
    <w:rsid w:val="00C562FF"/>
    <w:rsid w:val="00C5633C"/>
    <w:rsid w:val="00C563CB"/>
    <w:rsid w:val="00C56458"/>
    <w:rsid w:val="00C565F1"/>
    <w:rsid w:val="00C56790"/>
    <w:rsid w:val="00C5680E"/>
    <w:rsid w:val="00C569D8"/>
    <w:rsid w:val="00C56A88"/>
    <w:rsid w:val="00C56ACC"/>
    <w:rsid w:val="00C56CC3"/>
    <w:rsid w:val="00C56CCB"/>
    <w:rsid w:val="00C56F4F"/>
    <w:rsid w:val="00C574E4"/>
    <w:rsid w:val="00C57621"/>
    <w:rsid w:val="00C5786E"/>
    <w:rsid w:val="00C57889"/>
    <w:rsid w:val="00C578D7"/>
    <w:rsid w:val="00C578DB"/>
    <w:rsid w:val="00C5798D"/>
    <w:rsid w:val="00C57BFA"/>
    <w:rsid w:val="00C57D09"/>
    <w:rsid w:val="00C57D31"/>
    <w:rsid w:val="00C57DD0"/>
    <w:rsid w:val="00C57F3F"/>
    <w:rsid w:val="00C57F8E"/>
    <w:rsid w:val="00C60184"/>
    <w:rsid w:val="00C6024C"/>
    <w:rsid w:val="00C603EE"/>
    <w:rsid w:val="00C60470"/>
    <w:rsid w:val="00C60479"/>
    <w:rsid w:val="00C60610"/>
    <w:rsid w:val="00C6072D"/>
    <w:rsid w:val="00C60ADF"/>
    <w:rsid w:val="00C60BF0"/>
    <w:rsid w:val="00C61071"/>
    <w:rsid w:val="00C61369"/>
    <w:rsid w:val="00C6167B"/>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3A6"/>
    <w:rsid w:val="00C62432"/>
    <w:rsid w:val="00C628D7"/>
    <w:rsid w:val="00C62A19"/>
    <w:rsid w:val="00C62BCA"/>
    <w:rsid w:val="00C62BE2"/>
    <w:rsid w:val="00C62BF3"/>
    <w:rsid w:val="00C62FE8"/>
    <w:rsid w:val="00C632C7"/>
    <w:rsid w:val="00C633AA"/>
    <w:rsid w:val="00C633E0"/>
    <w:rsid w:val="00C6348C"/>
    <w:rsid w:val="00C634F4"/>
    <w:rsid w:val="00C63571"/>
    <w:rsid w:val="00C637E5"/>
    <w:rsid w:val="00C63889"/>
    <w:rsid w:val="00C638AE"/>
    <w:rsid w:val="00C638CF"/>
    <w:rsid w:val="00C63AAA"/>
    <w:rsid w:val="00C63BF7"/>
    <w:rsid w:val="00C63C2C"/>
    <w:rsid w:val="00C63C6C"/>
    <w:rsid w:val="00C63D31"/>
    <w:rsid w:val="00C63E18"/>
    <w:rsid w:val="00C64405"/>
    <w:rsid w:val="00C6451C"/>
    <w:rsid w:val="00C64622"/>
    <w:rsid w:val="00C64A52"/>
    <w:rsid w:val="00C64A70"/>
    <w:rsid w:val="00C64A95"/>
    <w:rsid w:val="00C64ACE"/>
    <w:rsid w:val="00C64D7E"/>
    <w:rsid w:val="00C64DC2"/>
    <w:rsid w:val="00C64E1C"/>
    <w:rsid w:val="00C64E91"/>
    <w:rsid w:val="00C64FC1"/>
    <w:rsid w:val="00C6531F"/>
    <w:rsid w:val="00C65372"/>
    <w:rsid w:val="00C653C0"/>
    <w:rsid w:val="00C65492"/>
    <w:rsid w:val="00C65513"/>
    <w:rsid w:val="00C65563"/>
    <w:rsid w:val="00C65794"/>
    <w:rsid w:val="00C6586F"/>
    <w:rsid w:val="00C65882"/>
    <w:rsid w:val="00C658AB"/>
    <w:rsid w:val="00C65B6A"/>
    <w:rsid w:val="00C65D95"/>
    <w:rsid w:val="00C660D0"/>
    <w:rsid w:val="00C660DC"/>
    <w:rsid w:val="00C663BF"/>
    <w:rsid w:val="00C663D7"/>
    <w:rsid w:val="00C66508"/>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4D6"/>
    <w:rsid w:val="00C67775"/>
    <w:rsid w:val="00C677B9"/>
    <w:rsid w:val="00C678D7"/>
    <w:rsid w:val="00C67AD8"/>
    <w:rsid w:val="00C67B00"/>
    <w:rsid w:val="00C67BDE"/>
    <w:rsid w:val="00C67CDD"/>
    <w:rsid w:val="00C67EFD"/>
    <w:rsid w:val="00C67F07"/>
    <w:rsid w:val="00C700FF"/>
    <w:rsid w:val="00C70142"/>
    <w:rsid w:val="00C7028E"/>
    <w:rsid w:val="00C706EA"/>
    <w:rsid w:val="00C70773"/>
    <w:rsid w:val="00C70936"/>
    <w:rsid w:val="00C70AD8"/>
    <w:rsid w:val="00C70BB7"/>
    <w:rsid w:val="00C70C3E"/>
    <w:rsid w:val="00C70C96"/>
    <w:rsid w:val="00C70F2D"/>
    <w:rsid w:val="00C70FDF"/>
    <w:rsid w:val="00C70FF5"/>
    <w:rsid w:val="00C7107C"/>
    <w:rsid w:val="00C710E0"/>
    <w:rsid w:val="00C71139"/>
    <w:rsid w:val="00C711FC"/>
    <w:rsid w:val="00C7122D"/>
    <w:rsid w:val="00C712EC"/>
    <w:rsid w:val="00C71383"/>
    <w:rsid w:val="00C713E7"/>
    <w:rsid w:val="00C71541"/>
    <w:rsid w:val="00C71631"/>
    <w:rsid w:val="00C716E6"/>
    <w:rsid w:val="00C71785"/>
    <w:rsid w:val="00C7179C"/>
    <w:rsid w:val="00C717EA"/>
    <w:rsid w:val="00C71906"/>
    <w:rsid w:val="00C71A03"/>
    <w:rsid w:val="00C71A89"/>
    <w:rsid w:val="00C71C24"/>
    <w:rsid w:val="00C71C8D"/>
    <w:rsid w:val="00C7200D"/>
    <w:rsid w:val="00C720BA"/>
    <w:rsid w:val="00C720CC"/>
    <w:rsid w:val="00C722C0"/>
    <w:rsid w:val="00C72383"/>
    <w:rsid w:val="00C72430"/>
    <w:rsid w:val="00C724AC"/>
    <w:rsid w:val="00C724C8"/>
    <w:rsid w:val="00C724E8"/>
    <w:rsid w:val="00C7254F"/>
    <w:rsid w:val="00C7259E"/>
    <w:rsid w:val="00C72652"/>
    <w:rsid w:val="00C726B7"/>
    <w:rsid w:val="00C72767"/>
    <w:rsid w:val="00C72974"/>
    <w:rsid w:val="00C72D10"/>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03A"/>
    <w:rsid w:val="00C743A8"/>
    <w:rsid w:val="00C7444C"/>
    <w:rsid w:val="00C744E8"/>
    <w:rsid w:val="00C746D1"/>
    <w:rsid w:val="00C74859"/>
    <w:rsid w:val="00C7485F"/>
    <w:rsid w:val="00C748CF"/>
    <w:rsid w:val="00C749CC"/>
    <w:rsid w:val="00C74D30"/>
    <w:rsid w:val="00C74FD2"/>
    <w:rsid w:val="00C75047"/>
    <w:rsid w:val="00C75300"/>
    <w:rsid w:val="00C75487"/>
    <w:rsid w:val="00C755D2"/>
    <w:rsid w:val="00C757FD"/>
    <w:rsid w:val="00C75854"/>
    <w:rsid w:val="00C75861"/>
    <w:rsid w:val="00C75935"/>
    <w:rsid w:val="00C759D3"/>
    <w:rsid w:val="00C75A24"/>
    <w:rsid w:val="00C75A33"/>
    <w:rsid w:val="00C75BE1"/>
    <w:rsid w:val="00C75D4C"/>
    <w:rsid w:val="00C75DA1"/>
    <w:rsid w:val="00C75DB0"/>
    <w:rsid w:val="00C75FC0"/>
    <w:rsid w:val="00C7637F"/>
    <w:rsid w:val="00C76510"/>
    <w:rsid w:val="00C76670"/>
    <w:rsid w:val="00C769C0"/>
    <w:rsid w:val="00C76AB7"/>
    <w:rsid w:val="00C76B7C"/>
    <w:rsid w:val="00C76BC2"/>
    <w:rsid w:val="00C76C16"/>
    <w:rsid w:val="00C76F41"/>
    <w:rsid w:val="00C770B7"/>
    <w:rsid w:val="00C773BE"/>
    <w:rsid w:val="00C774A9"/>
    <w:rsid w:val="00C77CA7"/>
    <w:rsid w:val="00C77D6F"/>
    <w:rsid w:val="00C77DB2"/>
    <w:rsid w:val="00C77F58"/>
    <w:rsid w:val="00C80334"/>
    <w:rsid w:val="00C803BF"/>
    <w:rsid w:val="00C804DC"/>
    <w:rsid w:val="00C80670"/>
    <w:rsid w:val="00C80B0C"/>
    <w:rsid w:val="00C80B79"/>
    <w:rsid w:val="00C80BF5"/>
    <w:rsid w:val="00C80F02"/>
    <w:rsid w:val="00C81011"/>
    <w:rsid w:val="00C8123A"/>
    <w:rsid w:val="00C8123B"/>
    <w:rsid w:val="00C812DC"/>
    <w:rsid w:val="00C81343"/>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1E21"/>
    <w:rsid w:val="00C820CA"/>
    <w:rsid w:val="00C82297"/>
    <w:rsid w:val="00C824A7"/>
    <w:rsid w:val="00C82557"/>
    <w:rsid w:val="00C82753"/>
    <w:rsid w:val="00C828C5"/>
    <w:rsid w:val="00C8295D"/>
    <w:rsid w:val="00C829A7"/>
    <w:rsid w:val="00C82BA1"/>
    <w:rsid w:val="00C83107"/>
    <w:rsid w:val="00C831CA"/>
    <w:rsid w:val="00C8323A"/>
    <w:rsid w:val="00C83324"/>
    <w:rsid w:val="00C83330"/>
    <w:rsid w:val="00C83441"/>
    <w:rsid w:val="00C83483"/>
    <w:rsid w:val="00C83490"/>
    <w:rsid w:val="00C834F5"/>
    <w:rsid w:val="00C83594"/>
    <w:rsid w:val="00C835D4"/>
    <w:rsid w:val="00C83762"/>
    <w:rsid w:val="00C83A12"/>
    <w:rsid w:val="00C83AE9"/>
    <w:rsid w:val="00C83DC8"/>
    <w:rsid w:val="00C83DF3"/>
    <w:rsid w:val="00C83E5E"/>
    <w:rsid w:val="00C83E80"/>
    <w:rsid w:val="00C83F49"/>
    <w:rsid w:val="00C83FF8"/>
    <w:rsid w:val="00C84073"/>
    <w:rsid w:val="00C840C4"/>
    <w:rsid w:val="00C845C2"/>
    <w:rsid w:val="00C84684"/>
    <w:rsid w:val="00C84784"/>
    <w:rsid w:val="00C84883"/>
    <w:rsid w:val="00C84999"/>
    <w:rsid w:val="00C84D82"/>
    <w:rsid w:val="00C84EE4"/>
    <w:rsid w:val="00C84F18"/>
    <w:rsid w:val="00C84F54"/>
    <w:rsid w:val="00C85005"/>
    <w:rsid w:val="00C85069"/>
    <w:rsid w:val="00C85194"/>
    <w:rsid w:val="00C855C6"/>
    <w:rsid w:val="00C85634"/>
    <w:rsid w:val="00C8585D"/>
    <w:rsid w:val="00C85947"/>
    <w:rsid w:val="00C859CD"/>
    <w:rsid w:val="00C85A11"/>
    <w:rsid w:val="00C85B7B"/>
    <w:rsid w:val="00C85C44"/>
    <w:rsid w:val="00C85C46"/>
    <w:rsid w:val="00C85C9D"/>
    <w:rsid w:val="00C85D17"/>
    <w:rsid w:val="00C85DA4"/>
    <w:rsid w:val="00C85EC0"/>
    <w:rsid w:val="00C86231"/>
    <w:rsid w:val="00C862C0"/>
    <w:rsid w:val="00C86563"/>
    <w:rsid w:val="00C86587"/>
    <w:rsid w:val="00C867D1"/>
    <w:rsid w:val="00C86893"/>
    <w:rsid w:val="00C86940"/>
    <w:rsid w:val="00C8698F"/>
    <w:rsid w:val="00C86A76"/>
    <w:rsid w:val="00C86B55"/>
    <w:rsid w:val="00C86D96"/>
    <w:rsid w:val="00C86E4D"/>
    <w:rsid w:val="00C86F12"/>
    <w:rsid w:val="00C86F5C"/>
    <w:rsid w:val="00C87084"/>
    <w:rsid w:val="00C87093"/>
    <w:rsid w:val="00C870E0"/>
    <w:rsid w:val="00C8713E"/>
    <w:rsid w:val="00C872F3"/>
    <w:rsid w:val="00C87389"/>
    <w:rsid w:val="00C87495"/>
    <w:rsid w:val="00C87598"/>
    <w:rsid w:val="00C8759F"/>
    <w:rsid w:val="00C87667"/>
    <w:rsid w:val="00C87790"/>
    <w:rsid w:val="00C87909"/>
    <w:rsid w:val="00C87A77"/>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5BC"/>
    <w:rsid w:val="00C9069D"/>
    <w:rsid w:val="00C907BE"/>
    <w:rsid w:val="00C908F5"/>
    <w:rsid w:val="00C90955"/>
    <w:rsid w:val="00C90994"/>
    <w:rsid w:val="00C909F7"/>
    <w:rsid w:val="00C90A2F"/>
    <w:rsid w:val="00C90AD9"/>
    <w:rsid w:val="00C90EFA"/>
    <w:rsid w:val="00C91046"/>
    <w:rsid w:val="00C91193"/>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6F4"/>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96"/>
    <w:rsid w:val="00C93DD9"/>
    <w:rsid w:val="00C93E76"/>
    <w:rsid w:val="00C93EC5"/>
    <w:rsid w:val="00C93EDC"/>
    <w:rsid w:val="00C93FDB"/>
    <w:rsid w:val="00C93FF0"/>
    <w:rsid w:val="00C94087"/>
    <w:rsid w:val="00C94206"/>
    <w:rsid w:val="00C9423E"/>
    <w:rsid w:val="00C94475"/>
    <w:rsid w:val="00C94609"/>
    <w:rsid w:val="00C946BB"/>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A8A"/>
    <w:rsid w:val="00C96F7D"/>
    <w:rsid w:val="00C96F92"/>
    <w:rsid w:val="00C96FDD"/>
    <w:rsid w:val="00C9703A"/>
    <w:rsid w:val="00C97099"/>
    <w:rsid w:val="00C970B3"/>
    <w:rsid w:val="00C97326"/>
    <w:rsid w:val="00C97426"/>
    <w:rsid w:val="00C975B8"/>
    <w:rsid w:val="00C975F3"/>
    <w:rsid w:val="00C976D4"/>
    <w:rsid w:val="00C97B65"/>
    <w:rsid w:val="00C97CA1"/>
    <w:rsid w:val="00C97D13"/>
    <w:rsid w:val="00C97E52"/>
    <w:rsid w:val="00C97F3E"/>
    <w:rsid w:val="00CA0138"/>
    <w:rsid w:val="00CA019E"/>
    <w:rsid w:val="00CA01BA"/>
    <w:rsid w:val="00CA01C5"/>
    <w:rsid w:val="00CA0256"/>
    <w:rsid w:val="00CA02BB"/>
    <w:rsid w:val="00CA0951"/>
    <w:rsid w:val="00CA0A66"/>
    <w:rsid w:val="00CA0E90"/>
    <w:rsid w:val="00CA0EE1"/>
    <w:rsid w:val="00CA0F79"/>
    <w:rsid w:val="00CA0FDC"/>
    <w:rsid w:val="00CA107D"/>
    <w:rsid w:val="00CA1230"/>
    <w:rsid w:val="00CA13A4"/>
    <w:rsid w:val="00CA159E"/>
    <w:rsid w:val="00CA1620"/>
    <w:rsid w:val="00CA17A0"/>
    <w:rsid w:val="00CA198B"/>
    <w:rsid w:val="00CA1A43"/>
    <w:rsid w:val="00CA1B39"/>
    <w:rsid w:val="00CA1C00"/>
    <w:rsid w:val="00CA1C0E"/>
    <w:rsid w:val="00CA1F26"/>
    <w:rsid w:val="00CA21D4"/>
    <w:rsid w:val="00CA2256"/>
    <w:rsid w:val="00CA2314"/>
    <w:rsid w:val="00CA244C"/>
    <w:rsid w:val="00CA2AF3"/>
    <w:rsid w:val="00CA2EA6"/>
    <w:rsid w:val="00CA31E3"/>
    <w:rsid w:val="00CA320C"/>
    <w:rsid w:val="00CA36F0"/>
    <w:rsid w:val="00CA3700"/>
    <w:rsid w:val="00CA37C1"/>
    <w:rsid w:val="00CA3886"/>
    <w:rsid w:val="00CA3969"/>
    <w:rsid w:val="00CA397C"/>
    <w:rsid w:val="00CA3B6C"/>
    <w:rsid w:val="00CA3BB7"/>
    <w:rsid w:val="00CA3BCD"/>
    <w:rsid w:val="00CA3BEB"/>
    <w:rsid w:val="00CA3D28"/>
    <w:rsid w:val="00CA3E86"/>
    <w:rsid w:val="00CA3FD1"/>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DFA"/>
    <w:rsid w:val="00CA4E1C"/>
    <w:rsid w:val="00CA4E49"/>
    <w:rsid w:val="00CA4EEF"/>
    <w:rsid w:val="00CA4FB8"/>
    <w:rsid w:val="00CA4FC2"/>
    <w:rsid w:val="00CA4FC3"/>
    <w:rsid w:val="00CA5028"/>
    <w:rsid w:val="00CA50E4"/>
    <w:rsid w:val="00CA5252"/>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3DA"/>
    <w:rsid w:val="00CA64ED"/>
    <w:rsid w:val="00CA6640"/>
    <w:rsid w:val="00CA66ED"/>
    <w:rsid w:val="00CA6A80"/>
    <w:rsid w:val="00CA6D1C"/>
    <w:rsid w:val="00CA6DAC"/>
    <w:rsid w:val="00CA701D"/>
    <w:rsid w:val="00CA729C"/>
    <w:rsid w:val="00CA742A"/>
    <w:rsid w:val="00CA744E"/>
    <w:rsid w:val="00CA752A"/>
    <w:rsid w:val="00CA76A5"/>
    <w:rsid w:val="00CA771E"/>
    <w:rsid w:val="00CA77C0"/>
    <w:rsid w:val="00CA7854"/>
    <w:rsid w:val="00CA78A4"/>
    <w:rsid w:val="00CA7B84"/>
    <w:rsid w:val="00CA7D74"/>
    <w:rsid w:val="00CA7ED6"/>
    <w:rsid w:val="00CA7FB9"/>
    <w:rsid w:val="00CB011C"/>
    <w:rsid w:val="00CB0355"/>
    <w:rsid w:val="00CB0412"/>
    <w:rsid w:val="00CB050C"/>
    <w:rsid w:val="00CB0613"/>
    <w:rsid w:val="00CB071C"/>
    <w:rsid w:val="00CB082E"/>
    <w:rsid w:val="00CB0B17"/>
    <w:rsid w:val="00CB0B5B"/>
    <w:rsid w:val="00CB0B6B"/>
    <w:rsid w:val="00CB0B9A"/>
    <w:rsid w:val="00CB0C2F"/>
    <w:rsid w:val="00CB0C9D"/>
    <w:rsid w:val="00CB0E33"/>
    <w:rsid w:val="00CB0E4E"/>
    <w:rsid w:val="00CB0E69"/>
    <w:rsid w:val="00CB0EF7"/>
    <w:rsid w:val="00CB0F05"/>
    <w:rsid w:val="00CB106C"/>
    <w:rsid w:val="00CB15BD"/>
    <w:rsid w:val="00CB15EE"/>
    <w:rsid w:val="00CB166A"/>
    <w:rsid w:val="00CB1735"/>
    <w:rsid w:val="00CB1946"/>
    <w:rsid w:val="00CB1A3A"/>
    <w:rsid w:val="00CB1C66"/>
    <w:rsid w:val="00CB203B"/>
    <w:rsid w:val="00CB244A"/>
    <w:rsid w:val="00CB24AA"/>
    <w:rsid w:val="00CB254B"/>
    <w:rsid w:val="00CB263E"/>
    <w:rsid w:val="00CB26C2"/>
    <w:rsid w:val="00CB2795"/>
    <w:rsid w:val="00CB27E7"/>
    <w:rsid w:val="00CB284A"/>
    <w:rsid w:val="00CB28EF"/>
    <w:rsid w:val="00CB2B8B"/>
    <w:rsid w:val="00CB2C62"/>
    <w:rsid w:val="00CB2D65"/>
    <w:rsid w:val="00CB2DC4"/>
    <w:rsid w:val="00CB2E8A"/>
    <w:rsid w:val="00CB2F5D"/>
    <w:rsid w:val="00CB2FBC"/>
    <w:rsid w:val="00CB322C"/>
    <w:rsid w:val="00CB3363"/>
    <w:rsid w:val="00CB338B"/>
    <w:rsid w:val="00CB3400"/>
    <w:rsid w:val="00CB3D3F"/>
    <w:rsid w:val="00CB3D82"/>
    <w:rsid w:val="00CB3EED"/>
    <w:rsid w:val="00CB3F5F"/>
    <w:rsid w:val="00CB40DB"/>
    <w:rsid w:val="00CB419D"/>
    <w:rsid w:val="00CB41FF"/>
    <w:rsid w:val="00CB42C0"/>
    <w:rsid w:val="00CB42D0"/>
    <w:rsid w:val="00CB42E2"/>
    <w:rsid w:val="00CB435B"/>
    <w:rsid w:val="00CB43A9"/>
    <w:rsid w:val="00CB441A"/>
    <w:rsid w:val="00CB4488"/>
    <w:rsid w:val="00CB46A3"/>
    <w:rsid w:val="00CB46E8"/>
    <w:rsid w:val="00CB47B1"/>
    <w:rsid w:val="00CB4821"/>
    <w:rsid w:val="00CB49AE"/>
    <w:rsid w:val="00CB4B57"/>
    <w:rsid w:val="00CB4BA8"/>
    <w:rsid w:val="00CB4DB8"/>
    <w:rsid w:val="00CB4E54"/>
    <w:rsid w:val="00CB4F4D"/>
    <w:rsid w:val="00CB51E9"/>
    <w:rsid w:val="00CB5392"/>
    <w:rsid w:val="00CB56AD"/>
    <w:rsid w:val="00CB570D"/>
    <w:rsid w:val="00CB5782"/>
    <w:rsid w:val="00CB5965"/>
    <w:rsid w:val="00CB5994"/>
    <w:rsid w:val="00CB5B4C"/>
    <w:rsid w:val="00CB5D9C"/>
    <w:rsid w:val="00CB5E1F"/>
    <w:rsid w:val="00CB5E32"/>
    <w:rsid w:val="00CB5F6A"/>
    <w:rsid w:val="00CB5F7E"/>
    <w:rsid w:val="00CB60DF"/>
    <w:rsid w:val="00CB62C7"/>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AD3"/>
    <w:rsid w:val="00CB7BB2"/>
    <w:rsid w:val="00CB7D56"/>
    <w:rsid w:val="00CB7DAB"/>
    <w:rsid w:val="00CB7F96"/>
    <w:rsid w:val="00CC00FE"/>
    <w:rsid w:val="00CC0267"/>
    <w:rsid w:val="00CC02B1"/>
    <w:rsid w:val="00CC02EC"/>
    <w:rsid w:val="00CC035D"/>
    <w:rsid w:val="00CC0404"/>
    <w:rsid w:val="00CC0439"/>
    <w:rsid w:val="00CC05F4"/>
    <w:rsid w:val="00CC0780"/>
    <w:rsid w:val="00CC0B75"/>
    <w:rsid w:val="00CC0E06"/>
    <w:rsid w:val="00CC0E2B"/>
    <w:rsid w:val="00CC0E96"/>
    <w:rsid w:val="00CC1067"/>
    <w:rsid w:val="00CC111F"/>
    <w:rsid w:val="00CC11DD"/>
    <w:rsid w:val="00CC11DF"/>
    <w:rsid w:val="00CC132A"/>
    <w:rsid w:val="00CC138D"/>
    <w:rsid w:val="00CC141D"/>
    <w:rsid w:val="00CC15EC"/>
    <w:rsid w:val="00CC162A"/>
    <w:rsid w:val="00CC18CC"/>
    <w:rsid w:val="00CC1A24"/>
    <w:rsid w:val="00CC1AF6"/>
    <w:rsid w:val="00CC1B09"/>
    <w:rsid w:val="00CC1B35"/>
    <w:rsid w:val="00CC1E9E"/>
    <w:rsid w:val="00CC1F2B"/>
    <w:rsid w:val="00CC212F"/>
    <w:rsid w:val="00CC21A2"/>
    <w:rsid w:val="00CC23BC"/>
    <w:rsid w:val="00CC24C2"/>
    <w:rsid w:val="00CC26EA"/>
    <w:rsid w:val="00CC2827"/>
    <w:rsid w:val="00CC288F"/>
    <w:rsid w:val="00CC2894"/>
    <w:rsid w:val="00CC2898"/>
    <w:rsid w:val="00CC2942"/>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72A"/>
    <w:rsid w:val="00CC399E"/>
    <w:rsid w:val="00CC3AB7"/>
    <w:rsid w:val="00CC3E48"/>
    <w:rsid w:val="00CC3EF4"/>
    <w:rsid w:val="00CC3F96"/>
    <w:rsid w:val="00CC4034"/>
    <w:rsid w:val="00CC4123"/>
    <w:rsid w:val="00CC42D8"/>
    <w:rsid w:val="00CC4308"/>
    <w:rsid w:val="00CC43A2"/>
    <w:rsid w:val="00CC4408"/>
    <w:rsid w:val="00CC45E3"/>
    <w:rsid w:val="00CC4610"/>
    <w:rsid w:val="00CC4632"/>
    <w:rsid w:val="00CC4656"/>
    <w:rsid w:val="00CC4658"/>
    <w:rsid w:val="00CC4705"/>
    <w:rsid w:val="00CC4AAF"/>
    <w:rsid w:val="00CC4DAA"/>
    <w:rsid w:val="00CC4F66"/>
    <w:rsid w:val="00CC4FBF"/>
    <w:rsid w:val="00CC513B"/>
    <w:rsid w:val="00CC5236"/>
    <w:rsid w:val="00CC52D5"/>
    <w:rsid w:val="00CC53C3"/>
    <w:rsid w:val="00CC54E1"/>
    <w:rsid w:val="00CC569D"/>
    <w:rsid w:val="00CC58DE"/>
    <w:rsid w:val="00CC5B27"/>
    <w:rsid w:val="00CC5BE8"/>
    <w:rsid w:val="00CC5C8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23"/>
    <w:rsid w:val="00CC7493"/>
    <w:rsid w:val="00CC75A2"/>
    <w:rsid w:val="00CC76E6"/>
    <w:rsid w:val="00CC7892"/>
    <w:rsid w:val="00CC7C76"/>
    <w:rsid w:val="00CC7C91"/>
    <w:rsid w:val="00CC7D5F"/>
    <w:rsid w:val="00CC7E03"/>
    <w:rsid w:val="00CC7E52"/>
    <w:rsid w:val="00CC7F7A"/>
    <w:rsid w:val="00CD006E"/>
    <w:rsid w:val="00CD018F"/>
    <w:rsid w:val="00CD037D"/>
    <w:rsid w:val="00CD0445"/>
    <w:rsid w:val="00CD0518"/>
    <w:rsid w:val="00CD0527"/>
    <w:rsid w:val="00CD060E"/>
    <w:rsid w:val="00CD0611"/>
    <w:rsid w:val="00CD06A1"/>
    <w:rsid w:val="00CD06ED"/>
    <w:rsid w:val="00CD072C"/>
    <w:rsid w:val="00CD085D"/>
    <w:rsid w:val="00CD08F1"/>
    <w:rsid w:val="00CD0B46"/>
    <w:rsid w:val="00CD0BFC"/>
    <w:rsid w:val="00CD0C10"/>
    <w:rsid w:val="00CD0C4E"/>
    <w:rsid w:val="00CD0CA6"/>
    <w:rsid w:val="00CD0CB9"/>
    <w:rsid w:val="00CD0E81"/>
    <w:rsid w:val="00CD0FE8"/>
    <w:rsid w:val="00CD0FF3"/>
    <w:rsid w:val="00CD1052"/>
    <w:rsid w:val="00CD107C"/>
    <w:rsid w:val="00CD10D5"/>
    <w:rsid w:val="00CD14C9"/>
    <w:rsid w:val="00CD1572"/>
    <w:rsid w:val="00CD16EE"/>
    <w:rsid w:val="00CD176B"/>
    <w:rsid w:val="00CD177F"/>
    <w:rsid w:val="00CD1D39"/>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51B"/>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24"/>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0E"/>
    <w:rsid w:val="00CD5099"/>
    <w:rsid w:val="00CD5571"/>
    <w:rsid w:val="00CD5626"/>
    <w:rsid w:val="00CD56C6"/>
    <w:rsid w:val="00CD578B"/>
    <w:rsid w:val="00CD5950"/>
    <w:rsid w:val="00CD5B56"/>
    <w:rsid w:val="00CD5B5D"/>
    <w:rsid w:val="00CD5B81"/>
    <w:rsid w:val="00CD5C07"/>
    <w:rsid w:val="00CD5E55"/>
    <w:rsid w:val="00CD5E70"/>
    <w:rsid w:val="00CD5E78"/>
    <w:rsid w:val="00CD6189"/>
    <w:rsid w:val="00CD6264"/>
    <w:rsid w:val="00CD6543"/>
    <w:rsid w:val="00CD6723"/>
    <w:rsid w:val="00CD6760"/>
    <w:rsid w:val="00CD6832"/>
    <w:rsid w:val="00CD69D9"/>
    <w:rsid w:val="00CD6BA4"/>
    <w:rsid w:val="00CD6E69"/>
    <w:rsid w:val="00CD6E78"/>
    <w:rsid w:val="00CD6F87"/>
    <w:rsid w:val="00CD71C9"/>
    <w:rsid w:val="00CD7285"/>
    <w:rsid w:val="00CD72AC"/>
    <w:rsid w:val="00CD742F"/>
    <w:rsid w:val="00CD75A2"/>
    <w:rsid w:val="00CD7848"/>
    <w:rsid w:val="00CD79C6"/>
    <w:rsid w:val="00CD79DB"/>
    <w:rsid w:val="00CD7B3B"/>
    <w:rsid w:val="00CD7C3D"/>
    <w:rsid w:val="00CD7CCD"/>
    <w:rsid w:val="00CD7E4C"/>
    <w:rsid w:val="00CD7E4E"/>
    <w:rsid w:val="00CE012B"/>
    <w:rsid w:val="00CE05F2"/>
    <w:rsid w:val="00CE0629"/>
    <w:rsid w:val="00CE0746"/>
    <w:rsid w:val="00CE075B"/>
    <w:rsid w:val="00CE085A"/>
    <w:rsid w:val="00CE08B6"/>
    <w:rsid w:val="00CE0930"/>
    <w:rsid w:val="00CE0BBA"/>
    <w:rsid w:val="00CE0C3B"/>
    <w:rsid w:val="00CE0C84"/>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FE"/>
    <w:rsid w:val="00CE229B"/>
    <w:rsid w:val="00CE2539"/>
    <w:rsid w:val="00CE2810"/>
    <w:rsid w:val="00CE282A"/>
    <w:rsid w:val="00CE28C1"/>
    <w:rsid w:val="00CE29C7"/>
    <w:rsid w:val="00CE29DA"/>
    <w:rsid w:val="00CE2AF4"/>
    <w:rsid w:val="00CE2B09"/>
    <w:rsid w:val="00CE2BCD"/>
    <w:rsid w:val="00CE2BDF"/>
    <w:rsid w:val="00CE2E71"/>
    <w:rsid w:val="00CE2F39"/>
    <w:rsid w:val="00CE2F7F"/>
    <w:rsid w:val="00CE2FFC"/>
    <w:rsid w:val="00CE3063"/>
    <w:rsid w:val="00CE30DA"/>
    <w:rsid w:val="00CE31A9"/>
    <w:rsid w:val="00CE31C4"/>
    <w:rsid w:val="00CE325A"/>
    <w:rsid w:val="00CE34DC"/>
    <w:rsid w:val="00CE3613"/>
    <w:rsid w:val="00CE38ED"/>
    <w:rsid w:val="00CE38FE"/>
    <w:rsid w:val="00CE3ACB"/>
    <w:rsid w:val="00CE3E7F"/>
    <w:rsid w:val="00CE4070"/>
    <w:rsid w:val="00CE42C3"/>
    <w:rsid w:val="00CE430A"/>
    <w:rsid w:val="00CE44DA"/>
    <w:rsid w:val="00CE4626"/>
    <w:rsid w:val="00CE4657"/>
    <w:rsid w:val="00CE46B3"/>
    <w:rsid w:val="00CE46F4"/>
    <w:rsid w:val="00CE47CC"/>
    <w:rsid w:val="00CE47FE"/>
    <w:rsid w:val="00CE4804"/>
    <w:rsid w:val="00CE4B75"/>
    <w:rsid w:val="00CE4B92"/>
    <w:rsid w:val="00CE4D0E"/>
    <w:rsid w:val="00CE4F05"/>
    <w:rsid w:val="00CE4F52"/>
    <w:rsid w:val="00CE4FB6"/>
    <w:rsid w:val="00CE5162"/>
    <w:rsid w:val="00CE5163"/>
    <w:rsid w:val="00CE538E"/>
    <w:rsid w:val="00CE55AE"/>
    <w:rsid w:val="00CE5639"/>
    <w:rsid w:val="00CE5818"/>
    <w:rsid w:val="00CE5845"/>
    <w:rsid w:val="00CE5854"/>
    <w:rsid w:val="00CE5B90"/>
    <w:rsid w:val="00CE5C49"/>
    <w:rsid w:val="00CE5D29"/>
    <w:rsid w:val="00CE5E44"/>
    <w:rsid w:val="00CE5F0A"/>
    <w:rsid w:val="00CE5F66"/>
    <w:rsid w:val="00CE61C8"/>
    <w:rsid w:val="00CE626E"/>
    <w:rsid w:val="00CE6461"/>
    <w:rsid w:val="00CE64D1"/>
    <w:rsid w:val="00CE651D"/>
    <w:rsid w:val="00CE6614"/>
    <w:rsid w:val="00CE66B9"/>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1F25"/>
    <w:rsid w:val="00CF2013"/>
    <w:rsid w:val="00CF2030"/>
    <w:rsid w:val="00CF20F9"/>
    <w:rsid w:val="00CF23D0"/>
    <w:rsid w:val="00CF25EC"/>
    <w:rsid w:val="00CF2793"/>
    <w:rsid w:val="00CF2A20"/>
    <w:rsid w:val="00CF2A70"/>
    <w:rsid w:val="00CF2AC5"/>
    <w:rsid w:val="00CF2C13"/>
    <w:rsid w:val="00CF2D08"/>
    <w:rsid w:val="00CF2DBB"/>
    <w:rsid w:val="00CF30DA"/>
    <w:rsid w:val="00CF31D1"/>
    <w:rsid w:val="00CF31ED"/>
    <w:rsid w:val="00CF3400"/>
    <w:rsid w:val="00CF358B"/>
    <w:rsid w:val="00CF36E5"/>
    <w:rsid w:val="00CF3709"/>
    <w:rsid w:val="00CF3756"/>
    <w:rsid w:val="00CF38E1"/>
    <w:rsid w:val="00CF39EA"/>
    <w:rsid w:val="00CF3A0B"/>
    <w:rsid w:val="00CF3B36"/>
    <w:rsid w:val="00CF3E3A"/>
    <w:rsid w:val="00CF3F18"/>
    <w:rsid w:val="00CF3FCB"/>
    <w:rsid w:val="00CF4138"/>
    <w:rsid w:val="00CF4221"/>
    <w:rsid w:val="00CF422D"/>
    <w:rsid w:val="00CF4244"/>
    <w:rsid w:val="00CF42ED"/>
    <w:rsid w:val="00CF4441"/>
    <w:rsid w:val="00CF459E"/>
    <w:rsid w:val="00CF45E9"/>
    <w:rsid w:val="00CF47CC"/>
    <w:rsid w:val="00CF47DE"/>
    <w:rsid w:val="00CF4871"/>
    <w:rsid w:val="00CF4946"/>
    <w:rsid w:val="00CF4966"/>
    <w:rsid w:val="00CF497C"/>
    <w:rsid w:val="00CF4AB5"/>
    <w:rsid w:val="00CF4B20"/>
    <w:rsid w:val="00CF4D99"/>
    <w:rsid w:val="00CF52EC"/>
    <w:rsid w:val="00CF5302"/>
    <w:rsid w:val="00CF532F"/>
    <w:rsid w:val="00CF53B9"/>
    <w:rsid w:val="00CF53E3"/>
    <w:rsid w:val="00CF5529"/>
    <w:rsid w:val="00CF5557"/>
    <w:rsid w:val="00CF5618"/>
    <w:rsid w:val="00CF568B"/>
    <w:rsid w:val="00CF583F"/>
    <w:rsid w:val="00CF594F"/>
    <w:rsid w:val="00CF59B5"/>
    <w:rsid w:val="00CF6140"/>
    <w:rsid w:val="00CF61A8"/>
    <w:rsid w:val="00CF63C4"/>
    <w:rsid w:val="00CF6579"/>
    <w:rsid w:val="00CF6596"/>
    <w:rsid w:val="00CF65D9"/>
    <w:rsid w:val="00CF66CA"/>
    <w:rsid w:val="00CF6782"/>
    <w:rsid w:val="00CF67BC"/>
    <w:rsid w:val="00CF6899"/>
    <w:rsid w:val="00CF6A51"/>
    <w:rsid w:val="00CF6ACE"/>
    <w:rsid w:val="00CF6BAB"/>
    <w:rsid w:val="00CF6BD7"/>
    <w:rsid w:val="00CF6C41"/>
    <w:rsid w:val="00CF6C5F"/>
    <w:rsid w:val="00CF6CCB"/>
    <w:rsid w:val="00CF6D7D"/>
    <w:rsid w:val="00CF6E2F"/>
    <w:rsid w:val="00CF6F78"/>
    <w:rsid w:val="00CF7010"/>
    <w:rsid w:val="00CF7084"/>
    <w:rsid w:val="00CF70A9"/>
    <w:rsid w:val="00CF71D9"/>
    <w:rsid w:val="00CF723A"/>
    <w:rsid w:val="00CF72A3"/>
    <w:rsid w:val="00CF72D5"/>
    <w:rsid w:val="00CF7452"/>
    <w:rsid w:val="00CF74A1"/>
    <w:rsid w:val="00CF7579"/>
    <w:rsid w:val="00CF759E"/>
    <w:rsid w:val="00CF767F"/>
    <w:rsid w:val="00CF76CF"/>
    <w:rsid w:val="00CF785E"/>
    <w:rsid w:val="00CF7BCA"/>
    <w:rsid w:val="00CF7BF3"/>
    <w:rsid w:val="00CF7E64"/>
    <w:rsid w:val="00CF7ED5"/>
    <w:rsid w:val="00CF7F17"/>
    <w:rsid w:val="00CF7F43"/>
    <w:rsid w:val="00D00525"/>
    <w:rsid w:val="00D00564"/>
    <w:rsid w:val="00D00628"/>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7D6"/>
    <w:rsid w:val="00D01806"/>
    <w:rsid w:val="00D01982"/>
    <w:rsid w:val="00D019C1"/>
    <w:rsid w:val="00D01AA0"/>
    <w:rsid w:val="00D01AE9"/>
    <w:rsid w:val="00D01BB9"/>
    <w:rsid w:val="00D01DF6"/>
    <w:rsid w:val="00D01F9A"/>
    <w:rsid w:val="00D02200"/>
    <w:rsid w:val="00D0229E"/>
    <w:rsid w:val="00D02511"/>
    <w:rsid w:val="00D0262B"/>
    <w:rsid w:val="00D026A6"/>
    <w:rsid w:val="00D02744"/>
    <w:rsid w:val="00D02910"/>
    <w:rsid w:val="00D02981"/>
    <w:rsid w:val="00D029ED"/>
    <w:rsid w:val="00D02B7B"/>
    <w:rsid w:val="00D02BF8"/>
    <w:rsid w:val="00D02F36"/>
    <w:rsid w:val="00D03017"/>
    <w:rsid w:val="00D03027"/>
    <w:rsid w:val="00D03028"/>
    <w:rsid w:val="00D030BB"/>
    <w:rsid w:val="00D031C9"/>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3F59"/>
    <w:rsid w:val="00D042BD"/>
    <w:rsid w:val="00D045C5"/>
    <w:rsid w:val="00D04645"/>
    <w:rsid w:val="00D04693"/>
    <w:rsid w:val="00D046DC"/>
    <w:rsid w:val="00D04814"/>
    <w:rsid w:val="00D048A0"/>
    <w:rsid w:val="00D04C34"/>
    <w:rsid w:val="00D04CEF"/>
    <w:rsid w:val="00D04F8D"/>
    <w:rsid w:val="00D05176"/>
    <w:rsid w:val="00D05198"/>
    <w:rsid w:val="00D051B4"/>
    <w:rsid w:val="00D051D7"/>
    <w:rsid w:val="00D05209"/>
    <w:rsid w:val="00D0545F"/>
    <w:rsid w:val="00D054B2"/>
    <w:rsid w:val="00D05548"/>
    <w:rsid w:val="00D05596"/>
    <w:rsid w:val="00D055F9"/>
    <w:rsid w:val="00D05786"/>
    <w:rsid w:val="00D05798"/>
    <w:rsid w:val="00D05931"/>
    <w:rsid w:val="00D059A2"/>
    <w:rsid w:val="00D05A51"/>
    <w:rsid w:val="00D05DFF"/>
    <w:rsid w:val="00D05E81"/>
    <w:rsid w:val="00D05E82"/>
    <w:rsid w:val="00D05EEA"/>
    <w:rsid w:val="00D05FB0"/>
    <w:rsid w:val="00D0608F"/>
    <w:rsid w:val="00D06093"/>
    <w:rsid w:val="00D061BF"/>
    <w:rsid w:val="00D062E2"/>
    <w:rsid w:val="00D064CD"/>
    <w:rsid w:val="00D0652D"/>
    <w:rsid w:val="00D069BF"/>
    <w:rsid w:val="00D06CC9"/>
    <w:rsid w:val="00D06D42"/>
    <w:rsid w:val="00D06D47"/>
    <w:rsid w:val="00D06DEA"/>
    <w:rsid w:val="00D06E2D"/>
    <w:rsid w:val="00D06EC9"/>
    <w:rsid w:val="00D0740D"/>
    <w:rsid w:val="00D07520"/>
    <w:rsid w:val="00D07678"/>
    <w:rsid w:val="00D076F6"/>
    <w:rsid w:val="00D0771C"/>
    <w:rsid w:val="00D078B3"/>
    <w:rsid w:val="00D0793F"/>
    <w:rsid w:val="00D079D5"/>
    <w:rsid w:val="00D07A39"/>
    <w:rsid w:val="00D07A57"/>
    <w:rsid w:val="00D07B88"/>
    <w:rsid w:val="00D07C77"/>
    <w:rsid w:val="00D07D6D"/>
    <w:rsid w:val="00D07DD0"/>
    <w:rsid w:val="00D07F8C"/>
    <w:rsid w:val="00D07FF1"/>
    <w:rsid w:val="00D100FA"/>
    <w:rsid w:val="00D10196"/>
    <w:rsid w:val="00D1031D"/>
    <w:rsid w:val="00D10356"/>
    <w:rsid w:val="00D103B7"/>
    <w:rsid w:val="00D10473"/>
    <w:rsid w:val="00D104AC"/>
    <w:rsid w:val="00D10576"/>
    <w:rsid w:val="00D1069D"/>
    <w:rsid w:val="00D109C9"/>
    <w:rsid w:val="00D109E9"/>
    <w:rsid w:val="00D10C3B"/>
    <w:rsid w:val="00D10C4C"/>
    <w:rsid w:val="00D10D42"/>
    <w:rsid w:val="00D10D9E"/>
    <w:rsid w:val="00D10E08"/>
    <w:rsid w:val="00D11020"/>
    <w:rsid w:val="00D11393"/>
    <w:rsid w:val="00D11402"/>
    <w:rsid w:val="00D114EC"/>
    <w:rsid w:val="00D11514"/>
    <w:rsid w:val="00D116A7"/>
    <w:rsid w:val="00D119CE"/>
    <w:rsid w:val="00D11A1B"/>
    <w:rsid w:val="00D11A99"/>
    <w:rsid w:val="00D11AB9"/>
    <w:rsid w:val="00D11BE7"/>
    <w:rsid w:val="00D11D26"/>
    <w:rsid w:val="00D11E83"/>
    <w:rsid w:val="00D11E84"/>
    <w:rsid w:val="00D11F81"/>
    <w:rsid w:val="00D11F89"/>
    <w:rsid w:val="00D120DE"/>
    <w:rsid w:val="00D12242"/>
    <w:rsid w:val="00D122B2"/>
    <w:rsid w:val="00D12318"/>
    <w:rsid w:val="00D124C6"/>
    <w:rsid w:val="00D12549"/>
    <w:rsid w:val="00D1275D"/>
    <w:rsid w:val="00D12926"/>
    <w:rsid w:val="00D1295E"/>
    <w:rsid w:val="00D129F9"/>
    <w:rsid w:val="00D12AC2"/>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107"/>
    <w:rsid w:val="00D145AF"/>
    <w:rsid w:val="00D145FF"/>
    <w:rsid w:val="00D146E7"/>
    <w:rsid w:val="00D14735"/>
    <w:rsid w:val="00D1478F"/>
    <w:rsid w:val="00D147E7"/>
    <w:rsid w:val="00D14817"/>
    <w:rsid w:val="00D148BC"/>
    <w:rsid w:val="00D14918"/>
    <w:rsid w:val="00D14AB5"/>
    <w:rsid w:val="00D14B73"/>
    <w:rsid w:val="00D14B85"/>
    <w:rsid w:val="00D14BE6"/>
    <w:rsid w:val="00D14C16"/>
    <w:rsid w:val="00D14FE8"/>
    <w:rsid w:val="00D1506A"/>
    <w:rsid w:val="00D15077"/>
    <w:rsid w:val="00D150A9"/>
    <w:rsid w:val="00D15181"/>
    <w:rsid w:val="00D15190"/>
    <w:rsid w:val="00D1519B"/>
    <w:rsid w:val="00D151F7"/>
    <w:rsid w:val="00D152F5"/>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624"/>
    <w:rsid w:val="00D17685"/>
    <w:rsid w:val="00D17688"/>
    <w:rsid w:val="00D17ABE"/>
    <w:rsid w:val="00D17BCD"/>
    <w:rsid w:val="00D17FCE"/>
    <w:rsid w:val="00D2019B"/>
    <w:rsid w:val="00D20230"/>
    <w:rsid w:val="00D20252"/>
    <w:rsid w:val="00D2027E"/>
    <w:rsid w:val="00D2033E"/>
    <w:rsid w:val="00D20376"/>
    <w:rsid w:val="00D2038C"/>
    <w:rsid w:val="00D20425"/>
    <w:rsid w:val="00D20924"/>
    <w:rsid w:val="00D209B5"/>
    <w:rsid w:val="00D209F9"/>
    <w:rsid w:val="00D20BC4"/>
    <w:rsid w:val="00D20CF1"/>
    <w:rsid w:val="00D20DBC"/>
    <w:rsid w:val="00D20E21"/>
    <w:rsid w:val="00D20E92"/>
    <w:rsid w:val="00D20F53"/>
    <w:rsid w:val="00D2112A"/>
    <w:rsid w:val="00D21222"/>
    <w:rsid w:val="00D212F3"/>
    <w:rsid w:val="00D2130B"/>
    <w:rsid w:val="00D2143E"/>
    <w:rsid w:val="00D21514"/>
    <w:rsid w:val="00D2153B"/>
    <w:rsid w:val="00D217E3"/>
    <w:rsid w:val="00D21B10"/>
    <w:rsid w:val="00D21B3F"/>
    <w:rsid w:val="00D21C2C"/>
    <w:rsid w:val="00D21C6F"/>
    <w:rsid w:val="00D21E7D"/>
    <w:rsid w:val="00D21FB1"/>
    <w:rsid w:val="00D2219D"/>
    <w:rsid w:val="00D221EE"/>
    <w:rsid w:val="00D222E1"/>
    <w:rsid w:val="00D222F9"/>
    <w:rsid w:val="00D224ED"/>
    <w:rsid w:val="00D225D9"/>
    <w:rsid w:val="00D22679"/>
    <w:rsid w:val="00D22683"/>
    <w:rsid w:val="00D226A0"/>
    <w:rsid w:val="00D22875"/>
    <w:rsid w:val="00D228CF"/>
    <w:rsid w:val="00D22998"/>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854"/>
    <w:rsid w:val="00D23984"/>
    <w:rsid w:val="00D239C1"/>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958"/>
    <w:rsid w:val="00D26A22"/>
    <w:rsid w:val="00D26A39"/>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39B"/>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6"/>
    <w:rsid w:val="00D326CF"/>
    <w:rsid w:val="00D32C44"/>
    <w:rsid w:val="00D32F48"/>
    <w:rsid w:val="00D32F75"/>
    <w:rsid w:val="00D332E4"/>
    <w:rsid w:val="00D3339B"/>
    <w:rsid w:val="00D333C9"/>
    <w:rsid w:val="00D3344B"/>
    <w:rsid w:val="00D33462"/>
    <w:rsid w:val="00D33477"/>
    <w:rsid w:val="00D33584"/>
    <w:rsid w:val="00D33671"/>
    <w:rsid w:val="00D3367D"/>
    <w:rsid w:val="00D33791"/>
    <w:rsid w:val="00D337AC"/>
    <w:rsid w:val="00D337EB"/>
    <w:rsid w:val="00D338AC"/>
    <w:rsid w:val="00D33963"/>
    <w:rsid w:val="00D3398E"/>
    <w:rsid w:val="00D339D5"/>
    <w:rsid w:val="00D33B69"/>
    <w:rsid w:val="00D33BB0"/>
    <w:rsid w:val="00D33C14"/>
    <w:rsid w:val="00D33C75"/>
    <w:rsid w:val="00D33EE6"/>
    <w:rsid w:val="00D33FB0"/>
    <w:rsid w:val="00D340DD"/>
    <w:rsid w:val="00D34107"/>
    <w:rsid w:val="00D341A5"/>
    <w:rsid w:val="00D3422A"/>
    <w:rsid w:val="00D342A6"/>
    <w:rsid w:val="00D34312"/>
    <w:rsid w:val="00D343A6"/>
    <w:rsid w:val="00D3445E"/>
    <w:rsid w:val="00D34474"/>
    <w:rsid w:val="00D34A68"/>
    <w:rsid w:val="00D34D28"/>
    <w:rsid w:val="00D34D7D"/>
    <w:rsid w:val="00D34DFD"/>
    <w:rsid w:val="00D34E5D"/>
    <w:rsid w:val="00D34F6C"/>
    <w:rsid w:val="00D34FD4"/>
    <w:rsid w:val="00D35004"/>
    <w:rsid w:val="00D3516A"/>
    <w:rsid w:val="00D352E6"/>
    <w:rsid w:val="00D35444"/>
    <w:rsid w:val="00D355CF"/>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744"/>
    <w:rsid w:val="00D36796"/>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C82"/>
    <w:rsid w:val="00D37D40"/>
    <w:rsid w:val="00D37E73"/>
    <w:rsid w:val="00D37EB5"/>
    <w:rsid w:val="00D37F44"/>
    <w:rsid w:val="00D37F94"/>
    <w:rsid w:val="00D40065"/>
    <w:rsid w:val="00D4017A"/>
    <w:rsid w:val="00D401C1"/>
    <w:rsid w:val="00D404A6"/>
    <w:rsid w:val="00D40762"/>
    <w:rsid w:val="00D40783"/>
    <w:rsid w:val="00D40D10"/>
    <w:rsid w:val="00D40DBD"/>
    <w:rsid w:val="00D40E4B"/>
    <w:rsid w:val="00D40E5D"/>
    <w:rsid w:val="00D41048"/>
    <w:rsid w:val="00D4106D"/>
    <w:rsid w:val="00D41149"/>
    <w:rsid w:val="00D411FE"/>
    <w:rsid w:val="00D41218"/>
    <w:rsid w:val="00D4122F"/>
    <w:rsid w:val="00D41247"/>
    <w:rsid w:val="00D41250"/>
    <w:rsid w:val="00D4129C"/>
    <w:rsid w:val="00D41479"/>
    <w:rsid w:val="00D416D3"/>
    <w:rsid w:val="00D41790"/>
    <w:rsid w:val="00D4198E"/>
    <w:rsid w:val="00D41CA4"/>
    <w:rsid w:val="00D41CB0"/>
    <w:rsid w:val="00D41F0F"/>
    <w:rsid w:val="00D4212C"/>
    <w:rsid w:val="00D4227E"/>
    <w:rsid w:val="00D42289"/>
    <w:rsid w:val="00D422F6"/>
    <w:rsid w:val="00D422FF"/>
    <w:rsid w:val="00D42578"/>
    <w:rsid w:val="00D4257E"/>
    <w:rsid w:val="00D425D4"/>
    <w:rsid w:val="00D4263E"/>
    <w:rsid w:val="00D4284D"/>
    <w:rsid w:val="00D429A4"/>
    <w:rsid w:val="00D42BAD"/>
    <w:rsid w:val="00D42D6A"/>
    <w:rsid w:val="00D42DCB"/>
    <w:rsid w:val="00D42E67"/>
    <w:rsid w:val="00D42E9A"/>
    <w:rsid w:val="00D430CE"/>
    <w:rsid w:val="00D431E1"/>
    <w:rsid w:val="00D4320E"/>
    <w:rsid w:val="00D43292"/>
    <w:rsid w:val="00D433E8"/>
    <w:rsid w:val="00D434A4"/>
    <w:rsid w:val="00D436D3"/>
    <w:rsid w:val="00D438E1"/>
    <w:rsid w:val="00D439E1"/>
    <w:rsid w:val="00D43A44"/>
    <w:rsid w:val="00D43B6B"/>
    <w:rsid w:val="00D43C2E"/>
    <w:rsid w:val="00D43C8E"/>
    <w:rsid w:val="00D43CD9"/>
    <w:rsid w:val="00D43F73"/>
    <w:rsid w:val="00D43FFA"/>
    <w:rsid w:val="00D4404A"/>
    <w:rsid w:val="00D4423E"/>
    <w:rsid w:val="00D442BB"/>
    <w:rsid w:val="00D4436B"/>
    <w:rsid w:val="00D4441C"/>
    <w:rsid w:val="00D44574"/>
    <w:rsid w:val="00D4468E"/>
    <w:rsid w:val="00D4481A"/>
    <w:rsid w:val="00D44974"/>
    <w:rsid w:val="00D44AC3"/>
    <w:rsid w:val="00D44B50"/>
    <w:rsid w:val="00D44BF6"/>
    <w:rsid w:val="00D44C44"/>
    <w:rsid w:val="00D44D29"/>
    <w:rsid w:val="00D44E0C"/>
    <w:rsid w:val="00D44EC5"/>
    <w:rsid w:val="00D44FB2"/>
    <w:rsid w:val="00D44FC2"/>
    <w:rsid w:val="00D45047"/>
    <w:rsid w:val="00D450AA"/>
    <w:rsid w:val="00D450CE"/>
    <w:rsid w:val="00D45222"/>
    <w:rsid w:val="00D4529E"/>
    <w:rsid w:val="00D452BA"/>
    <w:rsid w:val="00D453E5"/>
    <w:rsid w:val="00D45533"/>
    <w:rsid w:val="00D45547"/>
    <w:rsid w:val="00D455A7"/>
    <w:rsid w:val="00D455BF"/>
    <w:rsid w:val="00D45617"/>
    <w:rsid w:val="00D45942"/>
    <w:rsid w:val="00D45E51"/>
    <w:rsid w:val="00D460A8"/>
    <w:rsid w:val="00D4615B"/>
    <w:rsid w:val="00D46211"/>
    <w:rsid w:val="00D4627B"/>
    <w:rsid w:val="00D46412"/>
    <w:rsid w:val="00D4643D"/>
    <w:rsid w:val="00D464B4"/>
    <w:rsid w:val="00D4660E"/>
    <w:rsid w:val="00D46821"/>
    <w:rsid w:val="00D4692B"/>
    <w:rsid w:val="00D46A07"/>
    <w:rsid w:val="00D46A7C"/>
    <w:rsid w:val="00D46BE2"/>
    <w:rsid w:val="00D46D03"/>
    <w:rsid w:val="00D46DC1"/>
    <w:rsid w:val="00D46DC6"/>
    <w:rsid w:val="00D46DD7"/>
    <w:rsid w:val="00D46DF7"/>
    <w:rsid w:val="00D46E3F"/>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AE5"/>
    <w:rsid w:val="00D50D0B"/>
    <w:rsid w:val="00D50D6B"/>
    <w:rsid w:val="00D50DEE"/>
    <w:rsid w:val="00D50DF0"/>
    <w:rsid w:val="00D51096"/>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6B7"/>
    <w:rsid w:val="00D53735"/>
    <w:rsid w:val="00D539E6"/>
    <w:rsid w:val="00D53A22"/>
    <w:rsid w:val="00D53C66"/>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34"/>
    <w:rsid w:val="00D55072"/>
    <w:rsid w:val="00D55101"/>
    <w:rsid w:val="00D553E9"/>
    <w:rsid w:val="00D55457"/>
    <w:rsid w:val="00D55574"/>
    <w:rsid w:val="00D556A8"/>
    <w:rsid w:val="00D55715"/>
    <w:rsid w:val="00D5592E"/>
    <w:rsid w:val="00D559CC"/>
    <w:rsid w:val="00D55B54"/>
    <w:rsid w:val="00D55B87"/>
    <w:rsid w:val="00D55BDD"/>
    <w:rsid w:val="00D55F03"/>
    <w:rsid w:val="00D5604C"/>
    <w:rsid w:val="00D560FD"/>
    <w:rsid w:val="00D561C0"/>
    <w:rsid w:val="00D5627D"/>
    <w:rsid w:val="00D5631F"/>
    <w:rsid w:val="00D56344"/>
    <w:rsid w:val="00D568C5"/>
    <w:rsid w:val="00D56A72"/>
    <w:rsid w:val="00D56DFF"/>
    <w:rsid w:val="00D56EC7"/>
    <w:rsid w:val="00D56FF6"/>
    <w:rsid w:val="00D57037"/>
    <w:rsid w:val="00D5723D"/>
    <w:rsid w:val="00D572B9"/>
    <w:rsid w:val="00D57650"/>
    <w:rsid w:val="00D5769E"/>
    <w:rsid w:val="00D577CA"/>
    <w:rsid w:val="00D577DD"/>
    <w:rsid w:val="00D57995"/>
    <w:rsid w:val="00D57B45"/>
    <w:rsid w:val="00D57C49"/>
    <w:rsid w:val="00D57D24"/>
    <w:rsid w:val="00D57D81"/>
    <w:rsid w:val="00D600C2"/>
    <w:rsid w:val="00D60162"/>
    <w:rsid w:val="00D6025B"/>
    <w:rsid w:val="00D602BC"/>
    <w:rsid w:val="00D60393"/>
    <w:rsid w:val="00D603FF"/>
    <w:rsid w:val="00D60444"/>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3EF"/>
    <w:rsid w:val="00D61505"/>
    <w:rsid w:val="00D6150A"/>
    <w:rsid w:val="00D615C9"/>
    <w:rsid w:val="00D616D1"/>
    <w:rsid w:val="00D6198C"/>
    <w:rsid w:val="00D61A52"/>
    <w:rsid w:val="00D61A70"/>
    <w:rsid w:val="00D61AE8"/>
    <w:rsid w:val="00D61AFF"/>
    <w:rsid w:val="00D61BB5"/>
    <w:rsid w:val="00D61CDF"/>
    <w:rsid w:val="00D61D2F"/>
    <w:rsid w:val="00D61D7F"/>
    <w:rsid w:val="00D61DAA"/>
    <w:rsid w:val="00D61E0A"/>
    <w:rsid w:val="00D61E58"/>
    <w:rsid w:val="00D620F3"/>
    <w:rsid w:val="00D6210B"/>
    <w:rsid w:val="00D62356"/>
    <w:rsid w:val="00D62379"/>
    <w:rsid w:val="00D625B4"/>
    <w:rsid w:val="00D62649"/>
    <w:rsid w:val="00D626D5"/>
    <w:rsid w:val="00D626E1"/>
    <w:rsid w:val="00D626F6"/>
    <w:rsid w:val="00D627F8"/>
    <w:rsid w:val="00D62877"/>
    <w:rsid w:val="00D62A5F"/>
    <w:rsid w:val="00D62AAD"/>
    <w:rsid w:val="00D62B8A"/>
    <w:rsid w:val="00D62B97"/>
    <w:rsid w:val="00D62BEA"/>
    <w:rsid w:val="00D62D92"/>
    <w:rsid w:val="00D62DBB"/>
    <w:rsid w:val="00D62FF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01E"/>
    <w:rsid w:val="00D641AE"/>
    <w:rsid w:val="00D641F8"/>
    <w:rsid w:val="00D64214"/>
    <w:rsid w:val="00D643E4"/>
    <w:rsid w:val="00D64544"/>
    <w:rsid w:val="00D64545"/>
    <w:rsid w:val="00D646D8"/>
    <w:rsid w:val="00D64738"/>
    <w:rsid w:val="00D6475A"/>
    <w:rsid w:val="00D64791"/>
    <w:rsid w:val="00D647E3"/>
    <w:rsid w:val="00D64853"/>
    <w:rsid w:val="00D648A4"/>
    <w:rsid w:val="00D648BA"/>
    <w:rsid w:val="00D6490E"/>
    <w:rsid w:val="00D64CDF"/>
    <w:rsid w:val="00D64CF6"/>
    <w:rsid w:val="00D64F29"/>
    <w:rsid w:val="00D650BC"/>
    <w:rsid w:val="00D651A3"/>
    <w:rsid w:val="00D651B6"/>
    <w:rsid w:val="00D65411"/>
    <w:rsid w:val="00D655A6"/>
    <w:rsid w:val="00D65732"/>
    <w:rsid w:val="00D658FF"/>
    <w:rsid w:val="00D65970"/>
    <w:rsid w:val="00D65976"/>
    <w:rsid w:val="00D659C6"/>
    <w:rsid w:val="00D65B99"/>
    <w:rsid w:val="00D65C60"/>
    <w:rsid w:val="00D65D1A"/>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B32"/>
    <w:rsid w:val="00D66B3A"/>
    <w:rsid w:val="00D66B70"/>
    <w:rsid w:val="00D66C23"/>
    <w:rsid w:val="00D66DED"/>
    <w:rsid w:val="00D66E01"/>
    <w:rsid w:val="00D66EC4"/>
    <w:rsid w:val="00D67011"/>
    <w:rsid w:val="00D670DC"/>
    <w:rsid w:val="00D67184"/>
    <w:rsid w:val="00D672DD"/>
    <w:rsid w:val="00D6732E"/>
    <w:rsid w:val="00D674AE"/>
    <w:rsid w:val="00D6756A"/>
    <w:rsid w:val="00D676A1"/>
    <w:rsid w:val="00D67764"/>
    <w:rsid w:val="00D678B1"/>
    <w:rsid w:val="00D67B76"/>
    <w:rsid w:val="00D67CA5"/>
    <w:rsid w:val="00D67D5F"/>
    <w:rsid w:val="00D67DB1"/>
    <w:rsid w:val="00D67EFF"/>
    <w:rsid w:val="00D70068"/>
    <w:rsid w:val="00D7014B"/>
    <w:rsid w:val="00D70277"/>
    <w:rsid w:val="00D70385"/>
    <w:rsid w:val="00D704F4"/>
    <w:rsid w:val="00D705BD"/>
    <w:rsid w:val="00D707DD"/>
    <w:rsid w:val="00D708B6"/>
    <w:rsid w:val="00D709BA"/>
    <w:rsid w:val="00D70A58"/>
    <w:rsid w:val="00D70A67"/>
    <w:rsid w:val="00D70ADD"/>
    <w:rsid w:val="00D70B7B"/>
    <w:rsid w:val="00D70BC2"/>
    <w:rsid w:val="00D70CED"/>
    <w:rsid w:val="00D70D03"/>
    <w:rsid w:val="00D7117E"/>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D71"/>
    <w:rsid w:val="00D72EA1"/>
    <w:rsid w:val="00D72EEC"/>
    <w:rsid w:val="00D72F2B"/>
    <w:rsid w:val="00D73170"/>
    <w:rsid w:val="00D731B2"/>
    <w:rsid w:val="00D73592"/>
    <w:rsid w:val="00D735C6"/>
    <w:rsid w:val="00D7368B"/>
    <w:rsid w:val="00D736DA"/>
    <w:rsid w:val="00D73961"/>
    <w:rsid w:val="00D73978"/>
    <w:rsid w:val="00D739F2"/>
    <w:rsid w:val="00D73CAB"/>
    <w:rsid w:val="00D73CD0"/>
    <w:rsid w:val="00D73FE1"/>
    <w:rsid w:val="00D74062"/>
    <w:rsid w:val="00D740F6"/>
    <w:rsid w:val="00D7410B"/>
    <w:rsid w:val="00D74130"/>
    <w:rsid w:val="00D741FD"/>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ABB"/>
    <w:rsid w:val="00D75B8C"/>
    <w:rsid w:val="00D75C1F"/>
    <w:rsid w:val="00D75C26"/>
    <w:rsid w:val="00D75C9D"/>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E62"/>
    <w:rsid w:val="00D76E64"/>
    <w:rsid w:val="00D76F62"/>
    <w:rsid w:val="00D76FAA"/>
    <w:rsid w:val="00D76FBA"/>
    <w:rsid w:val="00D77275"/>
    <w:rsid w:val="00D7738B"/>
    <w:rsid w:val="00D773D5"/>
    <w:rsid w:val="00D77741"/>
    <w:rsid w:val="00D77848"/>
    <w:rsid w:val="00D778AE"/>
    <w:rsid w:val="00D7795A"/>
    <w:rsid w:val="00D7796E"/>
    <w:rsid w:val="00D77B4A"/>
    <w:rsid w:val="00D77C05"/>
    <w:rsid w:val="00D77E4A"/>
    <w:rsid w:val="00D77F78"/>
    <w:rsid w:val="00D80055"/>
    <w:rsid w:val="00D80126"/>
    <w:rsid w:val="00D80170"/>
    <w:rsid w:val="00D80421"/>
    <w:rsid w:val="00D80687"/>
    <w:rsid w:val="00D806B9"/>
    <w:rsid w:val="00D807AA"/>
    <w:rsid w:val="00D80837"/>
    <w:rsid w:val="00D809D2"/>
    <w:rsid w:val="00D80C47"/>
    <w:rsid w:val="00D80C71"/>
    <w:rsid w:val="00D80D65"/>
    <w:rsid w:val="00D80DB6"/>
    <w:rsid w:val="00D80E31"/>
    <w:rsid w:val="00D80E50"/>
    <w:rsid w:val="00D80ED5"/>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5E6"/>
    <w:rsid w:val="00D82664"/>
    <w:rsid w:val="00D828BD"/>
    <w:rsid w:val="00D82914"/>
    <w:rsid w:val="00D82A54"/>
    <w:rsid w:val="00D82A69"/>
    <w:rsid w:val="00D82AFC"/>
    <w:rsid w:val="00D82BC7"/>
    <w:rsid w:val="00D82D71"/>
    <w:rsid w:val="00D82DEE"/>
    <w:rsid w:val="00D82F70"/>
    <w:rsid w:val="00D8303D"/>
    <w:rsid w:val="00D83197"/>
    <w:rsid w:val="00D83441"/>
    <w:rsid w:val="00D835DA"/>
    <w:rsid w:val="00D83737"/>
    <w:rsid w:val="00D83965"/>
    <w:rsid w:val="00D839A5"/>
    <w:rsid w:val="00D839E6"/>
    <w:rsid w:val="00D83E0F"/>
    <w:rsid w:val="00D840C7"/>
    <w:rsid w:val="00D840D9"/>
    <w:rsid w:val="00D84139"/>
    <w:rsid w:val="00D84161"/>
    <w:rsid w:val="00D8417E"/>
    <w:rsid w:val="00D84305"/>
    <w:rsid w:val="00D843D3"/>
    <w:rsid w:val="00D84543"/>
    <w:rsid w:val="00D84636"/>
    <w:rsid w:val="00D846CE"/>
    <w:rsid w:val="00D8471C"/>
    <w:rsid w:val="00D84747"/>
    <w:rsid w:val="00D84854"/>
    <w:rsid w:val="00D84B40"/>
    <w:rsid w:val="00D84D4B"/>
    <w:rsid w:val="00D84E13"/>
    <w:rsid w:val="00D84E4A"/>
    <w:rsid w:val="00D84E87"/>
    <w:rsid w:val="00D850F5"/>
    <w:rsid w:val="00D85627"/>
    <w:rsid w:val="00D8582A"/>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6F1E"/>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539"/>
    <w:rsid w:val="00D9167F"/>
    <w:rsid w:val="00D91727"/>
    <w:rsid w:val="00D91912"/>
    <w:rsid w:val="00D9197D"/>
    <w:rsid w:val="00D91B5A"/>
    <w:rsid w:val="00D91CDA"/>
    <w:rsid w:val="00D91D33"/>
    <w:rsid w:val="00D91F1D"/>
    <w:rsid w:val="00D91F47"/>
    <w:rsid w:val="00D91FE3"/>
    <w:rsid w:val="00D920CA"/>
    <w:rsid w:val="00D920F7"/>
    <w:rsid w:val="00D920F9"/>
    <w:rsid w:val="00D921C1"/>
    <w:rsid w:val="00D92216"/>
    <w:rsid w:val="00D9222F"/>
    <w:rsid w:val="00D92280"/>
    <w:rsid w:val="00D92329"/>
    <w:rsid w:val="00D923E2"/>
    <w:rsid w:val="00D92418"/>
    <w:rsid w:val="00D9249F"/>
    <w:rsid w:val="00D924BB"/>
    <w:rsid w:val="00D9255C"/>
    <w:rsid w:val="00D92628"/>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381"/>
    <w:rsid w:val="00D934D6"/>
    <w:rsid w:val="00D9359F"/>
    <w:rsid w:val="00D9361B"/>
    <w:rsid w:val="00D936AE"/>
    <w:rsid w:val="00D939FF"/>
    <w:rsid w:val="00D93ADE"/>
    <w:rsid w:val="00D93D01"/>
    <w:rsid w:val="00D93F89"/>
    <w:rsid w:val="00D940F0"/>
    <w:rsid w:val="00D94103"/>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4BB"/>
    <w:rsid w:val="00D95500"/>
    <w:rsid w:val="00D95557"/>
    <w:rsid w:val="00D95640"/>
    <w:rsid w:val="00D9565F"/>
    <w:rsid w:val="00D958CE"/>
    <w:rsid w:val="00D95924"/>
    <w:rsid w:val="00D95982"/>
    <w:rsid w:val="00D95B42"/>
    <w:rsid w:val="00D95D7E"/>
    <w:rsid w:val="00D96169"/>
    <w:rsid w:val="00D961F6"/>
    <w:rsid w:val="00D961F7"/>
    <w:rsid w:val="00D96201"/>
    <w:rsid w:val="00D96373"/>
    <w:rsid w:val="00D963F9"/>
    <w:rsid w:val="00D964BB"/>
    <w:rsid w:val="00D965F9"/>
    <w:rsid w:val="00D96826"/>
    <w:rsid w:val="00D9682A"/>
    <w:rsid w:val="00D968FB"/>
    <w:rsid w:val="00D96CBA"/>
    <w:rsid w:val="00D96EBC"/>
    <w:rsid w:val="00D96EF5"/>
    <w:rsid w:val="00D96FB0"/>
    <w:rsid w:val="00D97008"/>
    <w:rsid w:val="00D972CF"/>
    <w:rsid w:val="00D975DD"/>
    <w:rsid w:val="00D97628"/>
    <w:rsid w:val="00D97A92"/>
    <w:rsid w:val="00D97BCA"/>
    <w:rsid w:val="00D97D27"/>
    <w:rsid w:val="00D97E72"/>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5B7"/>
    <w:rsid w:val="00DA163B"/>
    <w:rsid w:val="00DA16B1"/>
    <w:rsid w:val="00DA171E"/>
    <w:rsid w:val="00DA177D"/>
    <w:rsid w:val="00DA177E"/>
    <w:rsid w:val="00DA1974"/>
    <w:rsid w:val="00DA1999"/>
    <w:rsid w:val="00DA1A7C"/>
    <w:rsid w:val="00DA1AB4"/>
    <w:rsid w:val="00DA1ACD"/>
    <w:rsid w:val="00DA1C0E"/>
    <w:rsid w:val="00DA1C28"/>
    <w:rsid w:val="00DA1C57"/>
    <w:rsid w:val="00DA1D30"/>
    <w:rsid w:val="00DA1DE4"/>
    <w:rsid w:val="00DA2038"/>
    <w:rsid w:val="00DA225C"/>
    <w:rsid w:val="00DA22BD"/>
    <w:rsid w:val="00DA22F2"/>
    <w:rsid w:val="00DA2301"/>
    <w:rsid w:val="00DA23E3"/>
    <w:rsid w:val="00DA248B"/>
    <w:rsid w:val="00DA2768"/>
    <w:rsid w:val="00DA276F"/>
    <w:rsid w:val="00DA27A9"/>
    <w:rsid w:val="00DA28F3"/>
    <w:rsid w:val="00DA2A39"/>
    <w:rsid w:val="00DA2A9F"/>
    <w:rsid w:val="00DA2C48"/>
    <w:rsid w:val="00DA2F93"/>
    <w:rsid w:val="00DA2FF5"/>
    <w:rsid w:val="00DA300F"/>
    <w:rsid w:val="00DA30C7"/>
    <w:rsid w:val="00DA325A"/>
    <w:rsid w:val="00DA3499"/>
    <w:rsid w:val="00DA36A0"/>
    <w:rsid w:val="00DA36A4"/>
    <w:rsid w:val="00DA390B"/>
    <w:rsid w:val="00DA3983"/>
    <w:rsid w:val="00DA3A6C"/>
    <w:rsid w:val="00DA3C1F"/>
    <w:rsid w:val="00DA3D30"/>
    <w:rsid w:val="00DA3D76"/>
    <w:rsid w:val="00DA3E1D"/>
    <w:rsid w:val="00DA3F9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642"/>
    <w:rsid w:val="00DA576F"/>
    <w:rsid w:val="00DA57B4"/>
    <w:rsid w:val="00DA5881"/>
    <w:rsid w:val="00DA5911"/>
    <w:rsid w:val="00DA591B"/>
    <w:rsid w:val="00DA5976"/>
    <w:rsid w:val="00DA5A04"/>
    <w:rsid w:val="00DA5A0C"/>
    <w:rsid w:val="00DA5A9E"/>
    <w:rsid w:val="00DA5D4E"/>
    <w:rsid w:val="00DA5DCB"/>
    <w:rsid w:val="00DA5E4A"/>
    <w:rsid w:val="00DA5E71"/>
    <w:rsid w:val="00DA5E7F"/>
    <w:rsid w:val="00DA5EB7"/>
    <w:rsid w:val="00DA5FFE"/>
    <w:rsid w:val="00DA6030"/>
    <w:rsid w:val="00DA6127"/>
    <w:rsid w:val="00DA61AB"/>
    <w:rsid w:val="00DA624A"/>
    <w:rsid w:val="00DA639F"/>
    <w:rsid w:val="00DA63B0"/>
    <w:rsid w:val="00DA64A4"/>
    <w:rsid w:val="00DA6588"/>
    <w:rsid w:val="00DA67F6"/>
    <w:rsid w:val="00DA68E4"/>
    <w:rsid w:val="00DA6946"/>
    <w:rsid w:val="00DA6A3D"/>
    <w:rsid w:val="00DA6B81"/>
    <w:rsid w:val="00DA6B8E"/>
    <w:rsid w:val="00DA6C17"/>
    <w:rsid w:val="00DA6CFD"/>
    <w:rsid w:val="00DA6EB9"/>
    <w:rsid w:val="00DA6FAE"/>
    <w:rsid w:val="00DA70A3"/>
    <w:rsid w:val="00DA70D0"/>
    <w:rsid w:val="00DA720C"/>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2C"/>
    <w:rsid w:val="00DB04BD"/>
    <w:rsid w:val="00DB0538"/>
    <w:rsid w:val="00DB064D"/>
    <w:rsid w:val="00DB0683"/>
    <w:rsid w:val="00DB06AF"/>
    <w:rsid w:val="00DB085C"/>
    <w:rsid w:val="00DB0A5F"/>
    <w:rsid w:val="00DB0B8A"/>
    <w:rsid w:val="00DB0E63"/>
    <w:rsid w:val="00DB1021"/>
    <w:rsid w:val="00DB10C3"/>
    <w:rsid w:val="00DB1178"/>
    <w:rsid w:val="00DB1365"/>
    <w:rsid w:val="00DB1506"/>
    <w:rsid w:val="00DB1647"/>
    <w:rsid w:val="00DB168F"/>
    <w:rsid w:val="00DB16C2"/>
    <w:rsid w:val="00DB178E"/>
    <w:rsid w:val="00DB198D"/>
    <w:rsid w:val="00DB1AE4"/>
    <w:rsid w:val="00DB1D24"/>
    <w:rsid w:val="00DB1E02"/>
    <w:rsid w:val="00DB1E37"/>
    <w:rsid w:val="00DB20F0"/>
    <w:rsid w:val="00DB2137"/>
    <w:rsid w:val="00DB230F"/>
    <w:rsid w:val="00DB2318"/>
    <w:rsid w:val="00DB23AD"/>
    <w:rsid w:val="00DB23BC"/>
    <w:rsid w:val="00DB23EF"/>
    <w:rsid w:val="00DB2469"/>
    <w:rsid w:val="00DB24F9"/>
    <w:rsid w:val="00DB2530"/>
    <w:rsid w:val="00DB2537"/>
    <w:rsid w:val="00DB2686"/>
    <w:rsid w:val="00DB26A0"/>
    <w:rsid w:val="00DB284F"/>
    <w:rsid w:val="00DB287A"/>
    <w:rsid w:val="00DB2882"/>
    <w:rsid w:val="00DB28BE"/>
    <w:rsid w:val="00DB2A4E"/>
    <w:rsid w:val="00DB2B2B"/>
    <w:rsid w:val="00DB2ED1"/>
    <w:rsid w:val="00DB2F10"/>
    <w:rsid w:val="00DB2F3F"/>
    <w:rsid w:val="00DB2FAC"/>
    <w:rsid w:val="00DB2FFE"/>
    <w:rsid w:val="00DB3082"/>
    <w:rsid w:val="00DB3158"/>
    <w:rsid w:val="00DB3167"/>
    <w:rsid w:val="00DB31DC"/>
    <w:rsid w:val="00DB3228"/>
    <w:rsid w:val="00DB329F"/>
    <w:rsid w:val="00DB33A5"/>
    <w:rsid w:val="00DB33EF"/>
    <w:rsid w:val="00DB3435"/>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168"/>
    <w:rsid w:val="00DB4202"/>
    <w:rsid w:val="00DB421A"/>
    <w:rsid w:val="00DB42A1"/>
    <w:rsid w:val="00DB4319"/>
    <w:rsid w:val="00DB43EB"/>
    <w:rsid w:val="00DB451B"/>
    <w:rsid w:val="00DB4BF4"/>
    <w:rsid w:val="00DB4C07"/>
    <w:rsid w:val="00DB4C2F"/>
    <w:rsid w:val="00DB4CBE"/>
    <w:rsid w:val="00DB4DB5"/>
    <w:rsid w:val="00DB4FC6"/>
    <w:rsid w:val="00DB510B"/>
    <w:rsid w:val="00DB51F7"/>
    <w:rsid w:val="00DB55F8"/>
    <w:rsid w:val="00DB569A"/>
    <w:rsid w:val="00DB56A9"/>
    <w:rsid w:val="00DB5773"/>
    <w:rsid w:val="00DB58CC"/>
    <w:rsid w:val="00DB599E"/>
    <w:rsid w:val="00DB5A78"/>
    <w:rsid w:val="00DB5DBF"/>
    <w:rsid w:val="00DB5E19"/>
    <w:rsid w:val="00DB5F00"/>
    <w:rsid w:val="00DB5F95"/>
    <w:rsid w:val="00DB5FC8"/>
    <w:rsid w:val="00DB5FD0"/>
    <w:rsid w:val="00DB6213"/>
    <w:rsid w:val="00DB6266"/>
    <w:rsid w:val="00DB63EA"/>
    <w:rsid w:val="00DB653A"/>
    <w:rsid w:val="00DB6AB5"/>
    <w:rsid w:val="00DB6B19"/>
    <w:rsid w:val="00DB6B5A"/>
    <w:rsid w:val="00DB6C11"/>
    <w:rsid w:val="00DB6DE6"/>
    <w:rsid w:val="00DB6E5D"/>
    <w:rsid w:val="00DB718B"/>
    <w:rsid w:val="00DB77F5"/>
    <w:rsid w:val="00DB786A"/>
    <w:rsid w:val="00DB787E"/>
    <w:rsid w:val="00DB7936"/>
    <w:rsid w:val="00DB7960"/>
    <w:rsid w:val="00DB7CEC"/>
    <w:rsid w:val="00DB7DE4"/>
    <w:rsid w:val="00DB7E56"/>
    <w:rsid w:val="00DB7FEB"/>
    <w:rsid w:val="00DC013E"/>
    <w:rsid w:val="00DC01E9"/>
    <w:rsid w:val="00DC027C"/>
    <w:rsid w:val="00DC0295"/>
    <w:rsid w:val="00DC02A3"/>
    <w:rsid w:val="00DC0A0C"/>
    <w:rsid w:val="00DC0B19"/>
    <w:rsid w:val="00DC0DDC"/>
    <w:rsid w:val="00DC0DE7"/>
    <w:rsid w:val="00DC0EA1"/>
    <w:rsid w:val="00DC0ED8"/>
    <w:rsid w:val="00DC10F2"/>
    <w:rsid w:val="00DC1130"/>
    <w:rsid w:val="00DC1285"/>
    <w:rsid w:val="00DC156F"/>
    <w:rsid w:val="00DC163D"/>
    <w:rsid w:val="00DC1A23"/>
    <w:rsid w:val="00DC1A47"/>
    <w:rsid w:val="00DC1BA8"/>
    <w:rsid w:val="00DC1E1F"/>
    <w:rsid w:val="00DC1F36"/>
    <w:rsid w:val="00DC208E"/>
    <w:rsid w:val="00DC2176"/>
    <w:rsid w:val="00DC2364"/>
    <w:rsid w:val="00DC2380"/>
    <w:rsid w:val="00DC240D"/>
    <w:rsid w:val="00DC2434"/>
    <w:rsid w:val="00DC253E"/>
    <w:rsid w:val="00DC2547"/>
    <w:rsid w:val="00DC2671"/>
    <w:rsid w:val="00DC284F"/>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A59"/>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E99"/>
    <w:rsid w:val="00DC4F33"/>
    <w:rsid w:val="00DC529D"/>
    <w:rsid w:val="00DC5496"/>
    <w:rsid w:val="00DC56B9"/>
    <w:rsid w:val="00DC5748"/>
    <w:rsid w:val="00DC57A6"/>
    <w:rsid w:val="00DC59A6"/>
    <w:rsid w:val="00DC5A73"/>
    <w:rsid w:val="00DC5BE4"/>
    <w:rsid w:val="00DC5C56"/>
    <w:rsid w:val="00DC5ED6"/>
    <w:rsid w:val="00DC5EDA"/>
    <w:rsid w:val="00DC6094"/>
    <w:rsid w:val="00DC6292"/>
    <w:rsid w:val="00DC633F"/>
    <w:rsid w:val="00DC67AC"/>
    <w:rsid w:val="00DC684A"/>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DB3"/>
    <w:rsid w:val="00DC7EC2"/>
    <w:rsid w:val="00DC7FFC"/>
    <w:rsid w:val="00DD02A0"/>
    <w:rsid w:val="00DD0367"/>
    <w:rsid w:val="00DD0432"/>
    <w:rsid w:val="00DD0480"/>
    <w:rsid w:val="00DD04E0"/>
    <w:rsid w:val="00DD0566"/>
    <w:rsid w:val="00DD0731"/>
    <w:rsid w:val="00DD091C"/>
    <w:rsid w:val="00DD0AA9"/>
    <w:rsid w:val="00DD0B5D"/>
    <w:rsid w:val="00DD0F4B"/>
    <w:rsid w:val="00DD119D"/>
    <w:rsid w:val="00DD130A"/>
    <w:rsid w:val="00DD152A"/>
    <w:rsid w:val="00DD1550"/>
    <w:rsid w:val="00DD1680"/>
    <w:rsid w:val="00DD17AA"/>
    <w:rsid w:val="00DD1A63"/>
    <w:rsid w:val="00DD1C14"/>
    <w:rsid w:val="00DD1F67"/>
    <w:rsid w:val="00DD1FEE"/>
    <w:rsid w:val="00DD2091"/>
    <w:rsid w:val="00DD23C6"/>
    <w:rsid w:val="00DD23D8"/>
    <w:rsid w:val="00DD2429"/>
    <w:rsid w:val="00DD25B9"/>
    <w:rsid w:val="00DD265E"/>
    <w:rsid w:val="00DD2941"/>
    <w:rsid w:val="00DD2970"/>
    <w:rsid w:val="00DD2A14"/>
    <w:rsid w:val="00DD2B05"/>
    <w:rsid w:val="00DD2DDC"/>
    <w:rsid w:val="00DD2F3B"/>
    <w:rsid w:val="00DD30F0"/>
    <w:rsid w:val="00DD35EE"/>
    <w:rsid w:val="00DD36A2"/>
    <w:rsid w:val="00DD3753"/>
    <w:rsid w:val="00DD3770"/>
    <w:rsid w:val="00DD3878"/>
    <w:rsid w:val="00DD3893"/>
    <w:rsid w:val="00DD39B8"/>
    <w:rsid w:val="00DD3A3A"/>
    <w:rsid w:val="00DD3AD1"/>
    <w:rsid w:val="00DD41EC"/>
    <w:rsid w:val="00DD4329"/>
    <w:rsid w:val="00DD437D"/>
    <w:rsid w:val="00DD43D0"/>
    <w:rsid w:val="00DD4407"/>
    <w:rsid w:val="00DD460D"/>
    <w:rsid w:val="00DD47E4"/>
    <w:rsid w:val="00DD486A"/>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0B"/>
    <w:rsid w:val="00DD645E"/>
    <w:rsid w:val="00DD6787"/>
    <w:rsid w:val="00DD67F5"/>
    <w:rsid w:val="00DD6836"/>
    <w:rsid w:val="00DD6993"/>
    <w:rsid w:val="00DD69E3"/>
    <w:rsid w:val="00DD6B64"/>
    <w:rsid w:val="00DD6C4A"/>
    <w:rsid w:val="00DD6CF3"/>
    <w:rsid w:val="00DD6F4C"/>
    <w:rsid w:val="00DD7053"/>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D5"/>
    <w:rsid w:val="00DD7FEA"/>
    <w:rsid w:val="00DE0047"/>
    <w:rsid w:val="00DE027E"/>
    <w:rsid w:val="00DE04C4"/>
    <w:rsid w:val="00DE0538"/>
    <w:rsid w:val="00DE05BF"/>
    <w:rsid w:val="00DE0629"/>
    <w:rsid w:val="00DE07C5"/>
    <w:rsid w:val="00DE0A9D"/>
    <w:rsid w:val="00DE0E32"/>
    <w:rsid w:val="00DE0EE2"/>
    <w:rsid w:val="00DE0F21"/>
    <w:rsid w:val="00DE11D0"/>
    <w:rsid w:val="00DE1239"/>
    <w:rsid w:val="00DE1256"/>
    <w:rsid w:val="00DE1568"/>
    <w:rsid w:val="00DE1853"/>
    <w:rsid w:val="00DE187E"/>
    <w:rsid w:val="00DE199C"/>
    <w:rsid w:val="00DE19FB"/>
    <w:rsid w:val="00DE1ABC"/>
    <w:rsid w:val="00DE1AE5"/>
    <w:rsid w:val="00DE1F78"/>
    <w:rsid w:val="00DE20A4"/>
    <w:rsid w:val="00DE2134"/>
    <w:rsid w:val="00DE2261"/>
    <w:rsid w:val="00DE2372"/>
    <w:rsid w:val="00DE2386"/>
    <w:rsid w:val="00DE243D"/>
    <w:rsid w:val="00DE248C"/>
    <w:rsid w:val="00DE24B5"/>
    <w:rsid w:val="00DE24C4"/>
    <w:rsid w:val="00DE29F9"/>
    <w:rsid w:val="00DE2B90"/>
    <w:rsid w:val="00DE2BE2"/>
    <w:rsid w:val="00DE2E77"/>
    <w:rsid w:val="00DE2F3B"/>
    <w:rsid w:val="00DE3135"/>
    <w:rsid w:val="00DE31C0"/>
    <w:rsid w:val="00DE31E8"/>
    <w:rsid w:val="00DE327C"/>
    <w:rsid w:val="00DE32B4"/>
    <w:rsid w:val="00DE3456"/>
    <w:rsid w:val="00DE3510"/>
    <w:rsid w:val="00DE3540"/>
    <w:rsid w:val="00DE356F"/>
    <w:rsid w:val="00DE3686"/>
    <w:rsid w:val="00DE374B"/>
    <w:rsid w:val="00DE391A"/>
    <w:rsid w:val="00DE3C12"/>
    <w:rsid w:val="00DE3EFC"/>
    <w:rsid w:val="00DE4039"/>
    <w:rsid w:val="00DE40FE"/>
    <w:rsid w:val="00DE4144"/>
    <w:rsid w:val="00DE41C3"/>
    <w:rsid w:val="00DE41EF"/>
    <w:rsid w:val="00DE4379"/>
    <w:rsid w:val="00DE44A9"/>
    <w:rsid w:val="00DE45E5"/>
    <w:rsid w:val="00DE4843"/>
    <w:rsid w:val="00DE4891"/>
    <w:rsid w:val="00DE48A7"/>
    <w:rsid w:val="00DE4B63"/>
    <w:rsid w:val="00DE4C09"/>
    <w:rsid w:val="00DE4C0C"/>
    <w:rsid w:val="00DE4C81"/>
    <w:rsid w:val="00DE4CA2"/>
    <w:rsid w:val="00DE4E5A"/>
    <w:rsid w:val="00DE4F51"/>
    <w:rsid w:val="00DE4FB5"/>
    <w:rsid w:val="00DE51AC"/>
    <w:rsid w:val="00DE51DD"/>
    <w:rsid w:val="00DE521B"/>
    <w:rsid w:val="00DE5239"/>
    <w:rsid w:val="00DE52A3"/>
    <w:rsid w:val="00DE543B"/>
    <w:rsid w:val="00DE54F1"/>
    <w:rsid w:val="00DE56DC"/>
    <w:rsid w:val="00DE5700"/>
    <w:rsid w:val="00DE5761"/>
    <w:rsid w:val="00DE58A4"/>
    <w:rsid w:val="00DE591C"/>
    <w:rsid w:val="00DE5947"/>
    <w:rsid w:val="00DE596C"/>
    <w:rsid w:val="00DE59BE"/>
    <w:rsid w:val="00DE59EC"/>
    <w:rsid w:val="00DE5A67"/>
    <w:rsid w:val="00DE5C4E"/>
    <w:rsid w:val="00DE5C5C"/>
    <w:rsid w:val="00DE5D3B"/>
    <w:rsid w:val="00DE5E16"/>
    <w:rsid w:val="00DE5FF2"/>
    <w:rsid w:val="00DE6164"/>
    <w:rsid w:val="00DE6184"/>
    <w:rsid w:val="00DE6430"/>
    <w:rsid w:val="00DE64AC"/>
    <w:rsid w:val="00DE64FA"/>
    <w:rsid w:val="00DE653E"/>
    <w:rsid w:val="00DE6550"/>
    <w:rsid w:val="00DE6573"/>
    <w:rsid w:val="00DE66E3"/>
    <w:rsid w:val="00DE6C47"/>
    <w:rsid w:val="00DE6E0D"/>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4"/>
    <w:rsid w:val="00DF033B"/>
    <w:rsid w:val="00DF03D0"/>
    <w:rsid w:val="00DF0524"/>
    <w:rsid w:val="00DF059B"/>
    <w:rsid w:val="00DF0686"/>
    <w:rsid w:val="00DF07FE"/>
    <w:rsid w:val="00DF086A"/>
    <w:rsid w:val="00DF0879"/>
    <w:rsid w:val="00DF08FC"/>
    <w:rsid w:val="00DF09A8"/>
    <w:rsid w:val="00DF0A36"/>
    <w:rsid w:val="00DF0A7F"/>
    <w:rsid w:val="00DF0C02"/>
    <w:rsid w:val="00DF0C5A"/>
    <w:rsid w:val="00DF0C6A"/>
    <w:rsid w:val="00DF0C86"/>
    <w:rsid w:val="00DF0C89"/>
    <w:rsid w:val="00DF0E01"/>
    <w:rsid w:val="00DF0E39"/>
    <w:rsid w:val="00DF0F4A"/>
    <w:rsid w:val="00DF100E"/>
    <w:rsid w:val="00DF10A9"/>
    <w:rsid w:val="00DF1152"/>
    <w:rsid w:val="00DF11E3"/>
    <w:rsid w:val="00DF1339"/>
    <w:rsid w:val="00DF13C5"/>
    <w:rsid w:val="00DF16A5"/>
    <w:rsid w:val="00DF16B0"/>
    <w:rsid w:val="00DF1940"/>
    <w:rsid w:val="00DF19D8"/>
    <w:rsid w:val="00DF19F6"/>
    <w:rsid w:val="00DF1B7F"/>
    <w:rsid w:val="00DF1BFC"/>
    <w:rsid w:val="00DF1C9A"/>
    <w:rsid w:val="00DF1F65"/>
    <w:rsid w:val="00DF2003"/>
    <w:rsid w:val="00DF2053"/>
    <w:rsid w:val="00DF22C8"/>
    <w:rsid w:val="00DF273B"/>
    <w:rsid w:val="00DF276D"/>
    <w:rsid w:val="00DF28BB"/>
    <w:rsid w:val="00DF29C0"/>
    <w:rsid w:val="00DF2AEB"/>
    <w:rsid w:val="00DF2CD7"/>
    <w:rsid w:val="00DF2DA4"/>
    <w:rsid w:val="00DF2E5F"/>
    <w:rsid w:val="00DF2E7A"/>
    <w:rsid w:val="00DF2FC3"/>
    <w:rsid w:val="00DF308A"/>
    <w:rsid w:val="00DF30C6"/>
    <w:rsid w:val="00DF30E9"/>
    <w:rsid w:val="00DF3121"/>
    <w:rsid w:val="00DF316A"/>
    <w:rsid w:val="00DF324A"/>
    <w:rsid w:val="00DF3315"/>
    <w:rsid w:val="00DF3427"/>
    <w:rsid w:val="00DF3549"/>
    <w:rsid w:val="00DF36CA"/>
    <w:rsid w:val="00DF3760"/>
    <w:rsid w:val="00DF37EB"/>
    <w:rsid w:val="00DF38C5"/>
    <w:rsid w:val="00DF3A16"/>
    <w:rsid w:val="00DF3A47"/>
    <w:rsid w:val="00DF3A61"/>
    <w:rsid w:val="00DF3AF1"/>
    <w:rsid w:val="00DF3B07"/>
    <w:rsid w:val="00DF3B12"/>
    <w:rsid w:val="00DF3D0B"/>
    <w:rsid w:val="00DF404E"/>
    <w:rsid w:val="00DF4247"/>
    <w:rsid w:val="00DF4248"/>
    <w:rsid w:val="00DF4330"/>
    <w:rsid w:val="00DF4632"/>
    <w:rsid w:val="00DF4698"/>
    <w:rsid w:val="00DF46A2"/>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0A"/>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7B5"/>
    <w:rsid w:val="00DF783B"/>
    <w:rsid w:val="00DF7A20"/>
    <w:rsid w:val="00DF7A4D"/>
    <w:rsid w:val="00DF7DB3"/>
    <w:rsid w:val="00DF7EEC"/>
    <w:rsid w:val="00DF7F6E"/>
    <w:rsid w:val="00E00103"/>
    <w:rsid w:val="00E002D1"/>
    <w:rsid w:val="00E004CC"/>
    <w:rsid w:val="00E0055D"/>
    <w:rsid w:val="00E007D9"/>
    <w:rsid w:val="00E007EC"/>
    <w:rsid w:val="00E009C3"/>
    <w:rsid w:val="00E00A2A"/>
    <w:rsid w:val="00E00A51"/>
    <w:rsid w:val="00E00AA3"/>
    <w:rsid w:val="00E00AEE"/>
    <w:rsid w:val="00E00CEE"/>
    <w:rsid w:val="00E00F16"/>
    <w:rsid w:val="00E00F17"/>
    <w:rsid w:val="00E0106A"/>
    <w:rsid w:val="00E011A8"/>
    <w:rsid w:val="00E01268"/>
    <w:rsid w:val="00E01357"/>
    <w:rsid w:val="00E01555"/>
    <w:rsid w:val="00E017BE"/>
    <w:rsid w:val="00E017E3"/>
    <w:rsid w:val="00E01953"/>
    <w:rsid w:val="00E01E3E"/>
    <w:rsid w:val="00E01E47"/>
    <w:rsid w:val="00E01FA2"/>
    <w:rsid w:val="00E02060"/>
    <w:rsid w:val="00E02188"/>
    <w:rsid w:val="00E021EA"/>
    <w:rsid w:val="00E02278"/>
    <w:rsid w:val="00E0248D"/>
    <w:rsid w:val="00E0251A"/>
    <w:rsid w:val="00E02610"/>
    <w:rsid w:val="00E02BAC"/>
    <w:rsid w:val="00E02C72"/>
    <w:rsid w:val="00E02D74"/>
    <w:rsid w:val="00E02FFF"/>
    <w:rsid w:val="00E030E3"/>
    <w:rsid w:val="00E032D0"/>
    <w:rsid w:val="00E03333"/>
    <w:rsid w:val="00E033E6"/>
    <w:rsid w:val="00E0342D"/>
    <w:rsid w:val="00E0349D"/>
    <w:rsid w:val="00E03606"/>
    <w:rsid w:val="00E0369B"/>
    <w:rsid w:val="00E03815"/>
    <w:rsid w:val="00E039C2"/>
    <w:rsid w:val="00E03A3E"/>
    <w:rsid w:val="00E03CB1"/>
    <w:rsid w:val="00E03D44"/>
    <w:rsid w:val="00E03F3C"/>
    <w:rsid w:val="00E03F88"/>
    <w:rsid w:val="00E040F8"/>
    <w:rsid w:val="00E04499"/>
    <w:rsid w:val="00E044CA"/>
    <w:rsid w:val="00E046AE"/>
    <w:rsid w:val="00E0488E"/>
    <w:rsid w:val="00E04898"/>
    <w:rsid w:val="00E04904"/>
    <w:rsid w:val="00E049FF"/>
    <w:rsid w:val="00E04BF8"/>
    <w:rsid w:val="00E04CDA"/>
    <w:rsid w:val="00E04D0A"/>
    <w:rsid w:val="00E04D3A"/>
    <w:rsid w:val="00E04D42"/>
    <w:rsid w:val="00E0502D"/>
    <w:rsid w:val="00E05140"/>
    <w:rsid w:val="00E0525F"/>
    <w:rsid w:val="00E05793"/>
    <w:rsid w:val="00E0598C"/>
    <w:rsid w:val="00E05A33"/>
    <w:rsid w:val="00E05B6D"/>
    <w:rsid w:val="00E05C7B"/>
    <w:rsid w:val="00E05C7C"/>
    <w:rsid w:val="00E05D13"/>
    <w:rsid w:val="00E05EB0"/>
    <w:rsid w:val="00E05F46"/>
    <w:rsid w:val="00E06199"/>
    <w:rsid w:val="00E0624D"/>
    <w:rsid w:val="00E062F8"/>
    <w:rsid w:val="00E06317"/>
    <w:rsid w:val="00E0669B"/>
    <w:rsid w:val="00E066E2"/>
    <w:rsid w:val="00E06723"/>
    <w:rsid w:val="00E06973"/>
    <w:rsid w:val="00E069A2"/>
    <w:rsid w:val="00E06AE7"/>
    <w:rsid w:val="00E06C0A"/>
    <w:rsid w:val="00E06C50"/>
    <w:rsid w:val="00E06CE8"/>
    <w:rsid w:val="00E06E7A"/>
    <w:rsid w:val="00E071AD"/>
    <w:rsid w:val="00E071D9"/>
    <w:rsid w:val="00E07474"/>
    <w:rsid w:val="00E0763D"/>
    <w:rsid w:val="00E07695"/>
    <w:rsid w:val="00E077EE"/>
    <w:rsid w:val="00E07861"/>
    <w:rsid w:val="00E07946"/>
    <w:rsid w:val="00E079DF"/>
    <w:rsid w:val="00E079EB"/>
    <w:rsid w:val="00E07AC5"/>
    <w:rsid w:val="00E07B9A"/>
    <w:rsid w:val="00E07D8A"/>
    <w:rsid w:val="00E07E59"/>
    <w:rsid w:val="00E07E9F"/>
    <w:rsid w:val="00E07EF1"/>
    <w:rsid w:val="00E07F48"/>
    <w:rsid w:val="00E100A4"/>
    <w:rsid w:val="00E10182"/>
    <w:rsid w:val="00E10315"/>
    <w:rsid w:val="00E1038B"/>
    <w:rsid w:val="00E10529"/>
    <w:rsid w:val="00E10623"/>
    <w:rsid w:val="00E10643"/>
    <w:rsid w:val="00E106B2"/>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4F6"/>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884"/>
    <w:rsid w:val="00E12A07"/>
    <w:rsid w:val="00E12B4B"/>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405"/>
    <w:rsid w:val="00E1566A"/>
    <w:rsid w:val="00E157F1"/>
    <w:rsid w:val="00E15B9B"/>
    <w:rsid w:val="00E15BBF"/>
    <w:rsid w:val="00E15CD1"/>
    <w:rsid w:val="00E15CF5"/>
    <w:rsid w:val="00E15DCC"/>
    <w:rsid w:val="00E15F34"/>
    <w:rsid w:val="00E15F4D"/>
    <w:rsid w:val="00E15FD6"/>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16C"/>
    <w:rsid w:val="00E17227"/>
    <w:rsid w:val="00E1728F"/>
    <w:rsid w:val="00E17295"/>
    <w:rsid w:val="00E1733B"/>
    <w:rsid w:val="00E17659"/>
    <w:rsid w:val="00E177BA"/>
    <w:rsid w:val="00E178E9"/>
    <w:rsid w:val="00E1790C"/>
    <w:rsid w:val="00E17B1F"/>
    <w:rsid w:val="00E17C6E"/>
    <w:rsid w:val="00E17D3C"/>
    <w:rsid w:val="00E17DB3"/>
    <w:rsid w:val="00E17F62"/>
    <w:rsid w:val="00E17FBA"/>
    <w:rsid w:val="00E17FCE"/>
    <w:rsid w:val="00E2005B"/>
    <w:rsid w:val="00E20169"/>
    <w:rsid w:val="00E2030D"/>
    <w:rsid w:val="00E20596"/>
    <w:rsid w:val="00E205B0"/>
    <w:rsid w:val="00E205E9"/>
    <w:rsid w:val="00E205FC"/>
    <w:rsid w:val="00E2060F"/>
    <w:rsid w:val="00E20783"/>
    <w:rsid w:val="00E20873"/>
    <w:rsid w:val="00E209E7"/>
    <w:rsid w:val="00E20BF6"/>
    <w:rsid w:val="00E20C49"/>
    <w:rsid w:val="00E20E4D"/>
    <w:rsid w:val="00E20E56"/>
    <w:rsid w:val="00E20EF1"/>
    <w:rsid w:val="00E20EFF"/>
    <w:rsid w:val="00E20FE6"/>
    <w:rsid w:val="00E210DA"/>
    <w:rsid w:val="00E21229"/>
    <w:rsid w:val="00E21315"/>
    <w:rsid w:val="00E21563"/>
    <w:rsid w:val="00E21647"/>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A17"/>
    <w:rsid w:val="00E23BAE"/>
    <w:rsid w:val="00E23CD8"/>
    <w:rsid w:val="00E23F4D"/>
    <w:rsid w:val="00E240B5"/>
    <w:rsid w:val="00E2428F"/>
    <w:rsid w:val="00E24321"/>
    <w:rsid w:val="00E2433C"/>
    <w:rsid w:val="00E244E0"/>
    <w:rsid w:val="00E24637"/>
    <w:rsid w:val="00E24664"/>
    <w:rsid w:val="00E24738"/>
    <w:rsid w:val="00E247BF"/>
    <w:rsid w:val="00E24938"/>
    <w:rsid w:val="00E24955"/>
    <w:rsid w:val="00E24CA8"/>
    <w:rsid w:val="00E24D2A"/>
    <w:rsid w:val="00E24D3B"/>
    <w:rsid w:val="00E24F0C"/>
    <w:rsid w:val="00E2501A"/>
    <w:rsid w:val="00E2520C"/>
    <w:rsid w:val="00E25229"/>
    <w:rsid w:val="00E2526F"/>
    <w:rsid w:val="00E252FE"/>
    <w:rsid w:val="00E256DA"/>
    <w:rsid w:val="00E25700"/>
    <w:rsid w:val="00E25800"/>
    <w:rsid w:val="00E25943"/>
    <w:rsid w:val="00E259C5"/>
    <w:rsid w:val="00E25B28"/>
    <w:rsid w:val="00E25B39"/>
    <w:rsid w:val="00E25B7A"/>
    <w:rsid w:val="00E25CB1"/>
    <w:rsid w:val="00E25DF4"/>
    <w:rsid w:val="00E25E93"/>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295"/>
    <w:rsid w:val="00E2736E"/>
    <w:rsid w:val="00E2756A"/>
    <w:rsid w:val="00E275B7"/>
    <w:rsid w:val="00E2762A"/>
    <w:rsid w:val="00E27744"/>
    <w:rsid w:val="00E278EC"/>
    <w:rsid w:val="00E27983"/>
    <w:rsid w:val="00E279F5"/>
    <w:rsid w:val="00E27AE1"/>
    <w:rsid w:val="00E30199"/>
    <w:rsid w:val="00E301C3"/>
    <w:rsid w:val="00E3022E"/>
    <w:rsid w:val="00E303C3"/>
    <w:rsid w:val="00E30526"/>
    <w:rsid w:val="00E306B1"/>
    <w:rsid w:val="00E307A2"/>
    <w:rsid w:val="00E30918"/>
    <w:rsid w:val="00E30AA8"/>
    <w:rsid w:val="00E30B8C"/>
    <w:rsid w:val="00E30BF1"/>
    <w:rsid w:val="00E30CE9"/>
    <w:rsid w:val="00E30D20"/>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BF6"/>
    <w:rsid w:val="00E31C6F"/>
    <w:rsid w:val="00E31D49"/>
    <w:rsid w:val="00E32036"/>
    <w:rsid w:val="00E32141"/>
    <w:rsid w:val="00E321C7"/>
    <w:rsid w:val="00E32280"/>
    <w:rsid w:val="00E3236B"/>
    <w:rsid w:val="00E323D6"/>
    <w:rsid w:val="00E3245C"/>
    <w:rsid w:val="00E32560"/>
    <w:rsid w:val="00E32585"/>
    <w:rsid w:val="00E325F3"/>
    <w:rsid w:val="00E32691"/>
    <w:rsid w:val="00E3278C"/>
    <w:rsid w:val="00E3299F"/>
    <w:rsid w:val="00E32A31"/>
    <w:rsid w:val="00E32A4C"/>
    <w:rsid w:val="00E32E13"/>
    <w:rsid w:val="00E32EF8"/>
    <w:rsid w:val="00E32FBC"/>
    <w:rsid w:val="00E33073"/>
    <w:rsid w:val="00E331A2"/>
    <w:rsid w:val="00E3329C"/>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4E2"/>
    <w:rsid w:val="00E3458C"/>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4D6"/>
    <w:rsid w:val="00E356D1"/>
    <w:rsid w:val="00E357D8"/>
    <w:rsid w:val="00E35B2F"/>
    <w:rsid w:val="00E35DFE"/>
    <w:rsid w:val="00E360B7"/>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409"/>
    <w:rsid w:val="00E374A0"/>
    <w:rsid w:val="00E3773D"/>
    <w:rsid w:val="00E37746"/>
    <w:rsid w:val="00E378E6"/>
    <w:rsid w:val="00E37A8D"/>
    <w:rsid w:val="00E37B62"/>
    <w:rsid w:val="00E37B97"/>
    <w:rsid w:val="00E37C11"/>
    <w:rsid w:val="00E37C46"/>
    <w:rsid w:val="00E37C6F"/>
    <w:rsid w:val="00E37FA0"/>
    <w:rsid w:val="00E400ED"/>
    <w:rsid w:val="00E4021E"/>
    <w:rsid w:val="00E402D3"/>
    <w:rsid w:val="00E40339"/>
    <w:rsid w:val="00E403A4"/>
    <w:rsid w:val="00E403C8"/>
    <w:rsid w:val="00E4041E"/>
    <w:rsid w:val="00E404EB"/>
    <w:rsid w:val="00E404F8"/>
    <w:rsid w:val="00E40859"/>
    <w:rsid w:val="00E408DB"/>
    <w:rsid w:val="00E40C0A"/>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1E4"/>
    <w:rsid w:val="00E453D6"/>
    <w:rsid w:val="00E45454"/>
    <w:rsid w:val="00E454D9"/>
    <w:rsid w:val="00E454FE"/>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5F7"/>
    <w:rsid w:val="00E476C7"/>
    <w:rsid w:val="00E4772F"/>
    <w:rsid w:val="00E47B1B"/>
    <w:rsid w:val="00E47BD3"/>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106C"/>
    <w:rsid w:val="00E510CE"/>
    <w:rsid w:val="00E511AF"/>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93"/>
    <w:rsid w:val="00E526BC"/>
    <w:rsid w:val="00E52871"/>
    <w:rsid w:val="00E528AF"/>
    <w:rsid w:val="00E52931"/>
    <w:rsid w:val="00E52942"/>
    <w:rsid w:val="00E5294E"/>
    <w:rsid w:val="00E52BEE"/>
    <w:rsid w:val="00E52CFE"/>
    <w:rsid w:val="00E52D6D"/>
    <w:rsid w:val="00E533C8"/>
    <w:rsid w:val="00E53435"/>
    <w:rsid w:val="00E534CE"/>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2C5"/>
    <w:rsid w:val="00E547B8"/>
    <w:rsid w:val="00E5480B"/>
    <w:rsid w:val="00E54922"/>
    <w:rsid w:val="00E5495A"/>
    <w:rsid w:val="00E5496C"/>
    <w:rsid w:val="00E54B31"/>
    <w:rsid w:val="00E54BB8"/>
    <w:rsid w:val="00E54C8E"/>
    <w:rsid w:val="00E550F5"/>
    <w:rsid w:val="00E55378"/>
    <w:rsid w:val="00E55548"/>
    <w:rsid w:val="00E555F0"/>
    <w:rsid w:val="00E55786"/>
    <w:rsid w:val="00E55832"/>
    <w:rsid w:val="00E55AAB"/>
    <w:rsid w:val="00E55AFB"/>
    <w:rsid w:val="00E55C8C"/>
    <w:rsid w:val="00E55D8A"/>
    <w:rsid w:val="00E55E7C"/>
    <w:rsid w:val="00E5604F"/>
    <w:rsid w:val="00E560A1"/>
    <w:rsid w:val="00E56154"/>
    <w:rsid w:val="00E561C6"/>
    <w:rsid w:val="00E562D7"/>
    <w:rsid w:val="00E562FB"/>
    <w:rsid w:val="00E5640D"/>
    <w:rsid w:val="00E564F2"/>
    <w:rsid w:val="00E5667D"/>
    <w:rsid w:val="00E567DF"/>
    <w:rsid w:val="00E569CE"/>
    <w:rsid w:val="00E56AEA"/>
    <w:rsid w:val="00E56B10"/>
    <w:rsid w:val="00E56BDA"/>
    <w:rsid w:val="00E56E27"/>
    <w:rsid w:val="00E56F93"/>
    <w:rsid w:val="00E56FA1"/>
    <w:rsid w:val="00E56FAC"/>
    <w:rsid w:val="00E57159"/>
    <w:rsid w:val="00E571A3"/>
    <w:rsid w:val="00E571B0"/>
    <w:rsid w:val="00E572B0"/>
    <w:rsid w:val="00E575DE"/>
    <w:rsid w:val="00E57861"/>
    <w:rsid w:val="00E57A35"/>
    <w:rsid w:val="00E57ABD"/>
    <w:rsid w:val="00E57B07"/>
    <w:rsid w:val="00E57C51"/>
    <w:rsid w:val="00E57DF7"/>
    <w:rsid w:val="00E57E0D"/>
    <w:rsid w:val="00E6005C"/>
    <w:rsid w:val="00E60317"/>
    <w:rsid w:val="00E6032A"/>
    <w:rsid w:val="00E6044E"/>
    <w:rsid w:val="00E605B9"/>
    <w:rsid w:val="00E60808"/>
    <w:rsid w:val="00E608AD"/>
    <w:rsid w:val="00E6091D"/>
    <w:rsid w:val="00E60C8D"/>
    <w:rsid w:val="00E60D47"/>
    <w:rsid w:val="00E60F79"/>
    <w:rsid w:val="00E60FBF"/>
    <w:rsid w:val="00E60FD7"/>
    <w:rsid w:val="00E61042"/>
    <w:rsid w:val="00E61190"/>
    <w:rsid w:val="00E61243"/>
    <w:rsid w:val="00E61407"/>
    <w:rsid w:val="00E61543"/>
    <w:rsid w:val="00E61593"/>
    <w:rsid w:val="00E61621"/>
    <w:rsid w:val="00E61660"/>
    <w:rsid w:val="00E61968"/>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EDD"/>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403F"/>
    <w:rsid w:val="00E64083"/>
    <w:rsid w:val="00E64309"/>
    <w:rsid w:val="00E64491"/>
    <w:rsid w:val="00E64619"/>
    <w:rsid w:val="00E6462C"/>
    <w:rsid w:val="00E646DE"/>
    <w:rsid w:val="00E646F5"/>
    <w:rsid w:val="00E64716"/>
    <w:rsid w:val="00E64749"/>
    <w:rsid w:val="00E647DF"/>
    <w:rsid w:val="00E6495A"/>
    <w:rsid w:val="00E64968"/>
    <w:rsid w:val="00E64B09"/>
    <w:rsid w:val="00E64C16"/>
    <w:rsid w:val="00E64EC3"/>
    <w:rsid w:val="00E64F06"/>
    <w:rsid w:val="00E64F7B"/>
    <w:rsid w:val="00E64FCA"/>
    <w:rsid w:val="00E65044"/>
    <w:rsid w:val="00E65190"/>
    <w:rsid w:val="00E652B1"/>
    <w:rsid w:val="00E652F4"/>
    <w:rsid w:val="00E6554C"/>
    <w:rsid w:val="00E65589"/>
    <w:rsid w:val="00E656D2"/>
    <w:rsid w:val="00E658B8"/>
    <w:rsid w:val="00E65D13"/>
    <w:rsid w:val="00E65DB7"/>
    <w:rsid w:val="00E65E46"/>
    <w:rsid w:val="00E65E7B"/>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B5D"/>
    <w:rsid w:val="00E70C3E"/>
    <w:rsid w:val="00E70CB0"/>
    <w:rsid w:val="00E70CEE"/>
    <w:rsid w:val="00E70F6B"/>
    <w:rsid w:val="00E71048"/>
    <w:rsid w:val="00E711D7"/>
    <w:rsid w:val="00E711F9"/>
    <w:rsid w:val="00E712C4"/>
    <w:rsid w:val="00E7138B"/>
    <w:rsid w:val="00E71665"/>
    <w:rsid w:val="00E716AA"/>
    <w:rsid w:val="00E717F3"/>
    <w:rsid w:val="00E7187A"/>
    <w:rsid w:val="00E718DB"/>
    <w:rsid w:val="00E71957"/>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05F"/>
    <w:rsid w:val="00E73107"/>
    <w:rsid w:val="00E73212"/>
    <w:rsid w:val="00E732E2"/>
    <w:rsid w:val="00E732F6"/>
    <w:rsid w:val="00E739E5"/>
    <w:rsid w:val="00E739FA"/>
    <w:rsid w:val="00E73A03"/>
    <w:rsid w:val="00E73B08"/>
    <w:rsid w:val="00E73B0C"/>
    <w:rsid w:val="00E73B1D"/>
    <w:rsid w:val="00E73C44"/>
    <w:rsid w:val="00E73D95"/>
    <w:rsid w:val="00E73E3C"/>
    <w:rsid w:val="00E73EF2"/>
    <w:rsid w:val="00E73F54"/>
    <w:rsid w:val="00E74139"/>
    <w:rsid w:val="00E74311"/>
    <w:rsid w:val="00E74349"/>
    <w:rsid w:val="00E74412"/>
    <w:rsid w:val="00E74676"/>
    <w:rsid w:val="00E746EA"/>
    <w:rsid w:val="00E74744"/>
    <w:rsid w:val="00E74757"/>
    <w:rsid w:val="00E7479A"/>
    <w:rsid w:val="00E747F2"/>
    <w:rsid w:val="00E74A5B"/>
    <w:rsid w:val="00E74B73"/>
    <w:rsid w:val="00E74FC7"/>
    <w:rsid w:val="00E7506B"/>
    <w:rsid w:val="00E750BB"/>
    <w:rsid w:val="00E7516C"/>
    <w:rsid w:val="00E75183"/>
    <w:rsid w:val="00E751C8"/>
    <w:rsid w:val="00E751FC"/>
    <w:rsid w:val="00E75499"/>
    <w:rsid w:val="00E754E2"/>
    <w:rsid w:val="00E75707"/>
    <w:rsid w:val="00E757F0"/>
    <w:rsid w:val="00E758B4"/>
    <w:rsid w:val="00E759A4"/>
    <w:rsid w:val="00E75BC6"/>
    <w:rsid w:val="00E75BD4"/>
    <w:rsid w:val="00E75CA4"/>
    <w:rsid w:val="00E75CD5"/>
    <w:rsid w:val="00E75D4C"/>
    <w:rsid w:val="00E75EE2"/>
    <w:rsid w:val="00E75F61"/>
    <w:rsid w:val="00E75F66"/>
    <w:rsid w:val="00E75FB2"/>
    <w:rsid w:val="00E75FDE"/>
    <w:rsid w:val="00E76004"/>
    <w:rsid w:val="00E760C4"/>
    <w:rsid w:val="00E760DA"/>
    <w:rsid w:val="00E761A9"/>
    <w:rsid w:val="00E7620E"/>
    <w:rsid w:val="00E762C6"/>
    <w:rsid w:val="00E76369"/>
    <w:rsid w:val="00E763C0"/>
    <w:rsid w:val="00E76410"/>
    <w:rsid w:val="00E7654F"/>
    <w:rsid w:val="00E767A7"/>
    <w:rsid w:val="00E768C1"/>
    <w:rsid w:val="00E76A23"/>
    <w:rsid w:val="00E76AE9"/>
    <w:rsid w:val="00E76F17"/>
    <w:rsid w:val="00E76F49"/>
    <w:rsid w:val="00E76F68"/>
    <w:rsid w:val="00E7719D"/>
    <w:rsid w:val="00E77225"/>
    <w:rsid w:val="00E77294"/>
    <w:rsid w:val="00E7734E"/>
    <w:rsid w:val="00E7736D"/>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8EC"/>
    <w:rsid w:val="00E809EA"/>
    <w:rsid w:val="00E80B86"/>
    <w:rsid w:val="00E80C50"/>
    <w:rsid w:val="00E80C9A"/>
    <w:rsid w:val="00E80CAB"/>
    <w:rsid w:val="00E8105A"/>
    <w:rsid w:val="00E8121B"/>
    <w:rsid w:val="00E812E9"/>
    <w:rsid w:val="00E812F4"/>
    <w:rsid w:val="00E81325"/>
    <w:rsid w:val="00E8133F"/>
    <w:rsid w:val="00E813AC"/>
    <w:rsid w:val="00E814A0"/>
    <w:rsid w:val="00E814B6"/>
    <w:rsid w:val="00E815A0"/>
    <w:rsid w:val="00E815EB"/>
    <w:rsid w:val="00E816A4"/>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97"/>
    <w:rsid w:val="00E82FC5"/>
    <w:rsid w:val="00E8307A"/>
    <w:rsid w:val="00E830AE"/>
    <w:rsid w:val="00E83251"/>
    <w:rsid w:val="00E832B4"/>
    <w:rsid w:val="00E832D4"/>
    <w:rsid w:val="00E83353"/>
    <w:rsid w:val="00E83839"/>
    <w:rsid w:val="00E83927"/>
    <w:rsid w:val="00E83AEE"/>
    <w:rsid w:val="00E83AF2"/>
    <w:rsid w:val="00E83F18"/>
    <w:rsid w:val="00E83F4B"/>
    <w:rsid w:val="00E83F89"/>
    <w:rsid w:val="00E841AC"/>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D88"/>
    <w:rsid w:val="00E85F7C"/>
    <w:rsid w:val="00E85FA8"/>
    <w:rsid w:val="00E860E8"/>
    <w:rsid w:val="00E86155"/>
    <w:rsid w:val="00E862EB"/>
    <w:rsid w:val="00E8645B"/>
    <w:rsid w:val="00E864F1"/>
    <w:rsid w:val="00E86942"/>
    <w:rsid w:val="00E86954"/>
    <w:rsid w:val="00E86961"/>
    <w:rsid w:val="00E86963"/>
    <w:rsid w:val="00E86A30"/>
    <w:rsid w:val="00E86B69"/>
    <w:rsid w:val="00E86C9A"/>
    <w:rsid w:val="00E86CB5"/>
    <w:rsid w:val="00E86DBD"/>
    <w:rsid w:val="00E86F76"/>
    <w:rsid w:val="00E86F8C"/>
    <w:rsid w:val="00E87011"/>
    <w:rsid w:val="00E87025"/>
    <w:rsid w:val="00E87220"/>
    <w:rsid w:val="00E8730E"/>
    <w:rsid w:val="00E8737F"/>
    <w:rsid w:val="00E8739D"/>
    <w:rsid w:val="00E87523"/>
    <w:rsid w:val="00E8791B"/>
    <w:rsid w:val="00E87969"/>
    <w:rsid w:val="00E87A06"/>
    <w:rsid w:val="00E87B7F"/>
    <w:rsid w:val="00E87C68"/>
    <w:rsid w:val="00E87D16"/>
    <w:rsid w:val="00E87E9D"/>
    <w:rsid w:val="00E87FBE"/>
    <w:rsid w:val="00E87FC3"/>
    <w:rsid w:val="00E90103"/>
    <w:rsid w:val="00E902C1"/>
    <w:rsid w:val="00E9038F"/>
    <w:rsid w:val="00E904EA"/>
    <w:rsid w:val="00E90589"/>
    <w:rsid w:val="00E905A1"/>
    <w:rsid w:val="00E90871"/>
    <w:rsid w:val="00E9090C"/>
    <w:rsid w:val="00E90CF4"/>
    <w:rsid w:val="00E90D7D"/>
    <w:rsid w:val="00E90D7F"/>
    <w:rsid w:val="00E91508"/>
    <w:rsid w:val="00E915EE"/>
    <w:rsid w:val="00E9172E"/>
    <w:rsid w:val="00E91805"/>
    <w:rsid w:val="00E91806"/>
    <w:rsid w:val="00E91907"/>
    <w:rsid w:val="00E91972"/>
    <w:rsid w:val="00E91A65"/>
    <w:rsid w:val="00E91BFE"/>
    <w:rsid w:val="00E91C26"/>
    <w:rsid w:val="00E91C85"/>
    <w:rsid w:val="00E91D8F"/>
    <w:rsid w:val="00E91D9C"/>
    <w:rsid w:val="00E91DB7"/>
    <w:rsid w:val="00E91DE4"/>
    <w:rsid w:val="00E91E01"/>
    <w:rsid w:val="00E92280"/>
    <w:rsid w:val="00E92328"/>
    <w:rsid w:val="00E92411"/>
    <w:rsid w:val="00E924CF"/>
    <w:rsid w:val="00E925F7"/>
    <w:rsid w:val="00E926B6"/>
    <w:rsid w:val="00E92A6C"/>
    <w:rsid w:val="00E92C20"/>
    <w:rsid w:val="00E92D94"/>
    <w:rsid w:val="00E92DED"/>
    <w:rsid w:val="00E92F0F"/>
    <w:rsid w:val="00E92F75"/>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0EB"/>
    <w:rsid w:val="00E944C6"/>
    <w:rsid w:val="00E94715"/>
    <w:rsid w:val="00E94735"/>
    <w:rsid w:val="00E947A1"/>
    <w:rsid w:val="00E94965"/>
    <w:rsid w:val="00E949FD"/>
    <w:rsid w:val="00E94AD1"/>
    <w:rsid w:val="00E94AD9"/>
    <w:rsid w:val="00E94B02"/>
    <w:rsid w:val="00E94BD4"/>
    <w:rsid w:val="00E94C33"/>
    <w:rsid w:val="00E94DD2"/>
    <w:rsid w:val="00E94E68"/>
    <w:rsid w:val="00E94F6B"/>
    <w:rsid w:val="00E94FE4"/>
    <w:rsid w:val="00E950A4"/>
    <w:rsid w:val="00E95226"/>
    <w:rsid w:val="00E952AA"/>
    <w:rsid w:val="00E952C2"/>
    <w:rsid w:val="00E953BA"/>
    <w:rsid w:val="00E953C6"/>
    <w:rsid w:val="00E95429"/>
    <w:rsid w:val="00E95463"/>
    <w:rsid w:val="00E95477"/>
    <w:rsid w:val="00E95592"/>
    <w:rsid w:val="00E9560D"/>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53B"/>
    <w:rsid w:val="00EA056C"/>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F"/>
    <w:rsid w:val="00EA18AB"/>
    <w:rsid w:val="00EA1B40"/>
    <w:rsid w:val="00EA1C85"/>
    <w:rsid w:val="00EA20C9"/>
    <w:rsid w:val="00EA20E3"/>
    <w:rsid w:val="00EA211B"/>
    <w:rsid w:val="00EA22BB"/>
    <w:rsid w:val="00EA233B"/>
    <w:rsid w:val="00EA23F4"/>
    <w:rsid w:val="00EA25E2"/>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725"/>
    <w:rsid w:val="00EA38A4"/>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870"/>
    <w:rsid w:val="00EA4A0D"/>
    <w:rsid w:val="00EA4A95"/>
    <w:rsid w:val="00EA4C2F"/>
    <w:rsid w:val="00EA4DF5"/>
    <w:rsid w:val="00EA4E38"/>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0FB"/>
    <w:rsid w:val="00EA61CF"/>
    <w:rsid w:val="00EA63DC"/>
    <w:rsid w:val="00EA65DA"/>
    <w:rsid w:val="00EA6600"/>
    <w:rsid w:val="00EA661F"/>
    <w:rsid w:val="00EA6683"/>
    <w:rsid w:val="00EA674A"/>
    <w:rsid w:val="00EA69A3"/>
    <w:rsid w:val="00EA6ABA"/>
    <w:rsid w:val="00EA6B04"/>
    <w:rsid w:val="00EA6D1E"/>
    <w:rsid w:val="00EA6D68"/>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D44"/>
    <w:rsid w:val="00EA7E59"/>
    <w:rsid w:val="00EB0279"/>
    <w:rsid w:val="00EB0423"/>
    <w:rsid w:val="00EB0447"/>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56"/>
    <w:rsid w:val="00EB19BD"/>
    <w:rsid w:val="00EB1A43"/>
    <w:rsid w:val="00EB1A9A"/>
    <w:rsid w:val="00EB1AC4"/>
    <w:rsid w:val="00EB1B0E"/>
    <w:rsid w:val="00EB1BFC"/>
    <w:rsid w:val="00EB1D34"/>
    <w:rsid w:val="00EB1E74"/>
    <w:rsid w:val="00EB1F2A"/>
    <w:rsid w:val="00EB244C"/>
    <w:rsid w:val="00EB24B6"/>
    <w:rsid w:val="00EB28D6"/>
    <w:rsid w:val="00EB2998"/>
    <w:rsid w:val="00EB2A68"/>
    <w:rsid w:val="00EB2C0C"/>
    <w:rsid w:val="00EB2ED4"/>
    <w:rsid w:val="00EB2EDC"/>
    <w:rsid w:val="00EB3111"/>
    <w:rsid w:val="00EB319D"/>
    <w:rsid w:val="00EB32C9"/>
    <w:rsid w:val="00EB337F"/>
    <w:rsid w:val="00EB33D4"/>
    <w:rsid w:val="00EB34C0"/>
    <w:rsid w:val="00EB36C9"/>
    <w:rsid w:val="00EB37A3"/>
    <w:rsid w:val="00EB3A5D"/>
    <w:rsid w:val="00EB3BF6"/>
    <w:rsid w:val="00EB3C06"/>
    <w:rsid w:val="00EB3C3B"/>
    <w:rsid w:val="00EB3C52"/>
    <w:rsid w:val="00EB3E3C"/>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74E"/>
    <w:rsid w:val="00EB5791"/>
    <w:rsid w:val="00EB57F9"/>
    <w:rsid w:val="00EB595A"/>
    <w:rsid w:val="00EB5A47"/>
    <w:rsid w:val="00EB5AE5"/>
    <w:rsid w:val="00EB5B1F"/>
    <w:rsid w:val="00EB5BF1"/>
    <w:rsid w:val="00EB5EE1"/>
    <w:rsid w:val="00EB5F7B"/>
    <w:rsid w:val="00EB5F7C"/>
    <w:rsid w:val="00EB608B"/>
    <w:rsid w:val="00EB60B8"/>
    <w:rsid w:val="00EB6231"/>
    <w:rsid w:val="00EB62EC"/>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37"/>
    <w:rsid w:val="00EB7A5A"/>
    <w:rsid w:val="00EB7AB4"/>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285"/>
    <w:rsid w:val="00EC232B"/>
    <w:rsid w:val="00EC265A"/>
    <w:rsid w:val="00EC268E"/>
    <w:rsid w:val="00EC26D9"/>
    <w:rsid w:val="00EC2826"/>
    <w:rsid w:val="00EC289F"/>
    <w:rsid w:val="00EC2983"/>
    <w:rsid w:val="00EC2A0F"/>
    <w:rsid w:val="00EC2A76"/>
    <w:rsid w:val="00EC2A78"/>
    <w:rsid w:val="00EC2B95"/>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340"/>
    <w:rsid w:val="00EC4464"/>
    <w:rsid w:val="00EC475F"/>
    <w:rsid w:val="00EC4831"/>
    <w:rsid w:val="00EC486C"/>
    <w:rsid w:val="00EC4948"/>
    <w:rsid w:val="00EC49FF"/>
    <w:rsid w:val="00EC4A64"/>
    <w:rsid w:val="00EC4BCB"/>
    <w:rsid w:val="00EC4BE6"/>
    <w:rsid w:val="00EC4C9A"/>
    <w:rsid w:val="00EC4FC0"/>
    <w:rsid w:val="00EC509C"/>
    <w:rsid w:val="00EC5142"/>
    <w:rsid w:val="00EC5398"/>
    <w:rsid w:val="00EC53C0"/>
    <w:rsid w:val="00EC5531"/>
    <w:rsid w:val="00EC5648"/>
    <w:rsid w:val="00EC58E1"/>
    <w:rsid w:val="00EC5933"/>
    <w:rsid w:val="00EC598A"/>
    <w:rsid w:val="00EC59F8"/>
    <w:rsid w:val="00EC5E3D"/>
    <w:rsid w:val="00EC5EE9"/>
    <w:rsid w:val="00EC6090"/>
    <w:rsid w:val="00EC613F"/>
    <w:rsid w:val="00EC62B4"/>
    <w:rsid w:val="00EC63B5"/>
    <w:rsid w:val="00EC65D1"/>
    <w:rsid w:val="00EC678C"/>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570"/>
    <w:rsid w:val="00EC7638"/>
    <w:rsid w:val="00EC76F7"/>
    <w:rsid w:val="00EC79EF"/>
    <w:rsid w:val="00EC7AC9"/>
    <w:rsid w:val="00EC7BA2"/>
    <w:rsid w:val="00EC7C78"/>
    <w:rsid w:val="00EC7D48"/>
    <w:rsid w:val="00EC7E7E"/>
    <w:rsid w:val="00EC7EE9"/>
    <w:rsid w:val="00ED0040"/>
    <w:rsid w:val="00ED00D7"/>
    <w:rsid w:val="00ED0691"/>
    <w:rsid w:val="00ED06C0"/>
    <w:rsid w:val="00ED0803"/>
    <w:rsid w:val="00ED089E"/>
    <w:rsid w:val="00ED096E"/>
    <w:rsid w:val="00ED0A62"/>
    <w:rsid w:val="00ED0C30"/>
    <w:rsid w:val="00ED0CAD"/>
    <w:rsid w:val="00ED0DEA"/>
    <w:rsid w:val="00ED0E76"/>
    <w:rsid w:val="00ED0EFC"/>
    <w:rsid w:val="00ED0F3F"/>
    <w:rsid w:val="00ED0F8F"/>
    <w:rsid w:val="00ED100B"/>
    <w:rsid w:val="00ED11C5"/>
    <w:rsid w:val="00ED11EF"/>
    <w:rsid w:val="00ED135F"/>
    <w:rsid w:val="00ED141A"/>
    <w:rsid w:val="00ED14AC"/>
    <w:rsid w:val="00ED1565"/>
    <w:rsid w:val="00ED16FD"/>
    <w:rsid w:val="00ED17D6"/>
    <w:rsid w:val="00ED17DF"/>
    <w:rsid w:val="00ED1831"/>
    <w:rsid w:val="00ED1871"/>
    <w:rsid w:val="00ED188D"/>
    <w:rsid w:val="00ED1966"/>
    <w:rsid w:val="00ED19A9"/>
    <w:rsid w:val="00ED1A27"/>
    <w:rsid w:val="00ED1CED"/>
    <w:rsid w:val="00ED1D7C"/>
    <w:rsid w:val="00ED1DA9"/>
    <w:rsid w:val="00ED1F36"/>
    <w:rsid w:val="00ED1FD9"/>
    <w:rsid w:val="00ED221A"/>
    <w:rsid w:val="00ED26D3"/>
    <w:rsid w:val="00ED285C"/>
    <w:rsid w:val="00ED28A5"/>
    <w:rsid w:val="00ED2991"/>
    <w:rsid w:val="00ED2AA1"/>
    <w:rsid w:val="00ED2B27"/>
    <w:rsid w:val="00ED2E75"/>
    <w:rsid w:val="00ED3006"/>
    <w:rsid w:val="00ED3142"/>
    <w:rsid w:val="00ED3162"/>
    <w:rsid w:val="00ED3271"/>
    <w:rsid w:val="00ED3296"/>
    <w:rsid w:val="00ED32D6"/>
    <w:rsid w:val="00ED337A"/>
    <w:rsid w:val="00ED3400"/>
    <w:rsid w:val="00ED37EB"/>
    <w:rsid w:val="00ED38CF"/>
    <w:rsid w:val="00ED38E7"/>
    <w:rsid w:val="00ED3C66"/>
    <w:rsid w:val="00ED3EE2"/>
    <w:rsid w:val="00ED3F54"/>
    <w:rsid w:val="00ED3FA5"/>
    <w:rsid w:val="00ED417E"/>
    <w:rsid w:val="00ED44AA"/>
    <w:rsid w:val="00ED44C2"/>
    <w:rsid w:val="00ED4581"/>
    <w:rsid w:val="00ED4637"/>
    <w:rsid w:val="00ED47A4"/>
    <w:rsid w:val="00ED47AE"/>
    <w:rsid w:val="00ED4A10"/>
    <w:rsid w:val="00ED4B18"/>
    <w:rsid w:val="00ED500A"/>
    <w:rsid w:val="00ED51A2"/>
    <w:rsid w:val="00ED51FC"/>
    <w:rsid w:val="00ED5218"/>
    <w:rsid w:val="00ED53D4"/>
    <w:rsid w:val="00ED54BE"/>
    <w:rsid w:val="00ED54C7"/>
    <w:rsid w:val="00ED59A1"/>
    <w:rsid w:val="00ED59C4"/>
    <w:rsid w:val="00ED5A86"/>
    <w:rsid w:val="00ED5BA6"/>
    <w:rsid w:val="00ED5C4B"/>
    <w:rsid w:val="00ED5D4C"/>
    <w:rsid w:val="00ED5D5A"/>
    <w:rsid w:val="00ED5E7E"/>
    <w:rsid w:val="00ED6027"/>
    <w:rsid w:val="00ED61E0"/>
    <w:rsid w:val="00ED6296"/>
    <w:rsid w:val="00ED62C1"/>
    <w:rsid w:val="00ED62DF"/>
    <w:rsid w:val="00ED67BD"/>
    <w:rsid w:val="00ED6955"/>
    <w:rsid w:val="00ED6A1B"/>
    <w:rsid w:val="00ED6DC3"/>
    <w:rsid w:val="00ED738E"/>
    <w:rsid w:val="00ED76D2"/>
    <w:rsid w:val="00ED7728"/>
    <w:rsid w:val="00ED7852"/>
    <w:rsid w:val="00ED78FE"/>
    <w:rsid w:val="00ED7AB8"/>
    <w:rsid w:val="00ED7AC0"/>
    <w:rsid w:val="00ED7CC4"/>
    <w:rsid w:val="00ED7E8B"/>
    <w:rsid w:val="00ED7FB3"/>
    <w:rsid w:val="00EE007A"/>
    <w:rsid w:val="00EE0130"/>
    <w:rsid w:val="00EE030C"/>
    <w:rsid w:val="00EE03C1"/>
    <w:rsid w:val="00EE045E"/>
    <w:rsid w:val="00EE0985"/>
    <w:rsid w:val="00EE0AE8"/>
    <w:rsid w:val="00EE0BBF"/>
    <w:rsid w:val="00EE0C95"/>
    <w:rsid w:val="00EE0CA1"/>
    <w:rsid w:val="00EE0D68"/>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E1D"/>
    <w:rsid w:val="00EE1FCB"/>
    <w:rsid w:val="00EE2138"/>
    <w:rsid w:val="00EE222A"/>
    <w:rsid w:val="00EE22CF"/>
    <w:rsid w:val="00EE241A"/>
    <w:rsid w:val="00EE256C"/>
    <w:rsid w:val="00EE27B4"/>
    <w:rsid w:val="00EE2A92"/>
    <w:rsid w:val="00EE2AEF"/>
    <w:rsid w:val="00EE2B9F"/>
    <w:rsid w:val="00EE2E27"/>
    <w:rsid w:val="00EE30EB"/>
    <w:rsid w:val="00EE3130"/>
    <w:rsid w:val="00EE3135"/>
    <w:rsid w:val="00EE3268"/>
    <w:rsid w:val="00EE33C5"/>
    <w:rsid w:val="00EE35F9"/>
    <w:rsid w:val="00EE37BB"/>
    <w:rsid w:val="00EE381B"/>
    <w:rsid w:val="00EE3A1C"/>
    <w:rsid w:val="00EE3B8A"/>
    <w:rsid w:val="00EE3BBD"/>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AB4"/>
    <w:rsid w:val="00EE4B57"/>
    <w:rsid w:val="00EE4E7A"/>
    <w:rsid w:val="00EE509B"/>
    <w:rsid w:val="00EE5230"/>
    <w:rsid w:val="00EE5390"/>
    <w:rsid w:val="00EE54CE"/>
    <w:rsid w:val="00EE54FA"/>
    <w:rsid w:val="00EE56C3"/>
    <w:rsid w:val="00EE58EE"/>
    <w:rsid w:val="00EE5A17"/>
    <w:rsid w:val="00EE5A87"/>
    <w:rsid w:val="00EE5B91"/>
    <w:rsid w:val="00EE5D4B"/>
    <w:rsid w:val="00EE5FF0"/>
    <w:rsid w:val="00EE600D"/>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56"/>
    <w:rsid w:val="00EE71F0"/>
    <w:rsid w:val="00EE737E"/>
    <w:rsid w:val="00EE751D"/>
    <w:rsid w:val="00EE75C2"/>
    <w:rsid w:val="00EE79A1"/>
    <w:rsid w:val="00EE7B8D"/>
    <w:rsid w:val="00EE7D17"/>
    <w:rsid w:val="00EE7E05"/>
    <w:rsid w:val="00EE7EC3"/>
    <w:rsid w:val="00EF0161"/>
    <w:rsid w:val="00EF019D"/>
    <w:rsid w:val="00EF0297"/>
    <w:rsid w:val="00EF04C4"/>
    <w:rsid w:val="00EF075F"/>
    <w:rsid w:val="00EF079F"/>
    <w:rsid w:val="00EF08A3"/>
    <w:rsid w:val="00EF0EEC"/>
    <w:rsid w:val="00EF10E3"/>
    <w:rsid w:val="00EF119B"/>
    <w:rsid w:val="00EF11D7"/>
    <w:rsid w:val="00EF11DD"/>
    <w:rsid w:val="00EF146E"/>
    <w:rsid w:val="00EF147D"/>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52C"/>
    <w:rsid w:val="00EF258B"/>
    <w:rsid w:val="00EF2799"/>
    <w:rsid w:val="00EF2883"/>
    <w:rsid w:val="00EF28A5"/>
    <w:rsid w:val="00EF29AF"/>
    <w:rsid w:val="00EF2A57"/>
    <w:rsid w:val="00EF2D79"/>
    <w:rsid w:val="00EF2EF3"/>
    <w:rsid w:val="00EF2FEA"/>
    <w:rsid w:val="00EF303C"/>
    <w:rsid w:val="00EF31CE"/>
    <w:rsid w:val="00EF3221"/>
    <w:rsid w:val="00EF322B"/>
    <w:rsid w:val="00EF332B"/>
    <w:rsid w:val="00EF334D"/>
    <w:rsid w:val="00EF3617"/>
    <w:rsid w:val="00EF36FE"/>
    <w:rsid w:val="00EF3735"/>
    <w:rsid w:val="00EF38BD"/>
    <w:rsid w:val="00EF3A8D"/>
    <w:rsid w:val="00EF3BAE"/>
    <w:rsid w:val="00EF3C2D"/>
    <w:rsid w:val="00EF3CC4"/>
    <w:rsid w:val="00EF3F73"/>
    <w:rsid w:val="00EF4163"/>
    <w:rsid w:val="00EF424F"/>
    <w:rsid w:val="00EF4274"/>
    <w:rsid w:val="00EF4310"/>
    <w:rsid w:val="00EF436D"/>
    <w:rsid w:val="00EF46D9"/>
    <w:rsid w:val="00EF4731"/>
    <w:rsid w:val="00EF481C"/>
    <w:rsid w:val="00EF48C7"/>
    <w:rsid w:val="00EF49A9"/>
    <w:rsid w:val="00EF4A8F"/>
    <w:rsid w:val="00EF4E8F"/>
    <w:rsid w:val="00EF4F5B"/>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37"/>
    <w:rsid w:val="00EF6B4B"/>
    <w:rsid w:val="00EF6C23"/>
    <w:rsid w:val="00EF6D88"/>
    <w:rsid w:val="00EF6DFE"/>
    <w:rsid w:val="00EF6F71"/>
    <w:rsid w:val="00EF70AA"/>
    <w:rsid w:val="00EF710B"/>
    <w:rsid w:val="00EF7112"/>
    <w:rsid w:val="00EF7594"/>
    <w:rsid w:val="00EF769B"/>
    <w:rsid w:val="00EF76B9"/>
    <w:rsid w:val="00EF7753"/>
    <w:rsid w:val="00EF77EB"/>
    <w:rsid w:val="00EF7855"/>
    <w:rsid w:val="00EF78B7"/>
    <w:rsid w:val="00EF7923"/>
    <w:rsid w:val="00EF7991"/>
    <w:rsid w:val="00EF7C21"/>
    <w:rsid w:val="00EF7E26"/>
    <w:rsid w:val="00EF7F72"/>
    <w:rsid w:val="00F00159"/>
    <w:rsid w:val="00F001C1"/>
    <w:rsid w:val="00F0033A"/>
    <w:rsid w:val="00F004C0"/>
    <w:rsid w:val="00F0059C"/>
    <w:rsid w:val="00F00658"/>
    <w:rsid w:val="00F0066C"/>
    <w:rsid w:val="00F006C8"/>
    <w:rsid w:val="00F006D5"/>
    <w:rsid w:val="00F006EE"/>
    <w:rsid w:val="00F00A6D"/>
    <w:rsid w:val="00F00B53"/>
    <w:rsid w:val="00F00C09"/>
    <w:rsid w:val="00F00CA0"/>
    <w:rsid w:val="00F00D37"/>
    <w:rsid w:val="00F00D8B"/>
    <w:rsid w:val="00F00E5B"/>
    <w:rsid w:val="00F00F88"/>
    <w:rsid w:val="00F00FA8"/>
    <w:rsid w:val="00F01072"/>
    <w:rsid w:val="00F010E9"/>
    <w:rsid w:val="00F011CA"/>
    <w:rsid w:val="00F01204"/>
    <w:rsid w:val="00F0133B"/>
    <w:rsid w:val="00F013EC"/>
    <w:rsid w:val="00F01545"/>
    <w:rsid w:val="00F0157A"/>
    <w:rsid w:val="00F0176E"/>
    <w:rsid w:val="00F017A9"/>
    <w:rsid w:val="00F019DD"/>
    <w:rsid w:val="00F01A56"/>
    <w:rsid w:val="00F01C7F"/>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19C"/>
    <w:rsid w:val="00F03367"/>
    <w:rsid w:val="00F03521"/>
    <w:rsid w:val="00F03528"/>
    <w:rsid w:val="00F03689"/>
    <w:rsid w:val="00F036E8"/>
    <w:rsid w:val="00F03753"/>
    <w:rsid w:val="00F03760"/>
    <w:rsid w:val="00F0378E"/>
    <w:rsid w:val="00F03804"/>
    <w:rsid w:val="00F03850"/>
    <w:rsid w:val="00F03873"/>
    <w:rsid w:val="00F0392E"/>
    <w:rsid w:val="00F03A7F"/>
    <w:rsid w:val="00F03AC6"/>
    <w:rsid w:val="00F03B3C"/>
    <w:rsid w:val="00F03BB3"/>
    <w:rsid w:val="00F03EAD"/>
    <w:rsid w:val="00F03F99"/>
    <w:rsid w:val="00F04117"/>
    <w:rsid w:val="00F04422"/>
    <w:rsid w:val="00F04778"/>
    <w:rsid w:val="00F047BE"/>
    <w:rsid w:val="00F04833"/>
    <w:rsid w:val="00F0490F"/>
    <w:rsid w:val="00F04983"/>
    <w:rsid w:val="00F04A09"/>
    <w:rsid w:val="00F04ADF"/>
    <w:rsid w:val="00F04CB7"/>
    <w:rsid w:val="00F04FD4"/>
    <w:rsid w:val="00F05051"/>
    <w:rsid w:val="00F050D3"/>
    <w:rsid w:val="00F053CC"/>
    <w:rsid w:val="00F05557"/>
    <w:rsid w:val="00F055E6"/>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D73"/>
    <w:rsid w:val="00F06E51"/>
    <w:rsid w:val="00F07118"/>
    <w:rsid w:val="00F071C6"/>
    <w:rsid w:val="00F07504"/>
    <w:rsid w:val="00F07587"/>
    <w:rsid w:val="00F076B4"/>
    <w:rsid w:val="00F076DE"/>
    <w:rsid w:val="00F07842"/>
    <w:rsid w:val="00F07856"/>
    <w:rsid w:val="00F079F8"/>
    <w:rsid w:val="00F07CB7"/>
    <w:rsid w:val="00F07E07"/>
    <w:rsid w:val="00F07E6C"/>
    <w:rsid w:val="00F07EBC"/>
    <w:rsid w:val="00F07FE8"/>
    <w:rsid w:val="00F100A0"/>
    <w:rsid w:val="00F102D6"/>
    <w:rsid w:val="00F10579"/>
    <w:rsid w:val="00F106B8"/>
    <w:rsid w:val="00F106FD"/>
    <w:rsid w:val="00F1076A"/>
    <w:rsid w:val="00F10972"/>
    <w:rsid w:val="00F109A7"/>
    <w:rsid w:val="00F10BE5"/>
    <w:rsid w:val="00F10C0E"/>
    <w:rsid w:val="00F10E94"/>
    <w:rsid w:val="00F10EC6"/>
    <w:rsid w:val="00F110C0"/>
    <w:rsid w:val="00F110F6"/>
    <w:rsid w:val="00F11120"/>
    <w:rsid w:val="00F111C7"/>
    <w:rsid w:val="00F11256"/>
    <w:rsid w:val="00F112F1"/>
    <w:rsid w:val="00F11304"/>
    <w:rsid w:val="00F113DF"/>
    <w:rsid w:val="00F11622"/>
    <w:rsid w:val="00F11729"/>
    <w:rsid w:val="00F1175B"/>
    <w:rsid w:val="00F117C2"/>
    <w:rsid w:val="00F1184C"/>
    <w:rsid w:val="00F1195E"/>
    <w:rsid w:val="00F11961"/>
    <w:rsid w:val="00F11A68"/>
    <w:rsid w:val="00F11B75"/>
    <w:rsid w:val="00F11D3A"/>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862"/>
    <w:rsid w:val="00F13941"/>
    <w:rsid w:val="00F13973"/>
    <w:rsid w:val="00F13C09"/>
    <w:rsid w:val="00F13C67"/>
    <w:rsid w:val="00F14040"/>
    <w:rsid w:val="00F140F0"/>
    <w:rsid w:val="00F143A8"/>
    <w:rsid w:val="00F14405"/>
    <w:rsid w:val="00F1445F"/>
    <w:rsid w:val="00F1446A"/>
    <w:rsid w:val="00F1451E"/>
    <w:rsid w:val="00F145DF"/>
    <w:rsid w:val="00F1462B"/>
    <w:rsid w:val="00F146AE"/>
    <w:rsid w:val="00F14AA5"/>
    <w:rsid w:val="00F14C13"/>
    <w:rsid w:val="00F14C54"/>
    <w:rsid w:val="00F14CA7"/>
    <w:rsid w:val="00F14CAE"/>
    <w:rsid w:val="00F14F1F"/>
    <w:rsid w:val="00F14F8D"/>
    <w:rsid w:val="00F14F96"/>
    <w:rsid w:val="00F150A5"/>
    <w:rsid w:val="00F15170"/>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D86"/>
    <w:rsid w:val="00F16EF0"/>
    <w:rsid w:val="00F16F5D"/>
    <w:rsid w:val="00F16FA0"/>
    <w:rsid w:val="00F17417"/>
    <w:rsid w:val="00F174B6"/>
    <w:rsid w:val="00F175C7"/>
    <w:rsid w:val="00F175DB"/>
    <w:rsid w:val="00F175E6"/>
    <w:rsid w:val="00F1761D"/>
    <w:rsid w:val="00F176B7"/>
    <w:rsid w:val="00F176C7"/>
    <w:rsid w:val="00F177E4"/>
    <w:rsid w:val="00F17849"/>
    <w:rsid w:val="00F178B8"/>
    <w:rsid w:val="00F17936"/>
    <w:rsid w:val="00F1794F"/>
    <w:rsid w:val="00F17974"/>
    <w:rsid w:val="00F17A4C"/>
    <w:rsid w:val="00F17AAE"/>
    <w:rsid w:val="00F17C71"/>
    <w:rsid w:val="00F17CC3"/>
    <w:rsid w:val="00F17D32"/>
    <w:rsid w:val="00F17D67"/>
    <w:rsid w:val="00F17D8D"/>
    <w:rsid w:val="00F17F3F"/>
    <w:rsid w:val="00F200C8"/>
    <w:rsid w:val="00F201F9"/>
    <w:rsid w:val="00F202DE"/>
    <w:rsid w:val="00F203D6"/>
    <w:rsid w:val="00F2056B"/>
    <w:rsid w:val="00F20579"/>
    <w:rsid w:val="00F20596"/>
    <w:rsid w:val="00F207CD"/>
    <w:rsid w:val="00F2084E"/>
    <w:rsid w:val="00F20859"/>
    <w:rsid w:val="00F20A86"/>
    <w:rsid w:val="00F20D69"/>
    <w:rsid w:val="00F20F66"/>
    <w:rsid w:val="00F20FDF"/>
    <w:rsid w:val="00F21554"/>
    <w:rsid w:val="00F215ED"/>
    <w:rsid w:val="00F21940"/>
    <w:rsid w:val="00F21B60"/>
    <w:rsid w:val="00F21BB6"/>
    <w:rsid w:val="00F21D8C"/>
    <w:rsid w:val="00F21E03"/>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1C6"/>
    <w:rsid w:val="00F233C6"/>
    <w:rsid w:val="00F23423"/>
    <w:rsid w:val="00F23486"/>
    <w:rsid w:val="00F235EF"/>
    <w:rsid w:val="00F236F3"/>
    <w:rsid w:val="00F236FA"/>
    <w:rsid w:val="00F237D1"/>
    <w:rsid w:val="00F237F2"/>
    <w:rsid w:val="00F238F4"/>
    <w:rsid w:val="00F23A0F"/>
    <w:rsid w:val="00F23B5E"/>
    <w:rsid w:val="00F23CF7"/>
    <w:rsid w:val="00F23DA5"/>
    <w:rsid w:val="00F23ED3"/>
    <w:rsid w:val="00F2400E"/>
    <w:rsid w:val="00F2403B"/>
    <w:rsid w:val="00F241E5"/>
    <w:rsid w:val="00F2433C"/>
    <w:rsid w:val="00F243D4"/>
    <w:rsid w:val="00F2460C"/>
    <w:rsid w:val="00F2461C"/>
    <w:rsid w:val="00F24A69"/>
    <w:rsid w:val="00F24ABE"/>
    <w:rsid w:val="00F24C3A"/>
    <w:rsid w:val="00F24E49"/>
    <w:rsid w:val="00F25095"/>
    <w:rsid w:val="00F25163"/>
    <w:rsid w:val="00F251D8"/>
    <w:rsid w:val="00F2527A"/>
    <w:rsid w:val="00F25400"/>
    <w:rsid w:val="00F25463"/>
    <w:rsid w:val="00F25484"/>
    <w:rsid w:val="00F25648"/>
    <w:rsid w:val="00F2566F"/>
    <w:rsid w:val="00F256AE"/>
    <w:rsid w:val="00F2570B"/>
    <w:rsid w:val="00F258E9"/>
    <w:rsid w:val="00F25AB1"/>
    <w:rsid w:val="00F25B8C"/>
    <w:rsid w:val="00F25C21"/>
    <w:rsid w:val="00F25C77"/>
    <w:rsid w:val="00F25CCA"/>
    <w:rsid w:val="00F25D3B"/>
    <w:rsid w:val="00F25F37"/>
    <w:rsid w:val="00F25F9A"/>
    <w:rsid w:val="00F25FCF"/>
    <w:rsid w:val="00F26065"/>
    <w:rsid w:val="00F26106"/>
    <w:rsid w:val="00F2622C"/>
    <w:rsid w:val="00F2639C"/>
    <w:rsid w:val="00F263A4"/>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62"/>
    <w:rsid w:val="00F305AE"/>
    <w:rsid w:val="00F30773"/>
    <w:rsid w:val="00F30A5B"/>
    <w:rsid w:val="00F30BC7"/>
    <w:rsid w:val="00F30BF5"/>
    <w:rsid w:val="00F30DC9"/>
    <w:rsid w:val="00F30EBB"/>
    <w:rsid w:val="00F3114A"/>
    <w:rsid w:val="00F31164"/>
    <w:rsid w:val="00F31176"/>
    <w:rsid w:val="00F311D4"/>
    <w:rsid w:val="00F31216"/>
    <w:rsid w:val="00F312AC"/>
    <w:rsid w:val="00F3146B"/>
    <w:rsid w:val="00F314B5"/>
    <w:rsid w:val="00F314F0"/>
    <w:rsid w:val="00F315FA"/>
    <w:rsid w:val="00F3169B"/>
    <w:rsid w:val="00F317A5"/>
    <w:rsid w:val="00F31951"/>
    <w:rsid w:val="00F31D5B"/>
    <w:rsid w:val="00F31D63"/>
    <w:rsid w:val="00F31E61"/>
    <w:rsid w:val="00F31F59"/>
    <w:rsid w:val="00F31FCE"/>
    <w:rsid w:val="00F32269"/>
    <w:rsid w:val="00F322C5"/>
    <w:rsid w:val="00F32508"/>
    <w:rsid w:val="00F32807"/>
    <w:rsid w:val="00F32899"/>
    <w:rsid w:val="00F3297A"/>
    <w:rsid w:val="00F32B51"/>
    <w:rsid w:val="00F32C3A"/>
    <w:rsid w:val="00F32D1F"/>
    <w:rsid w:val="00F32E27"/>
    <w:rsid w:val="00F32EA5"/>
    <w:rsid w:val="00F33029"/>
    <w:rsid w:val="00F330B0"/>
    <w:rsid w:val="00F3317A"/>
    <w:rsid w:val="00F331B6"/>
    <w:rsid w:val="00F3326D"/>
    <w:rsid w:val="00F33453"/>
    <w:rsid w:val="00F33464"/>
    <w:rsid w:val="00F334E9"/>
    <w:rsid w:val="00F3366D"/>
    <w:rsid w:val="00F3372A"/>
    <w:rsid w:val="00F33884"/>
    <w:rsid w:val="00F338C6"/>
    <w:rsid w:val="00F33968"/>
    <w:rsid w:val="00F33972"/>
    <w:rsid w:val="00F33A4D"/>
    <w:rsid w:val="00F33AA6"/>
    <w:rsid w:val="00F33ADB"/>
    <w:rsid w:val="00F33B66"/>
    <w:rsid w:val="00F33C69"/>
    <w:rsid w:val="00F33CC5"/>
    <w:rsid w:val="00F33D90"/>
    <w:rsid w:val="00F33DFC"/>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DF6"/>
    <w:rsid w:val="00F34EA1"/>
    <w:rsid w:val="00F350B4"/>
    <w:rsid w:val="00F3510C"/>
    <w:rsid w:val="00F35170"/>
    <w:rsid w:val="00F352E9"/>
    <w:rsid w:val="00F3532A"/>
    <w:rsid w:val="00F35554"/>
    <w:rsid w:val="00F356AE"/>
    <w:rsid w:val="00F356B6"/>
    <w:rsid w:val="00F358E6"/>
    <w:rsid w:val="00F35AE3"/>
    <w:rsid w:val="00F35B85"/>
    <w:rsid w:val="00F35C2D"/>
    <w:rsid w:val="00F35DB6"/>
    <w:rsid w:val="00F35E89"/>
    <w:rsid w:val="00F36036"/>
    <w:rsid w:val="00F360B7"/>
    <w:rsid w:val="00F360EB"/>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A0"/>
    <w:rsid w:val="00F372F1"/>
    <w:rsid w:val="00F3731F"/>
    <w:rsid w:val="00F37321"/>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76B"/>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40"/>
    <w:rsid w:val="00F41403"/>
    <w:rsid w:val="00F41418"/>
    <w:rsid w:val="00F414AA"/>
    <w:rsid w:val="00F41828"/>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33"/>
    <w:rsid w:val="00F43BF8"/>
    <w:rsid w:val="00F43D6B"/>
    <w:rsid w:val="00F43DFD"/>
    <w:rsid w:val="00F43E9B"/>
    <w:rsid w:val="00F43F1A"/>
    <w:rsid w:val="00F44448"/>
    <w:rsid w:val="00F446D4"/>
    <w:rsid w:val="00F447A6"/>
    <w:rsid w:val="00F44A86"/>
    <w:rsid w:val="00F44B43"/>
    <w:rsid w:val="00F44B7C"/>
    <w:rsid w:val="00F44C6C"/>
    <w:rsid w:val="00F44CC9"/>
    <w:rsid w:val="00F44CCA"/>
    <w:rsid w:val="00F44E77"/>
    <w:rsid w:val="00F45796"/>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E48"/>
    <w:rsid w:val="00F46FFF"/>
    <w:rsid w:val="00F47078"/>
    <w:rsid w:val="00F4707F"/>
    <w:rsid w:val="00F4708E"/>
    <w:rsid w:val="00F470DD"/>
    <w:rsid w:val="00F4715B"/>
    <w:rsid w:val="00F4734B"/>
    <w:rsid w:val="00F47585"/>
    <w:rsid w:val="00F47594"/>
    <w:rsid w:val="00F475F4"/>
    <w:rsid w:val="00F47824"/>
    <w:rsid w:val="00F47843"/>
    <w:rsid w:val="00F47845"/>
    <w:rsid w:val="00F47C7B"/>
    <w:rsid w:val="00F47DD5"/>
    <w:rsid w:val="00F47E1E"/>
    <w:rsid w:val="00F47F61"/>
    <w:rsid w:val="00F5000B"/>
    <w:rsid w:val="00F5001E"/>
    <w:rsid w:val="00F500DA"/>
    <w:rsid w:val="00F5012A"/>
    <w:rsid w:val="00F50194"/>
    <w:rsid w:val="00F50203"/>
    <w:rsid w:val="00F502BF"/>
    <w:rsid w:val="00F50348"/>
    <w:rsid w:val="00F5034F"/>
    <w:rsid w:val="00F503FB"/>
    <w:rsid w:val="00F50451"/>
    <w:rsid w:val="00F505D4"/>
    <w:rsid w:val="00F50604"/>
    <w:rsid w:val="00F506D7"/>
    <w:rsid w:val="00F507F5"/>
    <w:rsid w:val="00F50965"/>
    <w:rsid w:val="00F50C55"/>
    <w:rsid w:val="00F50C7A"/>
    <w:rsid w:val="00F50CCD"/>
    <w:rsid w:val="00F50CCF"/>
    <w:rsid w:val="00F50D2B"/>
    <w:rsid w:val="00F50DE0"/>
    <w:rsid w:val="00F50E3A"/>
    <w:rsid w:val="00F50EE6"/>
    <w:rsid w:val="00F50FC2"/>
    <w:rsid w:val="00F5103C"/>
    <w:rsid w:val="00F51061"/>
    <w:rsid w:val="00F510A6"/>
    <w:rsid w:val="00F510C6"/>
    <w:rsid w:val="00F51328"/>
    <w:rsid w:val="00F513B1"/>
    <w:rsid w:val="00F51440"/>
    <w:rsid w:val="00F51603"/>
    <w:rsid w:val="00F51612"/>
    <w:rsid w:val="00F51631"/>
    <w:rsid w:val="00F5168E"/>
    <w:rsid w:val="00F516AC"/>
    <w:rsid w:val="00F5191D"/>
    <w:rsid w:val="00F51972"/>
    <w:rsid w:val="00F51A8E"/>
    <w:rsid w:val="00F51C2D"/>
    <w:rsid w:val="00F51D4D"/>
    <w:rsid w:val="00F51F78"/>
    <w:rsid w:val="00F51FCB"/>
    <w:rsid w:val="00F52001"/>
    <w:rsid w:val="00F52029"/>
    <w:rsid w:val="00F52118"/>
    <w:rsid w:val="00F521BF"/>
    <w:rsid w:val="00F52868"/>
    <w:rsid w:val="00F52887"/>
    <w:rsid w:val="00F52906"/>
    <w:rsid w:val="00F52A15"/>
    <w:rsid w:val="00F52BAF"/>
    <w:rsid w:val="00F52C9C"/>
    <w:rsid w:val="00F52CFA"/>
    <w:rsid w:val="00F52D17"/>
    <w:rsid w:val="00F52DAF"/>
    <w:rsid w:val="00F52FCD"/>
    <w:rsid w:val="00F530F9"/>
    <w:rsid w:val="00F53205"/>
    <w:rsid w:val="00F53290"/>
    <w:rsid w:val="00F53355"/>
    <w:rsid w:val="00F53627"/>
    <w:rsid w:val="00F53653"/>
    <w:rsid w:val="00F536B9"/>
    <w:rsid w:val="00F53891"/>
    <w:rsid w:val="00F5399D"/>
    <w:rsid w:val="00F53BA2"/>
    <w:rsid w:val="00F53BE5"/>
    <w:rsid w:val="00F53D19"/>
    <w:rsid w:val="00F53D83"/>
    <w:rsid w:val="00F53F97"/>
    <w:rsid w:val="00F53FDA"/>
    <w:rsid w:val="00F54021"/>
    <w:rsid w:val="00F540B0"/>
    <w:rsid w:val="00F54124"/>
    <w:rsid w:val="00F541E4"/>
    <w:rsid w:val="00F54336"/>
    <w:rsid w:val="00F5435F"/>
    <w:rsid w:val="00F543AF"/>
    <w:rsid w:val="00F543F6"/>
    <w:rsid w:val="00F54486"/>
    <w:rsid w:val="00F544E6"/>
    <w:rsid w:val="00F5468E"/>
    <w:rsid w:val="00F54809"/>
    <w:rsid w:val="00F5480B"/>
    <w:rsid w:val="00F548ED"/>
    <w:rsid w:val="00F54960"/>
    <w:rsid w:val="00F549A2"/>
    <w:rsid w:val="00F54C49"/>
    <w:rsid w:val="00F54CB4"/>
    <w:rsid w:val="00F54E30"/>
    <w:rsid w:val="00F54FB2"/>
    <w:rsid w:val="00F551D5"/>
    <w:rsid w:val="00F556D7"/>
    <w:rsid w:val="00F55834"/>
    <w:rsid w:val="00F55954"/>
    <w:rsid w:val="00F55B1C"/>
    <w:rsid w:val="00F55C48"/>
    <w:rsid w:val="00F55C85"/>
    <w:rsid w:val="00F55CB3"/>
    <w:rsid w:val="00F55F61"/>
    <w:rsid w:val="00F55F81"/>
    <w:rsid w:val="00F56021"/>
    <w:rsid w:val="00F5610E"/>
    <w:rsid w:val="00F5629F"/>
    <w:rsid w:val="00F56345"/>
    <w:rsid w:val="00F5637B"/>
    <w:rsid w:val="00F563C0"/>
    <w:rsid w:val="00F5654C"/>
    <w:rsid w:val="00F56586"/>
    <w:rsid w:val="00F565EF"/>
    <w:rsid w:val="00F565F4"/>
    <w:rsid w:val="00F566E0"/>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57D5E"/>
    <w:rsid w:val="00F57F0C"/>
    <w:rsid w:val="00F601D8"/>
    <w:rsid w:val="00F6036F"/>
    <w:rsid w:val="00F60433"/>
    <w:rsid w:val="00F60493"/>
    <w:rsid w:val="00F60697"/>
    <w:rsid w:val="00F606B4"/>
    <w:rsid w:val="00F606CB"/>
    <w:rsid w:val="00F6070D"/>
    <w:rsid w:val="00F60728"/>
    <w:rsid w:val="00F608C6"/>
    <w:rsid w:val="00F60919"/>
    <w:rsid w:val="00F60920"/>
    <w:rsid w:val="00F60A5C"/>
    <w:rsid w:val="00F60A6C"/>
    <w:rsid w:val="00F611E0"/>
    <w:rsid w:val="00F61337"/>
    <w:rsid w:val="00F61364"/>
    <w:rsid w:val="00F616AB"/>
    <w:rsid w:val="00F61753"/>
    <w:rsid w:val="00F61858"/>
    <w:rsid w:val="00F61A39"/>
    <w:rsid w:val="00F61A69"/>
    <w:rsid w:val="00F61CAE"/>
    <w:rsid w:val="00F61D37"/>
    <w:rsid w:val="00F61E8A"/>
    <w:rsid w:val="00F61FAC"/>
    <w:rsid w:val="00F621D9"/>
    <w:rsid w:val="00F621EB"/>
    <w:rsid w:val="00F62350"/>
    <w:rsid w:val="00F623E9"/>
    <w:rsid w:val="00F6240D"/>
    <w:rsid w:val="00F624F6"/>
    <w:rsid w:val="00F6255B"/>
    <w:rsid w:val="00F6256B"/>
    <w:rsid w:val="00F626F0"/>
    <w:rsid w:val="00F62823"/>
    <w:rsid w:val="00F62921"/>
    <w:rsid w:val="00F62939"/>
    <w:rsid w:val="00F62AEC"/>
    <w:rsid w:val="00F62B02"/>
    <w:rsid w:val="00F62DE2"/>
    <w:rsid w:val="00F62DFB"/>
    <w:rsid w:val="00F62E2E"/>
    <w:rsid w:val="00F62E72"/>
    <w:rsid w:val="00F630E5"/>
    <w:rsid w:val="00F6316A"/>
    <w:rsid w:val="00F6328B"/>
    <w:rsid w:val="00F63396"/>
    <w:rsid w:val="00F6339D"/>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0AE"/>
    <w:rsid w:val="00F650E5"/>
    <w:rsid w:val="00F6517C"/>
    <w:rsid w:val="00F65852"/>
    <w:rsid w:val="00F65C94"/>
    <w:rsid w:val="00F65DE4"/>
    <w:rsid w:val="00F660E2"/>
    <w:rsid w:val="00F6616C"/>
    <w:rsid w:val="00F66193"/>
    <w:rsid w:val="00F662D7"/>
    <w:rsid w:val="00F663D9"/>
    <w:rsid w:val="00F663EE"/>
    <w:rsid w:val="00F664D6"/>
    <w:rsid w:val="00F6663B"/>
    <w:rsid w:val="00F6666A"/>
    <w:rsid w:val="00F66937"/>
    <w:rsid w:val="00F66A94"/>
    <w:rsid w:val="00F66BA9"/>
    <w:rsid w:val="00F66CA8"/>
    <w:rsid w:val="00F66E36"/>
    <w:rsid w:val="00F66EEC"/>
    <w:rsid w:val="00F66FF6"/>
    <w:rsid w:val="00F6700C"/>
    <w:rsid w:val="00F671BD"/>
    <w:rsid w:val="00F6729E"/>
    <w:rsid w:val="00F6735E"/>
    <w:rsid w:val="00F673A2"/>
    <w:rsid w:val="00F6747A"/>
    <w:rsid w:val="00F67621"/>
    <w:rsid w:val="00F6772F"/>
    <w:rsid w:val="00F6773A"/>
    <w:rsid w:val="00F677A9"/>
    <w:rsid w:val="00F67B97"/>
    <w:rsid w:val="00F67BA0"/>
    <w:rsid w:val="00F67CE5"/>
    <w:rsid w:val="00F67F89"/>
    <w:rsid w:val="00F70006"/>
    <w:rsid w:val="00F700F8"/>
    <w:rsid w:val="00F70262"/>
    <w:rsid w:val="00F70659"/>
    <w:rsid w:val="00F70868"/>
    <w:rsid w:val="00F708C6"/>
    <w:rsid w:val="00F70907"/>
    <w:rsid w:val="00F70950"/>
    <w:rsid w:val="00F70A86"/>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5F7"/>
    <w:rsid w:val="00F728C0"/>
    <w:rsid w:val="00F72C62"/>
    <w:rsid w:val="00F72DCF"/>
    <w:rsid w:val="00F72E7B"/>
    <w:rsid w:val="00F72EE2"/>
    <w:rsid w:val="00F72F80"/>
    <w:rsid w:val="00F73186"/>
    <w:rsid w:val="00F7329C"/>
    <w:rsid w:val="00F73316"/>
    <w:rsid w:val="00F7351E"/>
    <w:rsid w:val="00F73588"/>
    <w:rsid w:val="00F73619"/>
    <w:rsid w:val="00F73780"/>
    <w:rsid w:val="00F73792"/>
    <w:rsid w:val="00F73904"/>
    <w:rsid w:val="00F73B2B"/>
    <w:rsid w:val="00F73E85"/>
    <w:rsid w:val="00F73EAA"/>
    <w:rsid w:val="00F73FB5"/>
    <w:rsid w:val="00F74504"/>
    <w:rsid w:val="00F74966"/>
    <w:rsid w:val="00F749EC"/>
    <w:rsid w:val="00F74A54"/>
    <w:rsid w:val="00F74B5E"/>
    <w:rsid w:val="00F74D4D"/>
    <w:rsid w:val="00F74D7E"/>
    <w:rsid w:val="00F74F3C"/>
    <w:rsid w:val="00F75162"/>
    <w:rsid w:val="00F754BE"/>
    <w:rsid w:val="00F754D9"/>
    <w:rsid w:val="00F75585"/>
    <w:rsid w:val="00F75844"/>
    <w:rsid w:val="00F758D7"/>
    <w:rsid w:val="00F759A2"/>
    <w:rsid w:val="00F75A81"/>
    <w:rsid w:val="00F75AD2"/>
    <w:rsid w:val="00F75DA7"/>
    <w:rsid w:val="00F75E23"/>
    <w:rsid w:val="00F75EB0"/>
    <w:rsid w:val="00F761F1"/>
    <w:rsid w:val="00F7646A"/>
    <w:rsid w:val="00F7649D"/>
    <w:rsid w:val="00F76511"/>
    <w:rsid w:val="00F76514"/>
    <w:rsid w:val="00F765C9"/>
    <w:rsid w:val="00F7662B"/>
    <w:rsid w:val="00F7679F"/>
    <w:rsid w:val="00F768C6"/>
    <w:rsid w:val="00F76C50"/>
    <w:rsid w:val="00F76DCC"/>
    <w:rsid w:val="00F76DDD"/>
    <w:rsid w:val="00F76FA1"/>
    <w:rsid w:val="00F770B3"/>
    <w:rsid w:val="00F77167"/>
    <w:rsid w:val="00F773E2"/>
    <w:rsid w:val="00F774D8"/>
    <w:rsid w:val="00F7753D"/>
    <w:rsid w:val="00F7774B"/>
    <w:rsid w:val="00F778E5"/>
    <w:rsid w:val="00F77915"/>
    <w:rsid w:val="00F77981"/>
    <w:rsid w:val="00F779E3"/>
    <w:rsid w:val="00F77EED"/>
    <w:rsid w:val="00F8003D"/>
    <w:rsid w:val="00F80184"/>
    <w:rsid w:val="00F80204"/>
    <w:rsid w:val="00F80230"/>
    <w:rsid w:val="00F80366"/>
    <w:rsid w:val="00F806A6"/>
    <w:rsid w:val="00F80701"/>
    <w:rsid w:val="00F80723"/>
    <w:rsid w:val="00F80732"/>
    <w:rsid w:val="00F80808"/>
    <w:rsid w:val="00F80A02"/>
    <w:rsid w:val="00F80B3E"/>
    <w:rsid w:val="00F80CB3"/>
    <w:rsid w:val="00F80CC5"/>
    <w:rsid w:val="00F80DD9"/>
    <w:rsid w:val="00F80EB2"/>
    <w:rsid w:val="00F80F10"/>
    <w:rsid w:val="00F810A2"/>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9D"/>
    <w:rsid w:val="00F81FA0"/>
    <w:rsid w:val="00F82090"/>
    <w:rsid w:val="00F820E8"/>
    <w:rsid w:val="00F821B5"/>
    <w:rsid w:val="00F824E5"/>
    <w:rsid w:val="00F82550"/>
    <w:rsid w:val="00F825B5"/>
    <w:rsid w:val="00F825BB"/>
    <w:rsid w:val="00F82622"/>
    <w:rsid w:val="00F82737"/>
    <w:rsid w:val="00F827A1"/>
    <w:rsid w:val="00F827CE"/>
    <w:rsid w:val="00F827DC"/>
    <w:rsid w:val="00F828C6"/>
    <w:rsid w:val="00F828E9"/>
    <w:rsid w:val="00F82B18"/>
    <w:rsid w:val="00F82C50"/>
    <w:rsid w:val="00F82C86"/>
    <w:rsid w:val="00F82DFB"/>
    <w:rsid w:val="00F82E41"/>
    <w:rsid w:val="00F82E7B"/>
    <w:rsid w:val="00F82EC5"/>
    <w:rsid w:val="00F8303E"/>
    <w:rsid w:val="00F83060"/>
    <w:rsid w:val="00F83088"/>
    <w:rsid w:val="00F832BC"/>
    <w:rsid w:val="00F833D9"/>
    <w:rsid w:val="00F838C9"/>
    <w:rsid w:val="00F839F6"/>
    <w:rsid w:val="00F83A9A"/>
    <w:rsid w:val="00F83CD8"/>
    <w:rsid w:val="00F83D3E"/>
    <w:rsid w:val="00F83D3F"/>
    <w:rsid w:val="00F8406C"/>
    <w:rsid w:val="00F840DA"/>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B8B"/>
    <w:rsid w:val="00F84C7A"/>
    <w:rsid w:val="00F84EA5"/>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6F1"/>
    <w:rsid w:val="00F86A17"/>
    <w:rsid w:val="00F86A6C"/>
    <w:rsid w:val="00F86AAF"/>
    <w:rsid w:val="00F86B44"/>
    <w:rsid w:val="00F86D39"/>
    <w:rsid w:val="00F86D3F"/>
    <w:rsid w:val="00F86DD9"/>
    <w:rsid w:val="00F86F70"/>
    <w:rsid w:val="00F86F85"/>
    <w:rsid w:val="00F86FAA"/>
    <w:rsid w:val="00F87011"/>
    <w:rsid w:val="00F87206"/>
    <w:rsid w:val="00F8734B"/>
    <w:rsid w:val="00F87407"/>
    <w:rsid w:val="00F87455"/>
    <w:rsid w:val="00F874AD"/>
    <w:rsid w:val="00F875D2"/>
    <w:rsid w:val="00F878C9"/>
    <w:rsid w:val="00F87A3B"/>
    <w:rsid w:val="00F87AD3"/>
    <w:rsid w:val="00F87D3B"/>
    <w:rsid w:val="00F87DED"/>
    <w:rsid w:val="00F87E4B"/>
    <w:rsid w:val="00F87EE7"/>
    <w:rsid w:val="00F87EF5"/>
    <w:rsid w:val="00F87F0C"/>
    <w:rsid w:val="00F87F11"/>
    <w:rsid w:val="00F87F5E"/>
    <w:rsid w:val="00F9030C"/>
    <w:rsid w:val="00F90440"/>
    <w:rsid w:val="00F90489"/>
    <w:rsid w:val="00F9078E"/>
    <w:rsid w:val="00F907BD"/>
    <w:rsid w:val="00F90824"/>
    <w:rsid w:val="00F90983"/>
    <w:rsid w:val="00F909FC"/>
    <w:rsid w:val="00F90ACB"/>
    <w:rsid w:val="00F90BF0"/>
    <w:rsid w:val="00F90E1D"/>
    <w:rsid w:val="00F90FAF"/>
    <w:rsid w:val="00F91067"/>
    <w:rsid w:val="00F91132"/>
    <w:rsid w:val="00F911A4"/>
    <w:rsid w:val="00F911C5"/>
    <w:rsid w:val="00F9123C"/>
    <w:rsid w:val="00F912CA"/>
    <w:rsid w:val="00F91497"/>
    <w:rsid w:val="00F915FC"/>
    <w:rsid w:val="00F915FF"/>
    <w:rsid w:val="00F9186C"/>
    <w:rsid w:val="00F91B62"/>
    <w:rsid w:val="00F91D33"/>
    <w:rsid w:val="00F91FB1"/>
    <w:rsid w:val="00F9221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76A"/>
    <w:rsid w:val="00F9380E"/>
    <w:rsid w:val="00F938B0"/>
    <w:rsid w:val="00F939CA"/>
    <w:rsid w:val="00F93A28"/>
    <w:rsid w:val="00F93ACE"/>
    <w:rsid w:val="00F93AD3"/>
    <w:rsid w:val="00F93EEB"/>
    <w:rsid w:val="00F93F94"/>
    <w:rsid w:val="00F93FFF"/>
    <w:rsid w:val="00F94049"/>
    <w:rsid w:val="00F94132"/>
    <w:rsid w:val="00F94536"/>
    <w:rsid w:val="00F94682"/>
    <w:rsid w:val="00F948FF"/>
    <w:rsid w:val="00F9490E"/>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999"/>
    <w:rsid w:val="00F95BAA"/>
    <w:rsid w:val="00F95E45"/>
    <w:rsid w:val="00F95E5D"/>
    <w:rsid w:val="00F95E93"/>
    <w:rsid w:val="00F95F75"/>
    <w:rsid w:val="00F9616C"/>
    <w:rsid w:val="00F9622E"/>
    <w:rsid w:val="00F963D7"/>
    <w:rsid w:val="00F96436"/>
    <w:rsid w:val="00F964E4"/>
    <w:rsid w:val="00F96668"/>
    <w:rsid w:val="00F966DA"/>
    <w:rsid w:val="00F96885"/>
    <w:rsid w:val="00F968FD"/>
    <w:rsid w:val="00F969EA"/>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A83"/>
    <w:rsid w:val="00F97B47"/>
    <w:rsid w:val="00F97C25"/>
    <w:rsid w:val="00F97D0B"/>
    <w:rsid w:val="00F97EDA"/>
    <w:rsid w:val="00F97FE7"/>
    <w:rsid w:val="00FA02C5"/>
    <w:rsid w:val="00FA02E8"/>
    <w:rsid w:val="00FA04C6"/>
    <w:rsid w:val="00FA0588"/>
    <w:rsid w:val="00FA05ED"/>
    <w:rsid w:val="00FA078D"/>
    <w:rsid w:val="00FA0CAC"/>
    <w:rsid w:val="00FA0D0A"/>
    <w:rsid w:val="00FA0DB4"/>
    <w:rsid w:val="00FA0DE0"/>
    <w:rsid w:val="00FA0EC3"/>
    <w:rsid w:val="00FA1086"/>
    <w:rsid w:val="00FA108A"/>
    <w:rsid w:val="00FA10B1"/>
    <w:rsid w:val="00FA1104"/>
    <w:rsid w:val="00FA11ED"/>
    <w:rsid w:val="00FA1307"/>
    <w:rsid w:val="00FA1646"/>
    <w:rsid w:val="00FA1763"/>
    <w:rsid w:val="00FA17F6"/>
    <w:rsid w:val="00FA185C"/>
    <w:rsid w:val="00FA1865"/>
    <w:rsid w:val="00FA1882"/>
    <w:rsid w:val="00FA1902"/>
    <w:rsid w:val="00FA1B8B"/>
    <w:rsid w:val="00FA1CBB"/>
    <w:rsid w:val="00FA1CD9"/>
    <w:rsid w:val="00FA1D82"/>
    <w:rsid w:val="00FA1EDE"/>
    <w:rsid w:val="00FA1F4A"/>
    <w:rsid w:val="00FA1FE5"/>
    <w:rsid w:val="00FA201E"/>
    <w:rsid w:val="00FA2157"/>
    <w:rsid w:val="00FA21D4"/>
    <w:rsid w:val="00FA2231"/>
    <w:rsid w:val="00FA2232"/>
    <w:rsid w:val="00FA2309"/>
    <w:rsid w:val="00FA2416"/>
    <w:rsid w:val="00FA2476"/>
    <w:rsid w:val="00FA2543"/>
    <w:rsid w:val="00FA280A"/>
    <w:rsid w:val="00FA2823"/>
    <w:rsid w:val="00FA2966"/>
    <w:rsid w:val="00FA29BC"/>
    <w:rsid w:val="00FA2C0A"/>
    <w:rsid w:val="00FA2C51"/>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7A7"/>
    <w:rsid w:val="00FA5897"/>
    <w:rsid w:val="00FA5AB4"/>
    <w:rsid w:val="00FA5BCB"/>
    <w:rsid w:val="00FA5BEB"/>
    <w:rsid w:val="00FA5C4C"/>
    <w:rsid w:val="00FA5D32"/>
    <w:rsid w:val="00FA5D6F"/>
    <w:rsid w:val="00FA5E0C"/>
    <w:rsid w:val="00FA5E37"/>
    <w:rsid w:val="00FA5E9A"/>
    <w:rsid w:val="00FA5F47"/>
    <w:rsid w:val="00FA5F7A"/>
    <w:rsid w:val="00FA624D"/>
    <w:rsid w:val="00FA637E"/>
    <w:rsid w:val="00FA6463"/>
    <w:rsid w:val="00FA64AE"/>
    <w:rsid w:val="00FA6559"/>
    <w:rsid w:val="00FA65D5"/>
    <w:rsid w:val="00FA66CD"/>
    <w:rsid w:val="00FA681C"/>
    <w:rsid w:val="00FA689A"/>
    <w:rsid w:val="00FA6928"/>
    <w:rsid w:val="00FA6B66"/>
    <w:rsid w:val="00FA6BE0"/>
    <w:rsid w:val="00FA6C70"/>
    <w:rsid w:val="00FA6CE3"/>
    <w:rsid w:val="00FA6E3F"/>
    <w:rsid w:val="00FA6ECD"/>
    <w:rsid w:val="00FA70C4"/>
    <w:rsid w:val="00FA749B"/>
    <w:rsid w:val="00FA7573"/>
    <w:rsid w:val="00FA75F6"/>
    <w:rsid w:val="00FA7848"/>
    <w:rsid w:val="00FA7849"/>
    <w:rsid w:val="00FA7992"/>
    <w:rsid w:val="00FA7B86"/>
    <w:rsid w:val="00FA7B90"/>
    <w:rsid w:val="00FA7C27"/>
    <w:rsid w:val="00FA7C90"/>
    <w:rsid w:val="00FA7CCA"/>
    <w:rsid w:val="00FA7E94"/>
    <w:rsid w:val="00FB00C9"/>
    <w:rsid w:val="00FB018E"/>
    <w:rsid w:val="00FB01E5"/>
    <w:rsid w:val="00FB01FB"/>
    <w:rsid w:val="00FB0265"/>
    <w:rsid w:val="00FB02CE"/>
    <w:rsid w:val="00FB035C"/>
    <w:rsid w:val="00FB03B5"/>
    <w:rsid w:val="00FB0433"/>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086"/>
    <w:rsid w:val="00FB11CA"/>
    <w:rsid w:val="00FB1299"/>
    <w:rsid w:val="00FB133A"/>
    <w:rsid w:val="00FB134E"/>
    <w:rsid w:val="00FB135C"/>
    <w:rsid w:val="00FB139C"/>
    <w:rsid w:val="00FB150E"/>
    <w:rsid w:val="00FB158F"/>
    <w:rsid w:val="00FB168B"/>
    <w:rsid w:val="00FB17B7"/>
    <w:rsid w:val="00FB17C3"/>
    <w:rsid w:val="00FB1886"/>
    <w:rsid w:val="00FB18FB"/>
    <w:rsid w:val="00FB192D"/>
    <w:rsid w:val="00FB1A9F"/>
    <w:rsid w:val="00FB1AD8"/>
    <w:rsid w:val="00FB1BBF"/>
    <w:rsid w:val="00FB1EA5"/>
    <w:rsid w:val="00FB2034"/>
    <w:rsid w:val="00FB2078"/>
    <w:rsid w:val="00FB225A"/>
    <w:rsid w:val="00FB22C2"/>
    <w:rsid w:val="00FB2319"/>
    <w:rsid w:val="00FB23FB"/>
    <w:rsid w:val="00FB25CA"/>
    <w:rsid w:val="00FB26A8"/>
    <w:rsid w:val="00FB2B91"/>
    <w:rsid w:val="00FB2B99"/>
    <w:rsid w:val="00FB2BD2"/>
    <w:rsid w:val="00FB2D4D"/>
    <w:rsid w:val="00FB2DAB"/>
    <w:rsid w:val="00FB2E5E"/>
    <w:rsid w:val="00FB2EFE"/>
    <w:rsid w:val="00FB2F21"/>
    <w:rsid w:val="00FB2F53"/>
    <w:rsid w:val="00FB2F65"/>
    <w:rsid w:val="00FB30C7"/>
    <w:rsid w:val="00FB3168"/>
    <w:rsid w:val="00FB319A"/>
    <w:rsid w:val="00FB32E0"/>
    <w:rsid w:val="00FB3386"/>
    <w:rsid w:val="00FB3436"/>
    <w:rsid w:val="00FB36DF"/>
    <w:rsid w:val="00FB36F0"/>
    <w:rsid w:val="00FB3992"/>
    <w:rsid w:val="00FB3AE4"/>
    <w:rsid w:val="00FB3B41"/>
    <w:rsid w:val="00FB3DED"/>
    <w:rsid w:val="00FB3E85"/>
    <w:rsid w:val="00FB3ED3"/>
    <w:rsid w:val="00FB3FD0"/>
    <w:rsid w:val="00FB400D"/>
    <w:rsid w:val="00FB4051"/>
    <w:rsid w:val="00FB4080"/>
    <w:rsid w:val="00FB4116"/>
    <w:rsid w:val="00FB429F"/>
    <w:rsid w:val="00FB437B"/>
    <w:rsid w:val="00FB447F"/>
    <w:rsid w:val="00FB44D4"/>
    <w:rsid w:val="00FB4647"/>
    <w:rsid w:val="00FB4853"/>
    <w:rsid w:val="00FB49C1"/>
    <w:rsid w:val="00FB4A47"/>
    <w:rsid w:val="00FB4B09"/>
    <w:rsid w:val="00FB4B9C"/>
    <w:rsid w:val="00FB4C32"/>
    <w:rsid w:val="00FB4D22"/>
    <w:rsid w:val="00FB4D3E"/>
    <w:rsid w:val="00FB4F6C"/>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01"/>
    <w:rsid w:val="00FB665C"/>
    <w:rsid w:val="00FB67A5"/>
    <w:rsid w:val="00FB67C0"/>
    <w:rsid w:val="00FB6866"/>
    <w:rsid w:val="00FB687A"/>
    <w:rsid w:val="00FB6899"/>
    <w:rsid w:val="00FB6918"/>
    <w:rsid w:val="00FB6A29"/>
    <w:rsid w:val="00FB6B0C"/>
    <w:rsid w:val="00FB6B30"/>
    <w:rsid w:val="00FB6B37"/>
    <w:rsid w:val="00FB6CC4"/>
    <w:rsid w:val="00FB6E15"/>
    <w:rsid w:val="00FB6FF5"/>
    <w:rsid w:val="00FB701F"/>
    <w:rsid w:val="00FB7189"/>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818"/>
    <w:rsid w:val="00FC38FF"/>
    <w:rsid w:val="00FC39B2"/>
    <w:rsid w:val="00FC39DB"/>
    <w:rsid w:val="00FC39FA"/>
    <w:rsid w:val="00FC3A9A"/>
    <w:rsid w:val="00FC3C27"/>
    <w:rsid w:val="00FC3CBE"/>
    <w:rsid w:val="00FC3CFD"/>
    <w:rsid w:val="00FC3D3A"/>
    <w:rsid w:val="00FC3DF6"/>
    <w:rsid w:val="00FC3E5A"/>
    <w:rsid w:val="00FC3E9E"/>
    <w:rsid w:val="00FC3EBF"/>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51E"/>
    <w:rsid w:val="00FC5652"/>
    <w:rsid w:val="00FC56BC"/>
    <w:rsid w:val="00FC5723"/>
    <w:rsid w:val="00FC5B10"/>
    <w:rsid w:val="00FC5EAC"/>
    <w:rsid w:val="00FC6059"/>
    <w:rsid w:val="00FC61F1"/>
    <w:rsid w:val="00FC622F"/>
    <w:rsid w:val="00FC6278"/>
    <w:rsid w:val="00FC649F"/>
    <w:rsid w:val="00FC6557"/>
    <w:rsid w:val="00FC6604"/>
    <w:rsid w:val="00FC675F"/>
    <w:rsid w:val="00FC67E3"/>
    <w:rsid w:val="00FC67F7"/>
    <w:rsid w:val="00FC694C"/>
    <w:rsid w:val="00FC69FB"/>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4D"/>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1D8"/>
    <w:rsid w:val="00FD126C"/>
    <w:rsid w:val="00FD1308"/>
    <w:rsid w:val="00FD1435"/>
    <w:rsid w:val="00FD1490"/>
    <w:rsid w:val="00FD16EA"/>
    <w:rsid w:val="00FD180F"/>
    <w:rsid w:val="00FD1986"/>
    <w:rsid w:val="00FD1A5F"/>
    <w:rsid w:val="00FD1BE0"/>
    <w:rsid w:val="00FD1CFB"/>
    <w:rsid w:val="00FD1D28"/>
    <w:rsid w:val="00FD1D33"/>
    <w:rsid w:val="00FD1FD8"/>
    <w:rsid w:val="00FD225B"/>
    <w:rsid w:val="00FD2274"/>
    <w:rsid w:val="00FD228E"/>
    <w:rsid w:val="00FD2296"/>
    <w:rsid w:val="00FD2430"/>
    <w:rsid w:val="00FD25D4"/>
    <w:rsid w:val="00FD278B"/>
    <w:rsid w:val="00FD28F3"/>
    <w:rsid w:val="00FD293E"/>
    <w:rsid w:val="00FD2C2A"/>
    <w:rsid w:val="00FD2C4F"/>
    <w:rsid w:val="00FD2EC3"/>
    <w:rsid w:val="00FD2F8B"/>
    <w:rsid w:val="00FD2FE7"/>
    <w:rsid w:val="00FD325E"/>
    <w:rsid w:val="00FD337A"/>
    <w:rsid w:val="00FD348E"/>
    <w:rsid w:val="00FD3495"/>
    <w:rsid w:val="00FD3570"/>
    <w:rsid w:val="00FD35D4"/>
    <w:rsid w:val="00FD36AB"/>
    <w:rsid w:val="00FD37B8"/>
    <w:rsid w:val="00FD3BC6"/>
    <w:rsid w:val="00FD3D0D"/>
    <w:rsid w:val="00FD3D15"/>
    <w:rsid w:val="00FD3EB5"/>
    <w:rsid w:val="00FD3F3B"/>
    <w:rsid w:val="00FD425B"/>
    <w:rsid w:val="00FD430A"/>
    <w:rsid w:val="00FD4366"/>
    <w:rsid w:val="00FD4653"/>
    <w:rsid w:val="00FD47D7"/>
    <w:rsid w:val="00FD4A11"/>
    <w:rsid w:val="00FD4CB7"/>
    <w:rsid w:val="00FD4E1E"/>
    <w:rsid w:val="00FD4E5C"/>
    <w:rsid w:val="00FD4F59"/>
    <w:rsid w:val="00FD50C1"/>
    <w:rsid w:val="00FD52E3"/>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5D"/>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0C9"/>
    <w:rsid w:val="00FE01EA"/>
    <w:rsid w:val="00FE02BB"/>
    <w:rsid w:val="00FE0348"/>
    <w:rsid w:val="00FE034F"/>
    <w:rsid w:val="00FE06E8"/>
    <w:rsid w:val="00FE0725"/>
    <w:rsid w:val="00FE0740"/>
    <w:rsid w:val="00FE08A4"/>
    <w:rsid w:val="00FE0A37"/>
    <w:rsid w:val="00FE0B4B"/>
    <w:rsid w:val="00FE0BEB"/>
    <w:rsid w:val="00FE0C5C"/>
    <w:rsid w:val="00FE0CA4"/>
    <w:rsid w:val="00FE0DBA"/>
    <w:rsid w:val="00FE0F35"/>
    <w:rsid w:val="00FE1060"/>
    <w:rsid w:val="00FE112F"/>
    <w:rsid w:val="00FE128D"/>
    <w:rsid w:val="00FE131C"/>
    <w:rsid w:val="00FE1397"/>
    <w:rsid w:val="00FE139A"/>
    <w:rsid w:val="00FE1671"/>
    <w:rsid w:val="00FE16BF"/>
    <w:rsid w:val="00FE1729"/>
    <w:rsid w:val="00FE1784"/>
    <w:rsid w:val="00FE1833"/>
    <w:rsid w:val="00FE186F"/>
    <w:rsid w:val="00FE18D3"/>
    <w:rsid w:val="00FE19A8"/>
    <w:rsid w:val="00FE1A58"/>
    <w:rsid w:val="00FE1AF4"/>
    <w:rsid w:val="00FE1B3A"/>
    <w:rsid w:val="00FE1BA9"/>
    <w:rsid w:val="00FE1C37"/>
    <w:rsid w:val="00FE1DE6"/>
    <w:rsid w:val="00FE1EE1"/>
    <w:rsid w:val="00FE1EFF"/>
    <w:rsid w:val="00FE1F94"/>
    <w:rsid w:val="00FE217D"/>
    <w:rsid w:val="00FE22BE"/>
    <w:rsid w:val="00FE23C4"/>
    <w:rsid w:val="00FE26B3"/>
    <w:rsid w:val="00FE271A"/>
    <w:rsid w:val="00FE296D"/>
    <w:rsid w:val="00FE2B82"/>
    <w:rsid w:val="00FE2C87"/>
    <w:rsid w:val="00FE2E36"/>
    <w:rsid w:val="00FE2EDE"/>
    <w:rsid w:val="00FE2EE4"/>
    <w:rsid w:val="00FE302D"/>
    <w:rsid w:val="00FE3235"/>
    <w:rsid w:val="00FE3454"/>
    <w:rsid w:val="00FE3472"/>
    <w:rsid w:val="00FE34FE"/>
    <w:rsid w:val="00FE37A8"/>
    <w:rsid w:val="00FE3858"/>
    <w:rsid w:val="00FE3A61"/>
    <w:rsid w:val="00FE3AF2"/>
    <w:rsid w:val="00FE3C22"/>
    <w:rsid w:val="00FE3D94"/>
    <w:rsid w:val="00FE3DCA"/>
    <w:rsid w:val="00FE3E9D"/>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D71"/>
    <w:rsid w:val="00FE4F0A"/>
    <w:rsid w:val="00FE50C5"/>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E80"/>
    <w:rsid w:val="00FE6F49"/>
    <w:rsid w:val="00FE6F88"/>
    <w:rsid w:val="00FE71E7"/>
    <w:rsid w:val="00FE7462"/>
    <w:rsid w:val="00FE75BC"/>
    <w:rsid w:val="00FE781F"/>
    <w:rsid w:val="00FE783E"/>
    <w:rsid w:val="00FE78A4"/>
    <w:rsid w:val="00FE79BC"/>
    <w:rsid w:val="00FE7A08"/>
    <w:rsid w:val="00FE7AB5"/>
    <w:rsid w:val="00FE7C36"/>
    <w:rsid w:val="00FE7EF2"/>
    <w:rsid w:val="00FF0099"/>
    <w:rsid w:val="00FF0280"/>
    <w:rsid w:val="00FF03A3"/>
    <w:rsid w:val="00FF06EE"/>
    <w:rsid w:val="00FF0A31"/>
    <w:rsid w:val="00FF0C84"/>
    <w:rsid w:val="00FF0DC9"/>
    <w:rsid w:val="00FF0DF9"/>
    <w:rsid w:val="00FF0E12"/>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B04"/>
    <w:rsid w:val="00FF2D03"/>
    <w:rsid w:val="00FF2D0E"/>
    <w:rsid w:val="00FF2D16"/>
    <w:rsid w:val="00FF2E3F"/>
    <w:rsid w:val="00FF2E53"/>
    <w:rsid w:val="00FF2F6F"/>
    <w:rsid w:val="00FF2F80"/>
    <w:rsid w:val="00FF308B"/>
    <w:rsid w:val="00FF31CC"/>
    <w:rsid w:val="00FF346D"/>
    <w:rsid w:val="00FF362E"/>
    <w:rsid w:val="00FF3636"/>
    <w:rsid w:val="00FF3689"/>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52"/>
    <w:rsid w:val="00FF62A0"/>
    <w:rsid w:val="00FF634C"/>
    <w:rsid w:val="00FF63BE"/>
    <w:rsid w:val="00FF64D7"/>
    <w:rsid w:val="00FF65F4"/>
    <w:rsid w:val="00FF6856"/>
    <w:rsid w:val="00FF6885"/>
    <w:rsid w:val="00FF68F7"/>
    <w:rsid w:val="00FF69A7"/>
    <w:rsid w:val="00FF6A97"/>
    <w:rsid w:val="00FF6C69"/>
    <w:rsid w:val="00FF6EED"/>
    <w:rsid w:val="00FF73C0"/>
    <w:rsid w:val="00FF74A7"/>
    <w:rsid w:val="00FF7593"/>
    <w:rsid w:val="00FF7968"/>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BBB"/>
    <w:pPr>
      <w:spacing w:after="180" w:line="240" w:lineRule="exact"/>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elementtoproof">
    <w:name w:val="elementtoproof"/>
    <w:basedOn w:val="Normal"/>
    <w:uiPriority w:val="99"/>
    <w:rsid w:val="00BE5FA4"/>
    <w:pPr>
      <w:spacing w:after="0" w:line="240" w:lineRule="auto"/>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42835344">
      <w:bodyDiv w:val="1"/>
      <w:marLeft w:val="0"/>
      <w:marRight w:val="0"/>
      <w:marTop w:val="0"/>
      <w:marBottom w:val="0"/>
      <w:divBdr>
        <w:top w:val="none" w:sz="0" w:space="0" w:color="auto"/>
        <w:left w:val="none" w:sz="0" w:space="0" w:color="auto"/>
        <w:bottom w:val="none" w:sz="0" w:space="0" w:color="auto"/>
        <w:right w:val="none" w:sz="0" w:space="0" w:color="auto"/>
      </w:divBdr>
      <w:divsChild>
        <w:div w:id="1740593476">
          <w:marLeft w:val="0"/>
          <w:marRight w:val="0"/>
          <w:marTop w:val="0"/>
          <w:marBottom w:val="0"/>
          <w:divBdr>
            <w:top w:val="none" w:sz="0" w:space="0" w:color="auto"/>
            <w:left w:val="none" w:sz="0" w:space="0" w:color="auto"/>
            <w:bottom w:val="none" w:sz="0" w:space="0" w:color="auto"/>
            <w:right w:val="none" w:sz="0" w:space="0" w:color="auto"/>
          </w:divBdr>
          <w:divsChild>
            <w:div w:id="1452093963">
              <w:marLeft w:val="0"/>
              <w:marRight w:val="0"/>
              <w:marTop w:val="0"/>
              <w:marBottom w:val="0"/>
              <w:divBdr>
                <w:top w:val="single" w:sz="6" w:space="0" w:color="FFFFFF"/>
                <w:left w:val="single" w:sz="6" w:space="0" w:color="FFFFFF"/>
                <w:bottom w:val="single" w:sz="6" w:space="0" w:color="FFFFFF"/>
                <w:right w:val="single" w:sz="6" w:space="0" w:color="FFFFFF"/>
              </w:divBdr>
              <w:divsChild>
                <w:div w:id="2017069866">
                  <w:marLeft w:val="0"/>
                  <w:marRight w:val="0"/>
                  <w:marTop w:val="0"/>
                  <w:marBottom w:val="0"/>
                  <w:divBdr>
                    <w:top w:val="none" w:sz="0" w:space="0" w:color="auto"/>
                    <w:left w:val="none" w:sz="0" w:space="0" w:color="auto"/>
                    <w:bottom w:val="none" w:sz="0" w:space="0" w:color="auto"/>
                    <w:right w:val="none" w:sz="0" w:space="0" w:color="auto"/>
                  </w:divBdr>
                  <w:divsChild>
                    <w:div w:id="107882055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7769450">
          <w:marLeft w:val="0"/>
          <w:marRight w:val="0"/>
          <w:marTop w:val="0"/>
          <w:marBottom w:val="0"/>
          <w:divBdr>
            <w:top w:val="none" w:sz="0" w:space="0" w:color="auto"/>
            <w:left w:val="none" w:sz="0" w:space="0" w:color="auto"/>
            <w:bottom w:val="none" w:sz="0" w:space="0" w:color="auto"/>
            <w:right w:val="none" w:sz="0" w:space="0" w:color="auto"/>
          </w:divBdr>
          <w:divsChild>
            <w:div w:id="1765153027">
              <w:marLeft w:val="0"/>
              <w:marRight w:val="0"/>
              <w:marTop w:val="0"/>
              <w:marBottom w:val="0"/>
              <w:divBdr>
                <w:top w:val="none" w:sz="0" w:space="0" w:color="auto"/>
                <w:left w:val="none" w:sz="0" w:space="0" w:color="auto"/>
                <w:bottom w:val="none" w:sz="0" w:space="0" w:color="auto"/>
                <w:right w:val="none" w:sz="0" w:space="0" w:color="auto"/>
              </w:divBdr>
              <w:divsChild>
                <w:div w:id="546374258">
                  <w:marLeft w:val="0"/>
                  <w:marRight w:val="0"/>
                  <w:marTop w:val="0"/>
                  <w:marBottom w:val="0"/>
                  <w:divBdr>
                    <w:top w:val="none" w:sz="0" w:space="0" w:color="auto"/>
                    <w:left w:val="none" w:sz="0" w:space="0" w:color="auto"/>
                    <w:bottom w:val="none" w:sz="0" w:space="0" w:color="auto"/>
                    <w:right w:val="none" w:sz="0" w:space="0" w:color="auto"/>
                  </w:divBdr>
                  <w:divsChild>
                    <w:div w:id="8694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949961">
      <w:bodyDiv w:val="1"/>
      <w:marLeft w:val="0"/>
      <w:marRight w:val="0"/>
      <w:marTop w:val="0"/>
      <w:marBottom w:val="0"/>
      <w:divBdr>
        <w:top w:val="none" w:sz="0" w:space="0" w:color="auto"/>
        <w:left w:val="none" w:sz="0" w:space="0" w:color="auto"/>
        <w:bottom w:val="none" w:sz="0" w:space="0" w:color="auto"/>
        <w:right w:val="none" w:sz="0" w:space="0" w:color="auto"/>
      </w:divBdr>
      <w:divsChild>
        <w:div w:id="2032611511">
          <w:marLeft w:val="0"/>
          <w:marRight w:val="0"/>
          <w:marTop w:val="0"/>
          <w:marBottom w:val="0"/>
          <w:divBdr>
            <w:top w:val="none" w:sz="0" w:space="0" w:color="auto"/>
            <w:left w:val="none" w:sz="0" w:space="0" w:color="auto"/>
            <w:bottom w:val="none" w:sz="0" w:space="0" w:color="auto"/>
            <w:right w:val="none" w:sz="0" w:space="0" w:color="auto"/>
          </w:divBdr>
          <w:divsChild>
            <w:div w:id="2130708377">
              <w:marLeft w:val="0"/>
              <w:marRight w:val="0"/>
              <w:marTop w:val="0"/>
              <w:marBottom w:val="0"/>
              <w:divBdr>
                <w:top w:val="single" w:sz="6" w:space="0" w:color="4395FF"/>
                <w:left w:val="single" w:sz="6" w:space="0" w:color="4395FF"/>
                <w:bottom w:val="single" w:sz="6" w:space="0" w:color="4395FF"/>
                <w:right w:val="single" w:sz="6" w:space="0" w:color="4395FF"/>
              </w:divBdr>
              <w:divsChild>
                <w:div w:id="600842933">
                  <w:marLeft w:val="0"/>
                  <w:marRight w:val="0"/>
                  <w:marTop w:val="0"/>
                  <w:marBottom w:val="0"/>
                  <w:divBdr>
                    <w:top w:val="none" w:sz="0" w:space="0" w:color="auto"/>
                    <w:left w:val="none" w:sz="0" w:space="0" w:color="auto"/>
                    <w:bottom w:val="none" w:sz="0" w:space="0" w:color="auto"/>
                    <w:right w:val="none" w:sz="0" w:space="0" w:color="auto"/>
                  </w:divBdr>
                  <w:divsChild>
                    <w:div w:id="9346345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890192364">
          <w:marLeft w:val="0"/>
          <w:marRight w:val="0"/>
          <w:marTop w:val="0"/>
          <w:marBottom w:val="0"/>
          <w:divBdr>
            <w:top w:val="none" w:sz="0" w:space="0" w:color="auto"/>
            <w:left w:val="none" w:sz="0" w:space="0" w:color="auto"/>
            <w:bottom w:val="none" w:sz="0" w:space="0" w:color="auto"/>
            <w:right w:val="none" w:sz="0" w:space="0" w:color="auto"/>
          </w:divBdr>
          <w:divsChild>
            <w:div w:id="297105991">
              <w:marLeft w:val="0"/>
              <w:marRight w:val="0"/>
              <w:marTop w:val="0"/>
              <w:marBottom w:val="0"/>
              <w:divBdr>
                <w:top w:val="none" w:sz="0" w:space="0" w:color="auto"/>
                <w:left w:val="none" w:sz="0" w:space="0" w:color="auto"/>
                <w:bottom w:val="none" w:sz="0" w:space="0" w:color="auto"/>
                <w:right w:val="none" w:sz="0" w:space="0" w:color="auto"/>
              </w:divBdr>
              <w:divsChild>
                <w:div w:id="724528323">
                  <w:marLeft w:val="0"/>
                  <w:marRight w:val="0"/>
                  <w:marTop w:val="0"/>
                  <w:marBottom w:val="0"/>
                  <w:divBdr>
                    <w:top w:val="none" w:sz="0" w:space="0" w:color="auto"/>
                    <w:left w:val="none" w:sz="0" w:space="0" w:color="auto"/>
                    <w:bottom w:val="none" w:sz="0" w:space="0" w:color="auto"/>
                    <w:right w:val="none" w:sz="0" w:space="0" w:color="auto"/>
                  </w:divBdr>
                  <w:divsChild>
                    <w:div w:id="192387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50105389">
      <w:bodyDiv w:val="1"/>
      <w:marLeft w:val="0"/>
      <w:marRight w:val="0"/>
      <w:marTop w:val="0"/>
      <w:marBottom w:val="0"/>
      <w:divBdr>
        <w:top w:val="none" w:sz="0" w:space="0" w:color="auto"/>
        <w:left w:val="none" w:sz="0" w:space="0" w:color="auto"/>
        <w:bottom w:val="none" w:sz="0" w:space="0" w:color="auto"/>
        <w:right w:val="none" w:sz="0" w:space="0" w:color="auto"/>
      </w:divBdr>
      <w:divsChild>
        <w:div w:id="751120892">
          <w:marLeft w:val="0"/>
          <w:marRight w:val="0"/>
          <w:marTop w:val="0"/>
          <w:marBottom w:val="0"/>
          <w:divBdr>
            <w:top w:val="none" w:sz="0" w:space="0" w:color="auto"/>
            <w:left w:val="none" w:sz="0" w:space="0" w:color="auto"/>
            <w:bottom w:val="none" w:sz="0" w:space="0" w:color="auto"/>
            <w:right w:val="none" w:sz="0" w:space="0" w:color="auto"/>
          </w:divBdr>
          <w:divsChild>
            <w:div w:id="472909779">
              <w:marLeft w:val="0"/>
              <w:marRight w:val="0"/>
              <w:marTop w:val="0"/>
              <w:marBottom w:val="0"/>
              <w:divBdr>
                <w:top w:val="single" w:sz="6" w:space="0" w:color="FFFFFF"/>
                <w:left w:val="single" w:sz="6" w:space="0" w:color="FFFFFF"/>
                <w:bottom w:val="single" w:sz="6" w:space="0" w:color="FFFFFF"/>
                <w:right w:val="single" w:sz="6" w:space="0" w:color="FFFFFF"/>
              </w:divBdr>
              <w:divsChild>
                <w:div w:id="1073622100">
                  <w:marLeft w:val="0"/>
                  <w:marRight w:val="0"/>
                  <w:marTop w:val="0"/>
                  <w:marBottom w:val="0"/>
                  <w:divBdr>
                    <w:top w:val="none" w:sz="0" w:space="0" w:color="auto"/>
                    <w:left w:val="none" w:sz="0" w:space="0" w:color="auto"/>
                    <w:bottom w:val="none" w:sz="0" w:space="0" w:color="auto"/>
                    <w:right w:val="none" w:sz="0" w:space="0" w:color="auto"/>
                  </w:divBdr>
                  <w:divsChild>
                    <w:div w:id="87342472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4026371">
          <w:marLeft w:val="0"/>
          <w:marRight w:val="0"/>
          <w:marTop w:val="0"/>
          <w:marBottom w:val="0"/>
          <w:divBdr>
            <w:top w:val="none" w:sz="0" w:space="0" w:color="auto"/>
            <w:left w:val="none" w:sz="0" w:space="0" w:color="auto"/>
            <w:bottom w:val="none" w:sz="0" w:space="0" w:color="auto"/>
            <w:right w:val="none" w:sz="0" w:space="0" w:color="auto"/>
          </w:divBdr>
          <w:divsChild>
            <w:div w:id="539245864">
              <w:marLeft w:val="0"/>
              <w:marRight w:val="0"/>
              <w:marTop w:val="0"/>
              <w:marBottom w:val="0"/>
              <w:divBdr>
                <w:top w:val="none" w:sz="0" w:space="0" w:color="auto"/>
                <w:left w:val="none" w:sz="0" w:space="0" w:color="auto"/>
                <w:bottom w:val="none" w:sz="0" w:space="0" w:color="auto"/>
                <w:right w:val="none" w:sz="0" w:space="0" w:color="auto"/>
              </w:divBdr>
              <w:divsChild>
                <w:div w:id="1152406481">
                  <w:marLeft w:val="0"/>
                  <w:marRight w:val="0"/>
                  <w:marTop w:val="0"/>
                  <w:marBottom w:val="0"/>
                  <w:divBdr>
                    <w:top w:val="none" w:sz="0" w:space="0" w:color="auto"/>
                    <w:left w:val="none" w:sz="0" w:space="0" w:color="auto"/>
                    <w:bottom w:val="none" w:sz="0" w:space="0" w:color="auto"/>
                    <w:right w:val="none" w:sz="0" w:space="0" w:color="auto"/>
                  </w:divBdr>
                  <w:divsChild>
                    <w:div w:id="7795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8052815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2275095">
      <w:bodyDiv w:val="1"/>
      <w:marLeft w:val="0"/>
      <w:marRight w:val="0"/>
      <w:marTop w:val="0"/>
      <w:marBottom w:val="0"/>
      <w:divBdr>
        <w:top w:val="none" w:sz="0" w:space="0" w:color="auto"/>
        <w:left w:val="none" w:sz="0" w:space="0" w:color="auto"/>
        <w:bottom w:val="none" w:sz="0" w:space="0" w:color="auto"/>
        <w:right w:val="none" w:sz="0" w:space="0" w:color="auto"/>
      </w:divBdr>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663991">
      <w:bodyDiv w:val="1"/>
      <w:marLeft w:val="0"/>
      <w:marRight w:val="0"/>
      <w:marTop w:val="0"/>
      <w:marBottom w:val="0"/>
      <w:divBdr>
        <w:top w:val="none" w:sz="0" w:space="0" w:color="auto"/>
        <w:left w:val="none" w:sz="0" w:space="0" w:color="auto"/>
        <w:bottom w:val="none" w:sz="0" w:space="0" w:color="auto"/>
        <w:right w:val="none" w:sz="0" w:space="0" w:color="auto"/>
      </w:divBdr>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81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BC0D4-2D9E-4D78-AA88-8927803A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624</TotalTime>
  <Pages>3</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vivo_Pre_R2#125</cp:lastModifiedBy>
  <cp:revision>1720</cp:revision>
  <cp:lastPrinted>2024-02-08T06:07:00Z</cp:lastPrinted>
  <dcterms:created xsi:type="dcterms:W3CDTF">2023-11-03T01:18:00Z</dcterms:created>
  <dcterms:modified xsi:type="dcterms:W3CDTF">2024-02-19T07:16:00Z</dcterms:modified>
</cp:coreProperties>
</file>